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1b0c5d1ab48f6" w:history="1">
              <w:r>
                <w:rPr>
                  <w:rStyle w:val="Hyperlink"/>
                </w:rPr>
                <w:t>2026-2032年全球与中国手工金壁纸市场研究分析及前景趋势报告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1b0c5d1ab48f6" w:history="1">
              <w:r>
                <w:rPr>
                  <w:rStyle w:val="Hyperlink"/>
                </w:rPr>
                <w:t>2026-2032年全球与中国手工金壁纸市场研究分析及前景趋势报告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1b0c5d1ab48f6" w:history="1">
                <w:r>
                  <w:rPr>
                    <w:rStyle w:val="Hyperlink"/>
                  </w:rPr>
                  <w:t>https://www.20087.com/5/29/ShouGongJinBiZhiHangYeQianJingFenXi.html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金壁纸是一种采用传统工艺结合贵金属材料（主要是金箔或金粉）制作的高档室内装饰材料，以其独特的奢华质感、艺术表现力和收藏价值，在高端住宅、历史建筑修复、豪华酒店及会所等场所中占据特殊地位。其制作过程高度依赖匠人技艺，通常以优质纸基或布基为载体，通过手工贴金、描金、扫金、研绘或结合浮雕、漆艺等复合工艺，将金箔或金粉附着于表面，形成富丽堂皇、光影变幻的装饰效果。图案设计常取材于传统纹样（如云纹、龙凤、花鸟）、宗教艺术或定制化绘画，强调手工的独特性与艺术性。生产环节对环境洁净度、温湿度控制、匠人手法的精准度要求极高，任何微小瑕疵都可能影响最终视觉效果。产品具有极强的装饰性和空间提升感，但价格昂贵，且对施工环境和后期维护有较高要求。当前市场主要由少数专业工作室或历史悠久的品牌主导，客户群体相对小众，注重文化内涵、工艺传承和个性化定制。产品质量参差不齐，真金（24K）与仿金（铜合金、银基镀金）材料的使用需明确标识。环保方面关注粘合剂的VOC排放和金粉回收。</w:t>
      </w:r>
      <w:r>
        <w:rPr>
          <w:rFonts w:hint="eastAsia"/>
        </w:rPr>
        <w:br/>
      </w:r>
      <w:r>
        <w:rPr>
          <w:rFonts w:hint="eastAsia"/>
        </w:rPr>
        <w:t>　　未来，手工金壁纸的发展将是在坚守传统工艺价值的基础上，探索与现代设计、新材料和可持续理念的融合创新。市场调研网指出，艺术表达将更加多元化，突破传统纹样束缚，与当代艺术家、设计师合作，创作具有现代审美、抽象概念或地域文化特色的定制作品，满足高端客户的个性化与精神需求。工艺技术可能引入非接触式精密涂布、激光微雕辅助或数字化设计与手工制作的结合，在保证手工灵魂的同时提升复杂图案的精度与效率。材料创新方面，探索使用更薄、更耐用的新型金箔或可持续来源的替代性光泽材料（如经认证的再生金），并优化粘合剂体系以增强耐久性和环保性能。应用领域可能从墙面拓展至家具、屏风、灯具等立体装饰，或与声学材料、保温材料复合，实现装饰与功能的统一。在文化遗产保护领域，其作为传统工艺复刻和修复材料的价值将得到进一步重视。数字化展示（如AR预览）和区块链溯源技术可能被用于提升客户体验和产品真实性验证。同时，行业将更加注重匠人技艺的传承与保护，建立规范的培训体系和认证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f1b0c5d1ab48f6" w:history="1">
        <w:r>
          <w:rPr>
            <w:rStyle w:val="Hyperlink"/>
          </w:rPr>
          <w:t>2026-2032年全球与中国手工金壁纸市场研究分析及前景趋势报告</w:t>
        </w:r>
      </w:hyperlink>
      <w:r>
        <w:rPr>
          <w:rFonts w:hint="eastAsia"/>
        </w:rPr>
        <w:t>》，2025年手工金壁纸行业市场规模达 亿元，预计2032年市场规模将达 亿元，期间年均复合增长率（CAGR）达 %。报告基于国家统计局、海关总署、相关协会等权威部门数据，结合长期监测的一手资料，系统分析了手工金壁纸行业的发展现状、市场规模、供需动态及进出口情况。报告详细解读了手工金壁纸产业链上下游、重点区域市场、竞争格局及领先企业的表现，同时评估了手工金壁纸行业风险与投资机会。通过对手工金壁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中国手工金壁纸概述</w:t>
      </w:r>
      <w:r>
        <w:rPr>
          <w:rFonts w:hint="eastAsia"/>
        </w:rPr>
        <w:br/>
      </w:r>
      <w:r>
        <w:rPr>
          <w:rFonts w:hint="eastAsia"/>
        </w:rPr>
        <w:t>　　第一节 手工金壁纸行业定义</w:t>
      </w:r>
      <w:r>
        <w:rPr>
          <w:rFonts w:hint="eastAsia"/>
        </w:rPr>
        <w:br/>
      </w:r>
      <w:r>
        <w:rPr>
          <w:rFonts w:hint="eastAsia"/>
        </w:rPr>
        <w:t>　　第二节 手工金壁纸行业发展特性</w:t>
      </w:r>
      <w:r>
        <w:rPr>
          <w:rFonts w:hint="eastAsia"/>
        </w:rPr>
        <w:br/>
      </w:r>
      <w:r>
        <w:rPr>
          <w:rFonts w:hint="eastAsia"/>
        </w:rPr>
        <w:t>　　第三节 手工金壁纸产业链分析</w:t>
      </w:r>
      <w:r>
        <w:rPr>
          <w:rFonts w:hint="eastAsia"/>
        </w:rPr>
        <w:br/>
      </w:r>
      <w:r>
        <w:rPr>
          <w:rFonts w:hint="eastAsia"/>
        </w:rPr>
        <w:t>　　第四节 手工金壁纸行业生命周期分析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中国手工金壁纸发展环境分析</w:t>
      </w:r>
      <w:r>
        <w:rPr>
          <w:rFonts w:hint="eastAsia"/>
        </w:rPr>
        <w:br/>
      </w:r>
      <w:r>
        <w:rPr>
          <w:rFonts w:hint="eastAsia"/>
        </w:rPr>
        <w:t>　　第一节 手工金壁纸行业经济环境分析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手工金壁纸行业相关政策、标准</w:t>
      </w:r>
      <w:r>
        <w:rPr>
          <w:rFonts w:hint="eastAsia"/>
        </w:rPr>
        <w:br/>
      </w:r>
      <w:r>
        <w:rPr>
          <w:rFonts w:hint="eastAsia"/>
        </w:rPr>
        <w:t>　　第三节 手工金壁纸行业相关发展规划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2025-2026年手工金壁纸行业技术发展现状及趋势分析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手工金壁纸行业技术发展现状分析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国内外手工金壁纸行业技术差异与原因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手工金壁纸行业技术发展方向、趋势预测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提升手工金壁纸行业技术能力策略建议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全球手工金壁纸市场发展概况</w:t>
      </w:r>
      <w:r>
        <w:rPr>
          <w:rFonts w:hint="eastAsia"/>
        </w:rPr>
        <w:br/>
      </w:r>
      <w:r>
        <w:rPr>
          <w:rFonts w:hint="eastAsia"/>
        </w:rPr>
        <w:t>　　第一节 全球手工金壁纸市场发展分析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北美地区主要国家手工金壁纸市场概况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欧洲地区主要国家手工金壁纸市场概况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亚洲地区主要国家手工金壁纸市场概况</w:t>
      </w:r>
      <w:r>
        <w:rPr>
          <w:rFonts w:hint="eastAsia"/>
        </w:rPr>
        <w:br/>
      </w:r>
      <w:r>
        <w:rPr>
          <w:rFonts w:hint="eastAsia"/>
        </w:rPr>
        <w:t>　　第五节 全球手工金壁纸市场发展预测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中国手工金壁纸发展现状</w:t>
      </w:r>
      <w:r>
        <w:rPr>
          <w:rFonts w:hint="eastAsia"/>
        </w:rPr>
        <w:br/>
      </w:r>
      <w:r>
        <w:rPr>
          <w:rFonts w:hint="eastAsia"/>
        </w:rPr>
        <w:t>　　第一节 中国手工金壁纸市场现状分析</w:t>
      </w:r>
      <w:r>
        <w:rPr>
          <w:rFonts w:hint="eastAsia"/>
        </w:rPr>
        <w:br/>
      </w:r>
      <w:r>
        <w:rPr>
          <w:rFonts w:hint="eastAsia"/>
        </w:rPr>
        <w:t>　　第二节 中国手工金壁纸行业产量情况分析及预测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一、手工金壁纸总体产能规模</w:t>
      </w:r>
      <w:r>
        <w:rPr>
          <w:rFonts w:hint="eastAsia"/>
        </w:rPr>
        <w:br/>
      </w:r>
      <w:r>
        <w:rPr>
          <w:rFonts w:hint="eastAsia"/>
        </w:rPr>
        <w:t>　　　　二、手工金壁纸生产区域分布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三、2020-2025年中国手工金壁纸行业产量统计分析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三、2026-2032年中国手工金壁纸行业产量预测分析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中国手工金壁纸市场需求分析及预测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一、中国手工金壁纸市场需求特点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二、2020-2025年中国手工金壁纸市场需求量统计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三、2026-2032年中国手工金壁纸市场需求量预测</w:t>
      </w:r>
      <w:r>
        <w:rPr>
          <w:rFonts w:hint="eastAsia"/>
        </w:rPr>
        <w:br/>
      </w:r>
      <w:r>
        <w:rPr>
          <w:rFonts w:hint="eastAsia"/>
        </w:rPr>
        <w:t>　　第四节 中国手工金壁纸价格趋势分析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一、2020-2025年中国手工金壁纸市场价格趋势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二、2026-2032年中国手工金壁纸市场价格走势预测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手工金壁纸市场特性分析</w:t>
      </w:r>
      <w:r>
        <w:rPr>
          <w:rFonts w:hint="eastAsia"/>
        </w:rPr>
        <w:br/>
      </w:r>
      <w:r>
        <w:rPr>
          <w:rFonts w:hint="eastAsia"/>
        </w:rPr>
        <w:t>　　第一节 手工金壁纸行业集中度分析</w:t>
      </w:r>
      <w:r>
        <w:rPr>
          <w:rFonts w:hint="eastAsia"/>
        </w:rPr>
        <w:br/>
      </w:r>
      <w:r>
        <w:rPr>
          <w:rFonts w:hint="eastAsia"/>
        </w:rPr>
        <w:t>　　第二节 手工金壁纸行业SWOT分析</w:t>
      </w:r>
      <w:r>
        <w:rPr>
          <w:rFonts w:hint="eastAsia"/>
        </w:rPr>
        <w:br/>
      </w:r>
      <w:r>
        <w:rPr>
          <w:rFonts w:hint="eastAsia"/>
        </w:rPr>
        <w:t>　　　　一、手工金壁纸行业优势</w:t>
      </w:r>
      <w:r>
        <w:rPr>
          <w:rFonts w:hint="eastAsia"/>
        </w:rPr>
        <w:br/>
      </w:r>
      <w:r>
        <w:rPr>
          <w:rFonts w:hint="eastAsia"/>
        </w:rPr>
        <w:t>　　　　二、手工金壁纸行业劣势</w:t>
      </w:r>
      <w:r>
        <w:rPr>
          <w:rFonts w:hint="eastAsia"/>
        </w:rPr>
        <w:br/>
      </w:r>
      <w:r>
        <w:rPr>
          <w:rFonts w:hint="eastAsia"/>
        </w:rPr>
        <w:t>　　　　三、手工金壁纸行业机会</w:t>
      </w:r>
      <w:r>
        <w:rPr>
          <w:rFonts w:hint="eastAsia"/>
        </w:rPr>
        <w:br/>
      </w:r>
      <w:r>
        <w:rPr>
          <w:rFonts w:hint="eastAsia"/>
        </w:rPr>
        <w:t>　　　　四、手工金壁纸行业风险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2020-2025年手工金壁纸行业经济运行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2020-2025年中国手工金壁纸行业盈利能力分析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2020-2025年中国手工金壁纸行业发展能力分析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2020-2025年手工金壁纸行业偿债能力分析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2020-2025年手工金壁纸制造企业数量分析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中国手工金壁纸行业重点地区发展分析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**地区手工金壁纸市场发展分析</w:t>
      </w:r>
      <w:r>
        <w:rPr>
          <w:rFonts w:hint="eastAsia"/>
        </w:rPr>
        <w:br/>
      </w:r>
      <w:r>
        <w:rPr>
          <w:rFonts w:hint="eastAsia"/>
        </w:rPr>
        <w:t>　　第三节 **地区手工金壁纸市场发展分析</w:t>
      </w:r>
      <w:r>
        <w:rPr>
          <w:rFonts w:hint="eastAsia"/>
        </w:rPr>
        <w:br/>
      </w:r>
      <w:r>
        <w:rPr>
          <w:rFonts w:hint="eastAsia"/>
        </w:rPr>
        <w:t>　　第四节 **地区手工金壁纸市场发展分析</w:t>
      </w:r>
      <w:r>
        <w:rPr>
          <w:rFonts w:hint="eastAsia"/>
        </w:rPr>
        <w:br/>
      </w:r>
      <w:r>
        <w:rPr>
          <w:rFonts w:hint="eastAsia"/>
        </w:rPr>
        <w:t>　　第五节 **地区手工金壁纸市场发展分析</w:t>
      </w:r>
      <w:r>
        <w:rPr>
          <w:rFonts w:hint="eastAsia"/>
        </w:rPr>
        <w:br/>
      </w:r>
      <w:r>
        <w:rPr>
          <w:rFonts w:hint="eastAsia"/>
        </w:rPr>
        <w:t>　　第六节 **地区手工金壁纸市场发展分析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2020-2025年中国手工金壁纸进出口分析</w:t>
      </w:r>
      <w:r>
        <w:rPr>
          <w:rFonts w:hint="eastAsia"/>
        </w:rPr>
        <w:br/>
      </w:r>
      <w:r>
        <w:rPr>
          <w:rFonts w:hint="eastAsia"/>
        </w:rPr>
        <w:t>　　第一节 手工金壁纸进口情况分析</w:t>
      </w:r>
      <w:r>
        <w:rPr>
          <w:rFonts w:hint="eastAsia"/>
        </w:rPr>
        <w:br/>
      </w:r>
      <w:r>
        <w:rPr>
          <w:rFonts w:hint="eastAsia"/>
        </w:rPr>
        <w:t>　　第二节 手工金壁纸出口情况分析</w:t>
      </w:r>
      <w:r>
        <w:rPr>
          <w:rFonts w:hint="eastAsia"/>
        </w:rPr>
        <w:br/>
      </w:r>
      <w:r>
        <w:rPr>
          <w:rFonts w:hint="eastAsia"/>
        </w:rPr>
        <w:t>　　第三节 影响手工金壁纸进出口因素分析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主要手工金壁纸生产企业及竞争格局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三、企业手工金壁纸经营状况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三、企业手工金壁纸经营状况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三、企业手工金壁纸经营状况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三、企业手工金壁纸经营状况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三、企业手工金壁纸经营状况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三、企业手工金壁纸经营状况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手工金壁纸行业投资战略研究</w:t>
      </w:r>
      <w:r>
        <w:rPr>
          <w:rFonts w:hint="eastAsia"/>
        </w:rPr>
        <w:br/>
      </w:r>
      <w:r>
        <w:rPr>
          <w:rFonts w:hint="eastAsia"/>
        </w:rPr>
        <w:t>　　第一节 手工金壁纸行业发展战略研究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对我国手工金壁纸品牌的战略思考</w:t>
      </w:r>
      <w:r>
        <w:rPr>
          <w:rFonts w:hint="eastAsia"/>
        </w:rPr>
        <w:br/>
      </w:r>
      <w:r>
        <w:rPr>
          <w:rFonts w:hint="eastAsia"/>
        </w:rPr>
        <w:t>　　　　一、手工金壁纸品牌的重要性</w:t>
      </w:r>
      <w:r>
        <w:rPr>
          <w:rFonts w:hint="eastAsia"/>
        </w:rPr>
        <w:br/>
      </w:r>
      <w:r>
        <w:rPr>
          <w:rFonts w:hint="eastAsia"/>
        </w:rPr>
        <w:t>　　　　二、手工金壁纸实施品牌战略的意义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三、手工金壁纸企业品牌的现状分析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四、我国手工金壁纸企业的品牌战略</w:t>
      </w:r>
      <w:r>
        <w:rPr>
          <w:rFonts w:hint="eastAsia"/>
        </w:rPr>
        <w:br/>
      </w:r>
      <w:r>
        <w:rPr>
          <w:rFonts w:hint="eastAsia"/>
        </w:rPr>
        <w:t>　　　　五、手工金壁纸品牌战略管理的策略</w:t>
      </w:r>
      <w:r>
        <w:rPr>
          <w:rFonts w:hint="eastAsia"/>
        </w:rPr>
        <w:br/>
      </w:r>
      <w:r>
        <w:rPr>
          <w:rFonts w:hint="eastAsia"/>
        </w:rPr>
        <w:t>　　第三节 手工金壁纸经营策略分析</w:t>
      </w:r>
      <w:r>
        <w:rPr>
          <w:rFonts w:hint="eastAsia"/>
        </w:rPr>
        <w:br/>
      </w:r>
      <w:r>
        <w:rPr>
          <w:rFonts w:hint="eastAsia"/>
        </w:rPr>
        <w:t>　　　　一、手工金壁纸市场细分策略</w:t>
      </w:r>
      <w:r>
        <w:rPr>
          <w:rFonts w:hint="eastAsia"/>
        </w:rPr>
        <w:br/>
      </w:r>
      <w:r>
        <w:rPr>
          <w:rFonts w:hint="eastAsia"/>
        </w:rPr>
        <w:t>　　　　二、手工金壁纸市场创新策略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四、手工金壁纸新产品差异化战略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2026-2032年中国手工金壁纸发展趋势预测及投资风险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2026年手工金壁纸市场前景分析</w:t>
      </w:r>
      <w:r>
        <w:rPr>
          <w:rFonts w:hint="eastAsia"/>
        </w:rPr>
        <w:br/>
      </w:r>
      <w:r>
        <w:rPr>
          <w:rFonts w:hint="eastAsia"/>
        </w:rPr>
        <w:t>　　第二节 2026年手工金壁纸行业发展趋势预测</w:t>
      </w:r>
      <w:r>
        <w:rPr>
          <w:rFonts w:hint="eastAsia"/>
        </w:rPr>
        <w:br/>
      </w:r>
      <w:r>
        <w:rPr>
          <w:rFonts w:hint="eastAsia"/>
        </w:rPr>
        <w:t>　　第三节 手工金壁纸行业投资风险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手工金壁纸投资建议</w:t>
      </w:r>
      <w:r>
        <w:rPr>
          <w:rFonts w:hint="eastAsia"/>
        </w:rPr>
        <w:br/>
      </w:r>
      <w:r>
        <w:rPr>
          <w:rFonts w:hint="eastAsia"/>
        </w:rPr>
        <w:t>　　第一节 手工金壁纸行业投资环境分析</w:t>
      </w:r>
      <w:r>
        <w:rPr>
          <w:rFonts w:hint="eastAsia"/>
        </w:rPr>
        <w:br/>
      </w:r>
      <w:r>
        <w:rPr>
          <w:rFonts w:hint="eastAsia"/>
        </w:rPr>
        <w:t>　　第二节 手工金壁纸行业投资进入壁垒分析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手工金壁纸介绍</w:t>
      </w:r>
      <w:r>
        <w:rPr>
          <w:rFonts w:hint="eastAsia"/>
        </w:rPr>
        <w:br/>
      </w:r>
      <w:r>
        <w:rPr>
          <w:rFonts w:hint="eastAsia"/>
        </w:rPr>
        <w:t>　　图表 手工金壁纸图片</w:t>
      </w:r>
      <w:r>
        <w:rPr>
          <w:rFonts w:hint="eastAsia"/>
        </w:rPr>
        <w:br/>
      </w:r>
      <w:r>
        <w:rPr>
          <w:rFonts w:hint="eastAsia"/>
        </w:rPr>
        <w:t>　　图表 手工金壁纸主要特点</w:t>
      </w:r>
      <w:r>
        <w:rPr>
          <w:rFonts w:hint="eastAsia"/>
        </w:rPr>
        <w:br/>
      </w:r>
      <w:r>
        <w:rPr>
          <w:rFonts w:hint="eastAsia"/>
        </w:rPr>
        <w:t>　　图表 手工金壁纸发展有利因素分析</w:t>
      </w:r>
      <w:r>
        <w:rPr>
          <w:rFonts w:hint="eastAsia"/>
        </w:rPr>
        <w:br/>
      </w:r>
      <w:r>
        <w:rPr>
          <w:rFonts w:hint="eastAsia"/>
        </w:rPr>
        <w:t>　　图表 手工金壁纸发展不利因素分析</w:t>
      </w:r>
      <w:r>
        <w:rPr>
          <w:rFonts w:hint="eastAsia"/>
        </w:rPr>
        <w:br/>
      </w:r>
      <w:r>
        <w:rPr>
          <w:rFonts w:hint="eastAsia"/>
        </w:rPr>
        <w:t>　　图表 进入手工金壁纸行业壁垒</w:t>
      </w:r>
      <w:r>
        <w:rPr>
          <w:rFonts w:hint="eastAsia"/>
        </w:rPr>
        <w:br/>
      </w:r>
      <w:r>
        <w:rPr>
          <w:rFonts w:hint="eastAsia"/>
        </w:rPr>
        <w:t>　　图表 手工金壁纸政策</w:t>
      </w:r>
      <w:r>
        <w:rPr>
          <w:rFonts w:hint="eastAsia"/>
        </w:rPr>
        <w:br/>
      </w:r>
      <w:r>
        <w:rPr>
          <w:rFonts w:hint="eastAsia"/>
        </w:rPr>
        <w:t>　　图表 手工金壁纸技术 标准</w:t>
      </w:r>
      <w:r>
        <w:rPr>
          <w:rFonts w:hint="eastAsia"/>
        </w:rPr>
        <w:br/>
      </w:r>
      <w:r>
        <w:rPr>
          <w:rFonts w:hint="eastAsia"/>
        </w:rPr>
        <w:t>　　图表 手工金壁纸产业链分析</w:t>
      </w:r>
      <w:r>
        <w:rPr>
          <w:rFonts w:hint="eastAsia"/>
        </w:rPr>
        <w:br/>
      </w:r>
      <w:r>
        <w:rPr>
          <w:rFonts w:hint="eastAsia"/>
        </w:rPr>
        <w:t>　　图表 手工金壁纸品牌分析</w:t>
      </w:r>
      <w:r>
        <w:rPr>
          <w:rFonts w:hint="eastAsia"/>
        </w:rPr>
        <w:br/>
      </w:r>
      <w:r>
        <w:rPr>
          <w:rFonts w:hint="eastAsia"/>
        </w:rPr>
        <w:t>　　图表 2025年手工金壁纸需求分析</w:t>
      </w:r>
      <w:r>
        <w:rPr>
          <w:rFonts w:hint="eastAsia"/>
        </w:rPr>
        <w:br/>
      </w:r>
      <w:r>
        <w:rPr>
          <w:rFonts w:hint="eastAsia"/>
        </w:rPr>
        <w:t>　　图表 2020-2025年中国手工金壁纸市场规模分析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2020-2025年中国手工金壁纸销售情况</w:t>
      </w:r>
      <w:r>
        <w:rPr>
          <w:rFonts w:hint="eastAsia"/>
        </w:rPr>
        <w:br/>
      </w:r>
      <w:r>
        <w:rPr>
          <w:rFonts w:hint="eastAsia"/>
        </w:rPr>
        <w:t>　　图表 手工金壁纸价格走势</w:t>
      </w:r>
      <w:r>
        <w:rPr>
          <w:rFonts w:hint="eastAsia"/>
        </w:rPr>
        <w:br/>
      </w:r>
      <w:r>
        <w:rPr>
          <w:rFonts w:hint="eastAsia"/>
        </w:rPr>
        <w:t>　　图表 2026年中国手工金壁纸公司数量统计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手工金壁纸成本和利润分析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华东地区手工金壁纸市场规模情况</w:t>
      </w:r>
      <w:r>
        <w:rPr>
          <w:rFonts w:hint="eastAsia"/>
        </w:rPr>
        <w:br/>
      </w:r>
      <w:r>
        <w:rPr>
          <w:rFonts w:hint="eastAsia"/>
        </w:rPr>
        <w:t>　　图表 华东地区手工金壁纸市场销售额</w:t>
      </w:r>
      <w:r>
        <w:rPr>
          <w:rFonts w:hint="eastAsia"/>
        </w:rPr>
        <w:br/>
      </w:r>
      <w:r>
        <w:rPr>
          <w:rFonts w:hint="eastAsia"/>
        </w:rPr>
        <w:t>　　图表 华南地区手工金壁纸市场规模情况</w:t>
      </w:r>
      <w:r>
        <w:rPr>
          <w:rFonts w:hint="eastAsia"/>
        </w:rPr>
        <w:br/>
      </w:r>
      <w:r>
        <w:rPr>
          <w:rFonts w:hint="eastAsia"/>
        </w:rPr>
        <w:t>　　图表 华南地区手工金壁纸市场销售额</w:t>
      </w:r>
      <w:r>
        <w:rPr>
          <w:rFonts w:hint="eastAsia"/>
        </w:rPr>
        <w:br/>
      </w:r>
      <w:r>
        <w:rPr>
          <w:rFonts w:hint="eastAsia"/>
        </w:rPr>
        <w:t>　　图表 华北地区手工金壁纸市场规模情况</w:t>
      </w:r>
      <w:r>
        <w:rPr>
          <w:rFonts w:hint="eastAsia"/>
        </w:rPr>
        <w:br/>
      </w:r>
      <w:r>
        <w:rPr>
          <w:rFonts w:hint="eastAsia"/>
        </w:rPr>
        <w:t>　　图表 华北地区手工金壁纸市场销售额</w:t>
      </w:r>
      <w:r>
        <w:rPr>
          <w:rFonts w:hint="eastAsia"/>
        </w:rPr>
        <w:br/>
      </w:r>
      <w:r>
        <w:rPr>
          <w:rFonts w:hint="eastAsia"/>
        </w:rPr>
        <w:t>　　图表 华中地区手工金壁纸市场规模情况</w:t>
      </w:r>
      <w:r>
        <w:rPr>
          <w:rFonts w:hint="eastAsia"/>
        </w:rPr>
        <w:br/>
      </w:r>
      <w:r>
        <w:rPr>
          <w:rFonts w:hint="eastAsia"/>
        </w:rPr>
        <w:t>　　图表 华中地区手工金壁纸市场销售额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手工金壁纸投资、并购现状分析</w:t>
      </w:r>
      <w:r>
        <w:rPr>
          <w:rFonts w:hint="eastAsia"/>
        </w:rPr>
        <w:br/>
      </w:r>
      <w:r>
        <w:rPr>
          <w:rFonts w:hint="eastAsia"/>
        </w:rPr>
        <w:t>　　图表 手工金壁纸上游、下游研究分析</w:t>
      </w:r>
      <w:r>
        <w:rPr>
          <w:rFonts w:hint="eastAsia"/>
        </w:rPr>
        <w:br/>
      </w:r>
      <w:r>
        <w:rPr>
          <w:rFonts w:hint="eastAsia"/>
        </w:rPr>
        <w:t>　　图表 手工金壁纸最新消息</w:t>
      </w:r>
      <w:r>
        <w:rPr>
          <w:rFonts w:hint="eastAsia"/>
        </w:rPr>
        <w:br/>
      </w:r>
      <w:r>
        <w:rPr>
          <w:rFonts w:hint="eastAsia"/>
        </w:rPr>
        <w:t>　　图表 手工金壁纸企业简介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手工金壁纸企业经营情况</w:t>
      </w:r>
      <w:r>
        <w:rPr>
          <w:rFonts w:hint="eastAsia"/>
        </w:rPr>
        <w:br/>
      </w:r>
      <w:r>
        <w:rPr>
          <w:rFonts w:hint="eastAsia"/>
        </w:rPr>
        <w:t>　　图表 手工金壁纸企业(二)简介</w:t>
      </w:r>
      <w:r>
        <w:rPr>
          <w:rFonts w:hint="eastAsia"/>
        </w:rPr>
        <w:br/>
      </w:r>
      <w:r>
        <w:rPr>
          <w:rFonts w:hint="eastAsia"/>
        </w:rPr>
        <w:t>　　图表 企业手工金壁纸业务</w:t>
      </w:r>
      <w:r>
        <w:rPr>
          <w:rFonts w:hint="eastAsia"/>
        </w:rPr>
        <w:br/>
      </w:r>
      <w:r>
        <w:rPr>
          <w:rFonts w:hint="eastAsia"/>
        </w:rPr>
        <w:t>　　图表 手工金壁纸企业(二)经营情况</w:t>
      </w:r>
      <w:r>
        <w:rPr>
          <w:rFonts w:hint="eastAsia"/>
        </w:rPr>
        <w:br/>
      </w:r>
      <w:r>
        <w:rPr>
          <w:rFonts w:hint="eastAsia"/>
        </w:rPr>
        <w:t>　　图表 手工金壁纸企业(三)调研</w:t>
      </w:r>
      <w:r>
        <w:rPr>
          <w:rFonts w:hint="eastAsia"/>
        </w:rPr>
        <w:br/>
      </w:r>
      <w:r>
        <w:rPr>
          <w:rFonts w:hint="eastAsia"/>
        </w:rPr>
        <w:t>　　图表 企业手工金壁纸业务分析</w:t>
      </w:r>
      <w:r>
        <w:rPr>
          <w:rFonts w:hint="eastAsia"/>
        </w:rPr>
        <w:br/>
      </w:r>
      <w:r>
        <w:rPr>
          <w:rFonts w:hint="eastAsia"/>
        </w:rPr>
        <w:t>　　图表 手工金壁纸企业(三)经营情况</w:t>
      </w:r>
      <w:r>
        <w:rPr>
          <w:rFonts w:hint="eastAsia"/>
        </w:rPr>
        <w:br/>
      </w:r>
      <w:r>
        <w:rPr>
          <w:rFonts w:hint="eastAsia"/>
        </w:rPr>
        <w:t>　　图表 手工金壁纸企业(四)介绍</w:t>
      </w:r>
      <w:r>
        <w:rPr>
          <w:rFonts w:hint="eastAsia"/>
        </w:rPr>
        <w:br/>
      </w:r>
      <w:r>
        <w:rPr>
          <w:rFonts w:hint="eastAsia"/>
        </w:rPr>
        <w:t>　　图表 企业手工金壁纸产品服务</w:t>
      </w:r>
      <w:r>
        <w:rPr>
          <w:rFonts w:hint="eastAsia"/>
        </w:rPr>
        <w:br/>
      </w:r>
      <w:r>
        <w:rPr>
          <w:rFonts w:hint="eastAsia"/>
        </w:rPr>
        <w:t>　　图表 手工金壁纸企业(四)经营情况</w:t>
      </w:r>
      <w:r>
        <w:rPr>
          <w:rFonts w:hint="eastAsia"/>
        </w:rPr>
        <w:br/>
      </w:r>
      <w:r>
        <w:rPr>
          <w:rFonts w:hint="eastAsia"/>
        </w:rPr>
        <w:t>　　图表 手工金壁纸企业(五)简介</w:t>
      </w:r>
      <w:r>
        <w:rPr>
          <w:rFonts w:hint="eastAsia"/>
        </w:rPr>
        <w:br/>
      </w:r>
      <w:r>
        <w:rPr>
          <w:rFonts w:hint="eastAsia"/>
        </w:rPr>
        <w:t>　　图表 企业手工金壁纸业务分析</w:t>
      </w:r>
      <w:r>
        <w:rPr>
          <w:rFonts w:hint="eastAsia"/>
        </w:rPr>
        <w:br/>
      </w:r>
      <w:r>
        <w:rPr>
          <w:rFonts w:hint="eastAsia"/>
        </w:rPr>
        <w:t>　　图表 手工金壁纸企业(五)经营情况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手工金壁纸行业生命周期</w:t>
      </w:r>
      <w:r>
        <w:rPr>
          <w:rFonts w:hint="eastAsia"/>
        </w:rPr>
        <w:br/>
      </w:r>
      <w:r>
        <w:rPr>
          <w:rFonts w:hint="eastAsia"/>
        </w:rPr>
        <w:t>　　图表 手工金壁纸优势、劣势、机会、威胁分析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手工金壁纸市场容量</w:t>
      </w:r>
      <w:r>
        <w:rPr>
          <w:rFonts w:hint="eastAsia"/>
        </w:rPr>
        <w:br/>
      </w:r>
      <w:r>
        <w:rPr>
          <w:rFonts w:hint="eastAsia"/>
        </w:rPr>
        <w:t>　　图表 手工金壁纸发展前景</w:t>
      </w:r>
      <w:r>
        <w:rPr>
          <w:rFonts w:hint="eastAsia"/>
        </w:rPr>
        <w:br/>
      </w:r>
      <w:r>
        <w:rPr>
          <w:rFonts w:hint="eastAsia"/>
        </w:rPr>
        <w:t>　　图表 2026-2032年中国手工金壁纸市场规模预测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2026-2032年中国手工金壁纸销售预测</w:t>
      </w:r>
      <w:r>
        <w:rPr>
          <w:rFonts w:hint="eastAsia"/>
        </w:rPr>
        <w:br/>
      </w:r>
      <w:r>
        <w:rPr>
          <w:rFonts w:hint="eastAsia"/>
        </w:rPr>
        <w:t>　　图表 手工金壁纸主要驱动因素</w:t>
      </w:r>
      <w:r>
        <w:rPr>
          <w:rFonts w:hint="eastAsia"/>
        </w:rPr>
        <w:br/>
      </w:r>
      <w:r>
        <w:rPr>
          <w:rFonts w:hint="eastAsia"/>
        </w:rPr>
        <w:t>　　图表 手工金壁纸发展趋势预测</w:t>
      </w:r>
      <w:r>
        <w:rPr>
          <w:rFonts w:hint="eastAsia"/>
        </w:rPr>
        <w:br/>
      </w:r>
      <w:r>
        <w:rPr>
          <w:rFonts w:hint="eastAsia"/>
        </w:rPr>
        <w:t>　　图表 手工金壁纸注意事项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1b0c5d1ab48f6" w:history="1">
        <w:r>
          <w:rPr>
            <w:rStyle w:val="Hyperlink"/>
          </w:rPr>
          <w:t>2026-2032年全球与中国手工金壁纸市场研究分析及前景趋势报告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1b0c5d1ab48f6" w:history="1">
        <w:r>
          <w:rPr>
            <w:rStyle w:val="Hyperlink"/>
          </w:rPr>
          <w:t>https://www.20087.com/5/29/ShouGongJinBiZhiHangYeQianJingFenXi.html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热点：金条做成手镯教程、手工金泊墙纸、手工背景图、手工金手链图片、黄金手机壁纸、手工制作金子、烫金壁纸、金色手工纸、剩余壁纸变废为宝教程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5562ea0df4ec3" w:history="1">
      <w:r>
        <w:rPr>
          <w:rStyle w:val="Hyperlink"/>
        </w:rPr>
        <w:t>2026-2032年全球与中国手工金壁纸市场研究分析及前景趋势报告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ouGongJinBiZhiHangYeQianJingFenXi.html" TargetMode="External" Id="R98f1b0c5d1a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ouGongJinBiZhiHangYeQianJingFenXi.html" TargetMode="External" Id="R02c5562ea0df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2026-05-29T06:55:37Z</dcterms:created>
  <dcterms:modified xsi:type="dcterms:W3CDTF">2026-05-29T07:55:37Z</dcterms:modified>
  <dc:subject>2026-2032年全球与中国手工金壁纸市场研究分析及前景趋势报告</dc:subject>
  <dc:title>2026-2032年全球与中国手工金壁纸市场研究分析及前景趋势报告</dc:title>
  <cp:keywords>2026-2032年全球与中国手工金壁纸市场研究分析及前景趋势报告</cp:keywords>
  <dc:description>2026-2032年全球与中国手工金壁纸市场研究分析及前景趋势报告</dc:description>
</cp:coreProperties>
</file>