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f06fff9c04e73" w:history="1">
              <w:r>
                <w:rPr>
                  <w:rStyle w:val="Hyperlink"/>
                </w:rPr>
                <w:t>2025-2031年中国登山服行业全面调研与发展趋势分析报告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f06fff9c04e73" w:history="1">
              <w:r>
                <w:rPr>
                  <w:rStyle w:val="Hyperlink"/>
                </w:rPr>
                <w:t>2025-2031年中国登山服行业全面调研与发展趋势分析报告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f06fff9c04e73" w:history="1">
                <w:r>
                  <w:rPr>
                    <w:rStyle w:val="Hyperlink"/>
                  </w:rPr>
                  <w:t>https://www.20087.com/5/69/DengShanFuDeFaZhanQuShi.html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服是一种专业的户外装备，随着户外运动的普及和人们休闲方式的多样化而日益受到重视。现代登山服采用了高科技面料和制造工艺，不仅具有防水、透气、耐磨等基本功能，还能够适应极端气候条件下的使用需求。随着材料科学的进步，登山服的轻量化、保暖性和舒适度也得到了大幅提升。此外，随着消费者对品牌故事和可持续性的关注，越来越多的品牌开始注重社会责任和环保生产，使用可回收材料和公平贸易的生产方式。</w:t>
      </w:r>
      <w:r>
        <w:rPr>
          <w:rFonts w:hint="eastAsia"/>
        </w:rPr>
        <w:br/>
      </w:r>
      <w:r>
        <w:rPr>
          <w:rFonts w:hint="eastAsia"/>
        </w:rPr>
        <w:t>　　未来，登山服的设计和制造将更加注重技术创新和可持续性。一方面，随着纳米技术和智能织物的发展，登山服将具备更多智能化功能，如体温调节、健康监测等。另一方面，随着消费者对可持续发展的重视，登山服品牌将更加关注产品的生命周期评估，采用环保材料和循环再利用的设计理念。此外，随着个性化消费趋势的增强，定制化服务将成为登山服市场的一个重要发展方向，满足消费者对独特款式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f06fff9c04e73" w:history="1">
        <w:r>
          <w:rPr>
            <w:rStyle w:val="Hyperlink"/>
          </w:rPr>
          <w:t>2025-2031年中国登山服行业全面调研与发展趋势分析报告</w:t>
        </w:r>
      </w:hyperlink>
      <w:r>
        <w:rPr>
          <w:rFonts w:hint="eastAsia"/>
        </w:rPr>
        <w:t>》通过详实的数据分析，全面解析了登山服行业的市场规模、需求动态及价格趋势，深入探讨了登山服产业链上下游的协同关系与竞争格局变化。报告对登山服细分市场进行精准划分，结合重点企业研究，揭示了品牌影响力与市场集中度的现状，为行业参与者提供了清晰的竞争态势洞察。同时，报告结合宏观经济环境、技术发展路径及消费者需求演变，科学预测了登山服行业的未来发展方向，并针对潜在风险提出了切实可行的应对策略。报告为登山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登山服行业发展环境分析</w:t>
      </w:r>
      <w:r>
        <w:rPr>
          <w:rFonts w:hint="eastAsia"/>
        </w:rPr>
        <w:br/>
      </w:r>
      <w:r>
        <w:rPr>
          <w:rFonts w:hint="eastAsia"/>
        </w:rPr>
        <w:t>第一章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登山服行业发展概述</w:t>
      </w:r>
      <w:r>
        <w:rPr>
          <w:rFonts w:hint="eastAsia"/>
        </w:rPr>
        <w:br/>
      </w:r>
      <w:r>
        <w:rPr>
          <w:rFonts w:hint="eastAsia"/>
        </w:rPr>
        <w:t>　　　　一、登山服定义</w:t>
      </w:r>
      <w:r>
        <w:rPr>
          <w:rFonts w:hint="eastAsia"/>
        </w:rPr>
        <w:br/>
      </w:r>
      <w:r>
        <w:rPr>
          <w:rFonts w:hint="eastAsia"/>
        </w:rPr>
        <w:t>　　　　二、登山服应用</w:t>
      </w:r>
      <w:r>
        <w:rPr>
          <w:rFonts w:hint="eastAsia"/>
        </w:rPr>
        <w:br/>
      </w:r>
      <w:r>
        <w:rPr>
          <w:rFonts w:hint="eastAsia"/>
        </w:rPr>
        <w:t>　　第四节 登山服行业发展概况</w:t>
      </w:r>
      <w:r>
        <w:rPr>
          <w:rFonts w:hint="eastAsia"/>
        </w:rPr>
        <w:br/>
      </w:r>
      <w:r>
        <w:rPr>
          <w:rFonts w:hint="eastAsia"/>
        </w:rPr>
        <w:t>　　　　一、全球登山服行业发展概况</w:t>
      </w:r>
      <w:r>
        <w:rPr>
          <w:rFonts w:hint="eastAsia"/>
        </w:rPr>
        <w:br/>
      </w:r>
      <w:r>
        <w:rPr>
          <w:rFonts w:hint="eastAsia"/>
        </w:rPr>
        <w:t>　　　　二、登山服国内行业现状阐述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2025-2031年全球登山服行业供给情况分析及趋势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2020-2025年全球登山服行业市场供给分析</w:t>
      </w:r>
      <w:r>
        <w:rPr>
          <w:rFonts w:hint="eastAsia"/>
        </w:rPr>
        <w:br/>
      </w:r>
      <w:r>
        <w:rPr>
          <w:rFonts w:hint="eastAsia"/>
        </w:rPr>
        <w:t>　　　　一、登山服整体供给情况分析</w:t>
      </w:r>
      <w:r>
        <w:rPr>
          <w:rFonts w:hint="eastAsia"/>
        </w:rPr>
        <w:br/>
      </w:r>
      <w:r>
        <w:rPr>
          <w:rFonts w:hint="eastAsia"/>
        </w:rPr>
        <w:t>　　　　二、登山服重点区域供给分析</w:t>
      </w:r>
      <w:r>
        <w:rPr>
          <w:rFonts w:hint="eastAsia"/>
        </w:rPr>
        <w:br/>
      </w:r>
      <w:r>
        <w:rPr>
          <w:rFonts w:hint="eastAsia"/>
        </w:rPr>
        <w:t>　　第二节 登山服行业供给关系因素分析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2025-2031年全球登山服行业市场供给趋势</w:t>
      </w:r>
      <w:r>
        <w:rPr>
          <w:rFonts w:hint="eastAsia"/>
        </w:rPr>
        <w:br/>
      </w:r>
      <w:r>
        <w:rPr>
          <w:rFonts w:hint="eastAsia"/>
        </w:rPr>
        <w:t>　　　　一、登山服整体供给情况趋势分析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二、登山服重点区域供给趋势分析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2020-2025年中国登山服市场供需分析</w:t>
      </w:r>
      <w:r>
        <w:rPr>
          <w:rFonts w:hint="eastAsia"/>
        </w:rPr>
        <w:br/>
      </w:r>
      <w:r>
        <w:rPr>
          <w:rFonts w:hint="eastAsia"/>
        </w:rPr>
        <w:t>　　第一节 2020-2025年登山服产能分析</w:t>
      </w:r>
      <w:r>
        <w:rPr>
          <w:rFonts w:hint="eastAsia"/>
        </w:rPr>
        <w:br/>
      </w:r>
      <w:r>
        <w:rPr>
          <w:rFonts w:hint="eastAsia"/>
        </w:rPr>
        <w:t>　　第二节 2020-2025年登山服产量分析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一、2020-2025年中国登山服产量回顾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二、2025-2031年中国登山服产量预测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三、2020-2025年中国登山服增长率</w:t>
      </w:r>
      <w:r>
        <w:rPr>
          <w:rFonts w:hint="eastAsia"/>
        </w:rPr>
        <w:br/>
      </w:r>
      <w:r>
        <w:rPr>
          <w:rFonts w:hint="eastAsia"/>
        </w:rPr>
        <w:t>　　第三节 2020-2025年登山服市场需求分析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一、2020-2025年中国登山服市场需求量回顾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二、2025-2031年中国登山服市场需求量预测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2020-2025年中国登山服行业市场经营情况分析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2020-2025年中国登山服行业市场规模分析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2025-2031年中国登山服行业市场规模预测</w:t>
      </w:r>
      <w:r>
        <w:rPr>
          <w:rFonts w:hint="eastAsia"/>
        </w:rPr>
        <w:br/>
      </w:r>
      <w:r>
        <w:rPr>
          <w:rFonts w:hint="eastAsia"/>
        </w:rPr>
        <w:t>　　　　一、登山服行业“十四五”规划运行特点分析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二、登山服行业“十四五”规划市场现状分析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三、登山服行业“十四五”规划运行特点分析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四、登山服行业“十四五”规划运行特点判断分析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五、登山服行业“十四五”规划运行潜力解读分析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六、登山服行业“十四五”规划运行市场规模分析预测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2020-2025年中国登山服所属行业经济运行分析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2020-2025年登山服行业产品销售成本分析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2020-2025年登山服行业销售费用分析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2020-2025年登山服行业管理费用分析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2020-2025年登山服行业财务费用分析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2020-2025年登山服行业相关行业市场运行综合分析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2020-2025年登山服行业上游运行分析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三、行业上游对登山服行业影响力分析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2020-2025年登山服行业下游运行分析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三、行业下游对登山服行业影响力分析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登山服行业竞争格局分析</w:t>
      </w:r>
      <w:r>
        <w:rPr>
          <w:rFonts w:hint="eastAsia"/>
        </w:rPr>
        <w:br/>
      </w:r>
      <w:r>
        <w:rPr>
          <w:rFonts w:hint="eastAsia"/>
        </w:rPr>
        <w:t>　　第一节 登山服行业集中度分析</w:t>
      </w:r>
      <w:r>
        <w:rPr>
          <w:rFonts w:hint="eastAsia"/>
        </w:rPr>
        <w:br/>
      </w:r>
      <w:r>
        <w:rPr>
          <w:rFonts w:hint="eastAsia"/>
        </w:rPr>
        <w:t>　　　　一、登山服市场集中度分析</w:t>
      </w:r>
      <w:r>
        <w:rPr>
          <w:rFonts w:hint="eastAsia"/>
        </w:rPr>
        <w:br/>
      </w:r>
      <w:r>
        <w:rPr>
          <w:rFonts w:hint="eastAsia"/>
        </w:rPr>
        <w:t>　　　　二、登山服企业集中度分析</w:t>
      </w:r>
      <w:r>
        <w:rPr>
          <w:rFonts w:hint="eastAsia"/>
        </w:rPr>
        <w:br/>
      </w:r>
      <w:r>
        <w:rPr>
          <w:rFonts w:hint="eastAsia"/>
        </w:rPr>
        <w:t>　　　　三、登山服区域集中度分析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登山服行业竞争格局分析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一、2025年登山服行业竞争分析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二、2025年中外登山服产品竞争分析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三、2025年国内外登山服竞争分析</w:t>
      </w:r>
      <w:r>
        <w:rPr>
          <w:rFonts w:hint="eastAsia"/>
        </w:rPr>
        <w:br/>
      </w:r>
      <w:r>
        <w:rPr>
          <w:rFonts w:hint="eastAsia"/>
        </w:rPr>
        <w:t>　　　　四、2025年我国登山服市场竞争分析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五、2025年我国登山服市场集中度分析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登山服行业重点品牌企业分析</w:t>
      </w:r>
      <w:r>
        <w:rPr>
          <w:rFonts w:hint="eastAsia"/>
        </w:rPr>
        <w:br/>
      </w:r>
      <w:r>
        <w:rPr>
          <w:rFonts w:hint="eastAsia"/>
        </w:rPr>
        <w:t>　　第一节 圣弗莱（Sevlae）户外品牌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第二节 CAMEL骆驼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第三节 北京探路者户外用品股份有限公司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第四节 damoson登山服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第五节 飞佳佳登山服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第六节 tatonka登山服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中国登山服行业传统商业模式分析</w:t>
      </w:r>
      <w:r>
        <w:rPr>
          <w:rFonts w:hint="eastAsia"/>
        </w:rPr>
        <w:br/>
      </w:r>
      <w:r>
        <w:rPr>
          <w:rFonts w:hint="eastAsia"/>
        </w:rPr>
        <w:t>　　第一节 登山服行业原料采购模式</w:t>
      </w:r>
      <w:r>
        <w:rPr>
          <w:rFonts w:hint="eastAsia"/>
        </w:rPr>
        <w:br/>
      </w:r>
      <w:r>
        <w:rPr>
          <w:rFonts w:hint="eastAsia"/>
        </w:rPr>
        <w:t>　　第二节 登山服行业经营模式</w:t>
      </w:r>
      <w:r>
        <w:rPr>
          <w:rFonts w:hint="eastAsia"/>
        </w:rPr>
        <w:br/>
      </w:r>
      <w:r>
        <w:rPr>
          <w:rFonts w:hint="eastAsia"/>
        </w:rPr>
        <w:t>　　第三节 登山服行业盈利模式</w:t>
      </w:r>
      <w:r>
        <w:rPr>
          <w:rFonts w:hint="eastAsia"/>
        </w:rPr>
        <w:br/>
      </w:r>
      <w:r>
        <w:rPr>
          <w:rFonts w:hint="eastAsia"/>
        </w:rPr>
        <w:t>　　第四节 登山服行业商业模式要素与特征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登山服行业企业商业模式构建步骤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登山服行业商业模式的实施策略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2025-2031年中国登山服行业投融资战略规划分析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登山服行业关键成功要素分析</w:t>
      </w:r>
      <w:r>
        <w:rPr>
          <w:rFonts w:hint="eastAsia"/>
        </w:rPr>
        <w:br/>
      </w:r>
      <w:r>
        <w:rPr>
          <w:rFonts w:hint="eastAsia"/>
        </w:rPr>
        <w:t>　　第二节 登山服行业投资壁垒分析</w:t>
      </w:r>
      <w:r>
        <w:rPr>
          <w:rFonts w:hint="eastAsia"/>
        </w:rPr>
        <w:br/>
      </w:r>
      <w:r>
        <w:rPr>
          <w:rFonts w:hint="eastAsia"/>
        </w:rPr>
        <w:t>　　　　一、登山服行业进入壁垒</w:t>
      </w:r>
      <w:r>
        <w:rPr>
          <w:rFonts w:hint="eastAsia"/>
        </w:rPr>
        <w:br/>
      </w:r>
      <w:r>
        <w:rPr>
          <w:rFonts w:hint="eastAsia"/>
        </w:rPr>
        <w:t>　　　　二、登山服行业退出壁垒</w:t>
      </w:r>
      <w:r>
        <w:rPr>
          <w:rFonts w:hint="eastAsia"/>
        </w:rPr>
        <w:br/>
      </w:r>
      <w:r>
        <w:rPr>
          <w:rFonts w:hint="eastAsia"/>
        </w:rPr>
        <w:t>　　第三节 登山服行业投资风险与规避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[中.智.林]登山服行业融资渠道与策略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2020-2025年登山服行业企业数量分析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2020-2025年登山服行业资产规模分析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2020-2025年登山服行业销售收入分析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2020-2025年登山服行业利润总额分析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2020-2025年中国登山服行业利润总额统计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2020-2025年中国不同规模的登山服企业利润比较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2020-2025年中国不同规模的登山服企业利润所占份额图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2020-2025年中国不同性质的登山服企业利润比较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2020-2025年中国不同性质的登山服企业利润所占份额图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2020-2025年中国登山服细分行业供利润总额统计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2020-2025年中国登山服行业细分行业利润结构图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2020-2025年中国各地区的登山服企业利润比较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2020-2025年中国登山服行业成本费用结构构成情况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2020-2025年中国登山服行业成本费用结构图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2020-2025年中国登山服行业管理费用统计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2020-2025年中国登山服行业管理费用增长趋势图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2020-2025年中国登山服行业财务费用统计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2020-2025年中国登山服行业财务费用增长趋势图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2025-2031年中国登山服市场规模预测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2025-2031年我国登山服需求情况预测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f06fff9c04e73" w:history="1">
        <w:r>
          <w:rPr>
            <w:rStyle w:val="Hyperlink"/>
          </w:rPr>
          <w:t>2025-2031年中国登山服行业全面调研与发展趋势分析报告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f06fff9c04e73" w:history="1">
        <w:r>
          <w:rPr>
            <w:rStyle w:val="Hyperlink"/>
          </w:rPr>
          <w:t>https://www.20087.com/5/69/DengShanFuDeFaZhanQuShi.html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热点：户外登山服装牌子排名、登山服和冲锋衣的区别、登山服平时穿可以吗、登山服品牌、夏季登山服装、登山服和羽绒服哪个保暖效果好、登山连体羽绒服、登山服保暖吗、登山服图片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cbffab6b840e6" w:history="1">
      <w:r>
        <w:rPr>
          <w:rStyle w:val="Hyperlink"/>
        </w:rPr>
        <w:t>2025-2031年中国登山服行业全面调研与发展趋势分析报告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engShanFuDeFaZhanQuShi.html" TargetMode="External" Id="R859f06fff9c0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engShanFuDeFaZhanQuShi.html" TargetMode="External" Id="R78acbffab6b8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2024-12-25T03:45:00Z</dcterms:created>
  <dcterms:modified xsi:type="dcterms:W3CDTF">2024-12-25T04:45:00Z</dcterms:modified>
  <dc:subject>2025-2031年中国登山服行业全面调研与发展趋势分析报告</dc:subject>
  <dc:title>2025-2031年中国登山服行业全面调研与发展趋势分析报告</dc:title>
  <cp:keywords>2025-2031年中国登山服行业全面调研与发展趋势分析报告</cp:keywords>
  <dc:description>2025-2031年中国登山服行业全面调研与发展趋势分析报告</dc:description>
</cp:coreProperties>
</file>