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2b99c9c7d4dff" w:history="1">
              <w:r>
                <w:rPr>
                  <w:rStyle w:val="Hyperlink"/>
                </w:rPr>
                <w:t>2025-2031年中国纺织节能服务行业调研与发展趋势预测报告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2b99c9c7d4dff" w:history="1">
              <w:r>
                <w:rPr>
                  <w:rStyle w:val="Hyperlink"/>
                </w:rPr>
                <w:t>2025-2031年中国纺织节能服务行业调研与发展趋势预测报告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72b99c9c7d4dff" w:history="1">
                <w:r>
                  <w:rPr>
                    <w:rStyle w:val="Hyperlink"/>
                  </w:rPr>
                  <w:t>https://www.20087.com/5/19/FangZhiJieNengFuWuHangYeFaZhanQuShi.html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行业作为传统制造业之一，面临着能源消耗高和环境污染严重的问题。近年来，随着环保意识的提高和可持续发展理念的普及，纺织企业开始注重节能减排，通过改进工艺和设备，降低能源消耗和排放。纺织节能服务应运而生，为企业提供能效评估、节能改造、能源管理等一系列综合解决方案。这些服务不仅帮助企业降低了成本，也促进了行业的绿色转型。</w:t>
      </w:r>
      <w:r>
        <w:rPr>
          <w:rFonts w:hint="eastAsia"/>
        </w:rPr>
        <w:br/>
      </w:r>
      <w:r>
        <w:rPr>
          <w:rFonts w:hint="eastAsia"/>
        </w:rPr>
        <w:t>　　未来，纺织节能服务行业将继续保持增长态势。随着国家对节能减排政策的支持力度加大，更多的纺织企业将寻求节能服务以达到合规要求。此外，技术创新将推动节能服务向着更加高效、智能的方向发展。例如，通过物联网技术实时监测能源使用情况，运用大数据分析优化生产流程，从而实现精细化能源管理。同时，随着消费者对可持续产品的需求增加，拥有良好环保形象的企业将更具竞争力，进一步推动了纺织节能服务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2b99c9c7d4dff" w:history="1">
        <w:r>
          <w:rPr>
            <w:rStyle w:val="Hyperlink"/>
          </w:rPr>
          <w:t>2025-2031年中国纺织节能服务行业调研与发展趋势预测报告</w:t>
        </w:r>
      </w:hyperlink>
      <w:r>
        <w:rPr>
          <w:rFonts w:hint="eastAsia"/>
        </w:rPr>
        <w:t>》基于国家统计局及相关协会的权威数据，系统研究了纺织节能服务行业的市场需求、市场规模及产业链现状，分析了纺织节能服务价格波动、细分市场动态及重点企业的经营表现，科学预测了纺织节能服务市场前景与发展趋势，揭示了潜在需求与投资机会，同时指出了纺织节能服务行业可能面临的风险。通过对纺织节能服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纺织节能服务产业概述</w:t>
      </w:r>
      <w:r>
        <w:rPr>
          <w:rFonts w:hint="eastAsia"/>
        </w:rPr>
        <w:br/>
      </w:r>
      <w:r>
        <w:rPr>
          <w:rFonts w:hint="eastAsia"/>
        </w:rPr>
        <w:t>　　第一节 纺织节能服务定义</w:t>
      </w:r>
      <w:r>
        <w:rPr>
          <w:rFonts w:hint="eastAsia"/>
        </w:rPr>
        <w:br/>
      </w:r>
      <w:r>
        <w:rPr>
          <w:rFonts w:hint="eastAsia"/>
        </w:rPr>
        <w:t>　　第二节 纺织节能服务行业特点</w:t>
      </w:r>
      <w:r>
        <w:rPr>
          <w:rFonts w:hint="eastAsia"/>
        </w:rPr>
        <w:br/>
      </w:r>
      <w:r>
        <w:rPr>
          <w:rFonts w:hint="eastAsia"/>
        </w:rPr>
        <w:t>　　第三节 纺织节能服务发展历程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2024-2025年中国纺织节能服务行业运行环境分析</w:t>
      </w:r>
      <w:r>
        <w:rPr>
          <w:rFonts w:hint="eastAsia"/>
        </w:rPr>
        <w:br/>
      </w:r>
      <w:r>
        <w:rPr>
          <w:rFonts w:hint="eastAsia"/>
        </w:rPr>
        <w:t>　　第一节 纺织节能服务行业经济环境分析</w:t>
      </w:r>
      <w:r>
        <w:rPr>
          <w:rFonts w:hint="eastAsia"/>
        </w:rPr>
        <w:br/>
      </w:r>
      <w:r>
        <w:rPr>
          <w:rFonts w:hint="eastAsia"/>
        </w:rPr>
        <w:t>　　第二节 纺织节能服务产业政策环境分析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一、纺织节能服务行业监管体制</w:t>
      </w:r>
      <w:r>
        <w:rPr>
          <w:rFonts w:hint="eastAsia"/>
        </w:rPr>
        <w:br/>
      </w:r>
      <w:r>
        <w:rPr>
          <w:rFonts w:hint="eastAsia"/>
        </w:rPr>
        <w:t>　　　　二、纺织节能服务行业主要法规政策</w:t>
      </w:r>
      <w:r>
        <w:rPr>
          <w:rFonts w:hint="eastAsia"/>
        </w:rPr>
        <w:br/>
      </w:r>
      <w:r>
        <w:rPr>
          <w:rFonts w:hint="eastAsia"/>
        </w:rPr>
        <w:t>　　第三节 纺织节能服务产业社会环境分析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2024-2025年全球纺织节能服务行业发展态势分析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全球纺织节能服务市场发展现状分析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全球主要国家、地区纺织节能服务市场现状</w:t>
      </w:r>
      <w:r>
        <w:rPr>
          <w:rFonts w:hint="eastAsia"/>
        </w:rPr>
        <w:br/>
      </w:r>
      <w:r>
        <w:rPr>
          <w:rFonts w:hint="eastAsia"/>
        </w:rPr>
        <w:t>　　第三节 全球纺织节能服务行业发展趋势预测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中国纺织节能服务行业发展调研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2019-2024年中国纺织节能服务行业规模情况</w:t>
      </w:r>
      <w:r>
        <w:rPr>
          <w:rFonts w:hint="eastAsia"/>
        </w:rPr>
        <w:br/>
      </w:r>
      <w:r>
        <w:rPr>
          <w:rFonts w:hint="eastAsia"/>
        </w:rPr>
        <w:t>　　　　一、纺织节能服务行业市场规模状况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二、纺织节能服务行业单位规模状况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三、纺织节能服务行业人员规模状况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2019-2024年中国纺织节能服务行业财务能力分析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一、纺织节能服务行业盈利能力分析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二、纺织节能服务行业偿债能力分析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三、纺织节能服务行业营运能力分析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四、纺织节能服务行业发展能力分析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2024-2025年中国纺织节能服务行业热点动态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2024-2025年中国纺织节能服务行业面临的挑战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中国纺织节能服务行业重点地区市场调研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**地区纺织节能服务发展现状及趋势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**地区纺织节能服务发展现状及趋势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**地区纺织节能服务发展现状及趋势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**地区纺织节能服务发展现状及趋势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中国纺织节能服务行业价格走势及影响因素分析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国内纺织节能服务行业价格回顾</w:t>
      </w:r>
      <w:r>
        <w:rPr>
          <w:rFonts w:hint="eastAsia"/>
        </w:rPr>
        <w:br/>
      </w:r>
      <w:r>
        <w:rPr>
          <w:rFonts w:hint="eastAsia"/>
        </w:rPr>
        <w:t>　　第二节 国内纺织节能服务行业价格走势预测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国内纺织节能服务行业价格影响因素分析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中国纺织节能服务行业客户调研</w:t>
      </w:r>
      <w:r>
        <w:rPr>
          <w:rFonts w:hint="eastAsia"/>
        </w:rPr>
        <w:br/>
      </w:r>
      <w:r>
        <w:rPr>
          <w:rFonts w:hint="eastAsia"/>
        </w:rPr>
        <w:t>　　　　一、纺织节能服务行业客户偏好调查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二、客户对纺织节能服务品牌的首要认知渠道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三、纺织节能服务品牌忠诚度调查</w:t>
      </w:r>
      <w:r>
        <w:rPr>
          <w:rFonts w:hint="eastAsia"/>
        </w:rPr>
        <w:br/>
      </w:r>
      <w:r>
        <w:rPr>
          <w:rFonts w:hint="eastAsia"/>
        </w:rPr>
        <w:t>　　　　四、纺织节能服务行业客户消费理念调研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中国纺织节能服务行业重点企业发展调研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中国纺织节能服务行业竞争格局分析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2025年纺织节能服务行业集中度分析</w:t>
      </w:r>
      <w:r>
        <w:rPr>
          <w:rFonts w:hint="eastAsia"/>
        </w:rPr>
        <w:br/>
      </w:r>
      <w:r>
        <w:rPr>
          <w:rFonts w:hint="eastAsia"/>
        </w:rPr>
        <w:t>　　　　一、纺织节能服务市场集中度分析</w:t>
      </w:r>
      <w:r>
        <w:rPr>
          <w:rFonts w:hint="eastAsia"/>
        </w:rPr>
        <w:br/>
      </w:r>
      <w:r>
        <w:rPr>
          <w:rFonts w:hint="eastAsia"/>
        </w:rPr>
        <w:t>　　　　二、纺织节能服务企业集中度分析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2024-2025年纺织节能服务行业竞争格局分析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一、纺织节能服务行业竞争策略分析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二、纺织节能服务行业竞争格局展望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三、我国纺织节能服务市场竞争趋势</w:t>
      </w:r>
      <w:r>
        <w:rPr>
          <w:rFonts w:hint="eastAsia"/>
        </w:rPr>
        <w:br/>
      </w:r>
      <w:r>
        <w:rPr>
          <w:rFonts w:hint="eastAsia"/>
        </w:rPr>
        <w:t>　　第三节 纺织节能服务行业兼并与重组整合分析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一、纺织节能服务行业兼并与重组整合动态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二、纺织节能服务行业兼并与重组整合发展趋势预测分析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纺织节能服务行业投资风险及应对策略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纺织节能服务行业SWOT模型分析</w:t>
      </w:r>
      <w:r>
        <w:rPr>
          <w:rFonts w:hint="eastAsia"/>
        </w:rPr>
        <w:br/>
      </w:r>
      <w:r>
        <w:rPr>
          <w:rFonts w:hint="eastAsia"/>
        </w:rPr>
        <w:t>　　　　一、纺织节能服务行业优势分析</w:t>
      </w:r>
      <w:r>
        <w:rPr>
          <w:rFonts w:hint="eastAsia"/>
        </w:rPr>
        <w:br/>
      </w:r>
      <w:r>
        <w:rPr>
          <w:rFonts w:hint="eastAsia"/>
        </w:rPr>
        <w:t>　　　　二、纺织节能服务行业劣势分析</w:t>
      </w:r>
      <w:r>
        <w:rPr>
          <w:rFonts w:hint="eastAsia"/>
        </w:rPr>
        <w:br/>
      </w:r>
      <w:r>
        <w:rPr>
          <w:rFonts w:hint="eastAsia"/>
        </w:rPr>
        <w:t>　　　　三、纺织节能服务行业机会分析</w:t>
      </w:r>
      <w:r>
        <w:rPr>
          <w:rFonts w:hint="eastAsia"/>
        </w:rPr>
        <w:br/>
      </w:r>
      <w:r>
        <w:rPr>
          <w:rFonts w:hint="eastAsia"/>
        </w:rPr>
        <w:t>　　　　四、纺织节能服务行业风险分析</w:t>
      </w:r>
      <w:r>
        <w:rPr>
          <w:rFonts w:hint="eastAsia"/>
        </w:rPr>
        <w:br/>
      </w:r>
      <w:r>
        <w:rPr>
          <w:rFonts w:hint="eastAsia"/>
        </w:rPr>
        <w:t>　　第二节 纺织节能服务行业投资风险及控制策略分析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一、纺织节能服务市场风险及控制策略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二、纺织节能服务行业政策风险及控制策略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三、纺织节能服务行业经营风险及控制策略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四、纺织节能服务同业竞争风险及控制策略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五、纺织节能服务行业其他风险及控制策略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2025-2031年中国纺织节能服务市场预测及发展建议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2025-2031年中国纺织节能服务市场预测分析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一、中国纺织节能服务市场前景分析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二、中国纺织节能服务发展趋势预测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2025-2031年中国纺织节能服务企业发展策略建议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一、纺织节能服务企业融资策略</w:t>
      </w:r>
      <w:r>
        <w:rPr>
          <w:rFonts w:hint="eastAsia"/>
        </w:rPr>
        <w:br/>
      </w:r>
      <w:r>
        <w:rPr>
          <w:rFonts w:hint="eastAsia"/>
        </w:rPr>
        <w:t>　　　　二、纺织节能服务企业人才策略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2025-2031年中国纺织节能服务企业营销策略建议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一、纺织节能服务企业定位策略</w:t>
      </w:r>
      <w:r>
        <w:rPr>
          <w:rFonts w:hint="eastAsia"/>
        </w:rPr>
        <w:br/>
      </w:r>
      <w:r>
        <w:rPr>
          <w:rFonts w:hint="eastAsia"/>
        </w:rPr>
        <w:t>　　　　二、纺织节能服务企业价格策略</w:t>
      </w:r>
      <w:r>
        <w:rPr>
          <w:rFonts w:hint="eastAsia"/>
        </w:rPr>
        <w:br/>
      </w:r>
      <w:r>
        <w:rPr>
          <w:rFonts w:hint="eastAsia"/>
        </w:rPr>
        <w:t>　　　　三、纺织节能服务企业促销策略</w:t>
      </w:r>
      <w:r>
        <w:rPr>
          <w:rFonts w:hint="eastAsia"/>
        </w:rPr>
        <w:br/>
      </w:r>
      <w:r>
        <w:rPr>
          <w:rFonts w:hint="eastAsia"/>
        </w:rPr>
        <w:t>　　第四节 中:智林:纺织节能服务行业研究结论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纺织节能服务行业历程</w:t>
      </w:r>
      <w:r>
        <w:rPr>
          <w:rFonts w:hint="eastAsia"/>
        </w:rPr>
        <w:br/>
      </w:r>
      <w:r>
        <w:rPr>
          <w:rFonts w:hint="eastAsia"/>
        </w:rPr>
        <w:t>　　图表 纺织节能服务行业生命周期</w:t>
      </w:r>
      <w:r>
        <w:rPr>
          <w:rFonts w:hint="eastAsia"/>
        </w:rPr>
        <w:br/>
      </w:r>
      <w:r>
        <w:rPr>
          <w:rFonts w:hint="eastAsia"/>
        </w:rPr>
        <w:t>　　图表 纺织节能服务行业产业链分析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2019-2024年纺织节能服务行业市场容量统计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2019-2024年中国纺织节能服务行业市场规模及增长情况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2019-2024年中国纺织节能服务行业销售收入分析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2019-2024年中国纺织节能服务行业盈利情况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2019-2024年中国纺织节能服务行业利润总额分析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2019-2024年中国纺织节能服务行业企业数量情况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2019-2024年中国纺织节能服务行业企业平均规模情况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2019-2024年中国纺织节能服务行业竞争力分析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2019-2024年中国纺织节能服务行业盈利能力分析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2019-2024年中国纺织节能服务行业运营能力分析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2019-2024年中国纺织节能服务行业偿债能力分析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2019-2024年中国纺织节能服务行业发展能力分析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2019-2024年中国纺织节能服务行业经营效益分析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**地区纺织节能服务行业市场需求情况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纺织节能服务重点企业（一）基本信息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纺织节能服务重点企业（一）经营情况分析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纺织节能服务重点企业（一）盈利能力情况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纺织节能服务重点企业（一）偿债能力情况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纺织节能服务重点企业（一）运营能力情况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纺织节能服务重点企业（一）成长能力情况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纺织节能服务重点企业（二）基本信息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纺织节能服务重点企业（二）经营情况分析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纺织节能服务重点企业（二）盈利能力情况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纺织节能服务重点企业（二）偿债能力情况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纺织节能服务重点企业（二）运营能力情况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纺织节能服务重点企业（二）成长能力情况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2025-2031年中国纺织节能服务行业市场容量预测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2025-2031年中国纺织节能服务行业市场规模预测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2025-2031年中国纺织节能服务市场前景分析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2025-2031年中国纺织节能服务行业发展趋势预测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2b99c9c7d4dff" w:history="1">
        <w:r>
          <w:rPr>
            <w:rStyle w:val="Hyperlink"/>
          </w:rPr>
          <w:t>2025-2031年中国纺织节能服务行业调研与发展趋势预测报告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72b99c9c7d4dff" w:history="1">
        <w:r>
          <w:rPr>
            <w:rStyle w:val="Hyperlink"/>
          </w:rPr>
          <w:t>https://www.20087.com/5/19/FangZhiJieNengFuWuHangYeFaZhanQuShi.html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热点：纺织业属于高耗能行业吗、纺织节能服务有哪些、产业用纺织品的应用领域、纺织企业节能减排、纺织服务新理念、纺织节能环保中心 安评、综合节能、纺纱厂节能降耗、上海纺织节能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03107b9a34367" w:history="1">
      <w:r>
        <w:rPr>
          <w:rStyle w:val="Hyperlink"/>
        </w:rPr>
        <w:t>2025-2031年中国纺织节能服务行业调研与发展趋势预测报告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FangZhiJieNengFuWuHangYeFaZhanQuShi.html" TargetMode="External" Id="R6472b99c9c7d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FangZhiJieNengFuWuHangYeFaZhanQuShi.html" TargetMode="External" Id="Rff203107b9a3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2024-11-11T05:42:00Z</dcterms:created>
  <dcterms:modified xsi:type="dcterms:W3CDTF">2024-11-11T06:42:00Z</dcterms:modified>
  <dc:subject>2025-2031年中国纺织节能服务行业调研与发展趋势预测报告</dc:subject>
  <dc:title>2025-2031年中国纺织节能服务行业调研与发展趋势预测报告</dc:title>
  <cp:keywords>2025-2031年中国纺织节能服务行业调研与发展趋势预测报告</cp:keywords>
  <dc:description>2025-2031年中国纺织节能服务行业调研与发展趋势预测报告</dc:description>
</cp:coreProperties>
</file>