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0b50019944a92" w:history="1">
              <w:r>
                <w:rPr>
                  <w:rStyle w:val="Hyperlink"/>
                </w:rPr>
                <w:t>2025年中国花边行业现状调研及市场前景分析报告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0b50019944a92" w:history="1">
              <w:r>
                <w:rPr>
                  <w:rStyle w:val="Hyperlink"/>
                </w:rPr>
                <w:t>2025年中国花边行业现状调研及市场前景分析报告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0b50019944a92" w:history="1">
                <w:r>
                  <w:rPr>
                    <w:rStyle w:val="Hyperlink"/>
                  </w:rPr>
                  <w:t>https://www.20087.com/5/39/HuaBianShiChangQianJing.html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行业作为纺织品装饰的重要组成部分，近年来经历了从传统手工编织向现代机械生产的转变。随着时尚产业的快速发展，花边设计更加注重创意和个性化，同时在技术上融合了激光切割、3D打印等创新工艺，提升了花边的复杂度和精致度。消费者对高品质、环保材料的追求也推动了花边行业的绿色转型，使用天然纤维和可降解材料成为趋势。</w:t>
      </w:r>
      <w:r>
        <w:rPr>
          <w:rFonts w:hint="eastAsia"/>
        </w:rPr>
        <w:br/>
      </w:r>
      <w:r>
        <w:rPr>
          <w:rFonts w:hint="eastAsia"/>
        </w:rPr>
        <w:t>　　未来，花边行业将更加注重可持续性和数字化。随着环保意识的提升，生物基材料和再生纤维的应用将更加广泛，同时减少化学染料的使用，实现生态友好。在技术层面，数字化设计和定制化服务将成为主流，利用AI和大数据分析消费者偏好，提供个性化花边设计。此外，增强现实（AR）和虚拟现实（VR）技术的应用，将为设计师和消费者提供沉浸式设计和预览体验，推动花边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0b50019944a92" w:history="1">
        <w:r>
          <w:rPr>
            <w:rStyle w:val="Hyperlink"/>
          </w:rPr>
          <w:t>2025年中国花边行业现状调研及市场前景分析报告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花边行业的市场规模、需求变化、产业链动态及区域发展格局。报告重点解读了花边行业竞争态势与重点企业的市场表现，并通过科学研判行业趋势与前景，揭示了花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花边行业概述</w:t>
      </w:r>
      <w:r>
        <w:rPr>
          <w:rFonts w:hint="eastAsia"/>
        </w:rPr>
        <w:br/>
      </w:r>
      <w:r>
        <w:rPr>
          <w:rFonts w:hint="eastAsia"/>
        </w:rPr>
        <w:t>　　第一节 花边行业定义</w:t>
      </w:r>
      <w:r>
        <w:rPr>
          <w:rFonts w:hint="eastAsia"/>
        </w:rPr>
        <w:br/>
      </w:r>
      <w:r>
        <w:rPr>
          <w:rFonts w:hint="eastAsia"/>
        </w:rPr>
        <w:t>　　第二节 花边产品用途</w:t>
      </w:r>
      <w:r>
        <w:rPr>
          <w:rFonts w:hint="eastAsia"/>
        </w:rPr>
        <w:br/>
      </w:r>
      <w:r>
        <w:rPr>
          <w:rFonts w:hint="eastAsia"/>
        </w:rPr>
        <w:t>　　第三节 花边行业生命周期分析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2024-2025年花边行业发展环境分析</w:t>
      </w:r>
      <w:r>
        <w:rPr>
          <w:rFonts w:hint="eastAsia"/>
        </w:rPr>
        <w:br/>
      </w:r>
      <w:r>
        <w:rPr>
          <w:rFonts w:hint="eastAsia"/>
        </w:rPr>
        <w:t>　　第一节 花边行业经济环境分析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花边行业相关政策、标准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2024-2025年花边行业技术环境分析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一、中国花边技术发展概况</w:t>
      </w:r>
      <w:r>
        <w:rPr>
          <w:rFonts w:hint="eastAsia"/>
        </w:rPr>
        <w:br/>
      </w:r>
      <w:r>
        <w:rPr>
          <w:rFonts w:hint="eastAsia"/>
        </w:rPr>
        <w:t>　　　　二、中国花边产品工艺特点、流程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三、中国花边行业技术发展趋势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中国花边行业市场分析</w:t>
      </w:r>
      <w:r>
        <w:rPr>
          <w:rFonts w:hint="eastAsia"/>
        </w:rPr>
        <w:br/>
      </w:r>
      <w:r>
        <w:rPr>
          <w:rFonts w:hint="eastAsia"/>
        </w:rPr>
        <w:t>　　第一节 花边市场现状分析及预测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二、2025-2031年中国花边市场规模预测</w:t>
      </w:r>
      <w:r>
        <w:rPr>
          <w:rFonts w:hint="eastAsia"/>
        </w:rPr>
        <w:br/>
      </w:r>
      <w:r>
        <w:rPr>
          <w:rFonts w:hint="eastAsia"/>
        </w:rPr>
        <w:t>　　第二节 花边行业产品产量分析及预测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二、2025-2031年中国花边行业产量预测</w:t>
      </w:r>
      <w:r>
        <w:rPr>
          <w:rFonts w:hint="eastAsia"/>
        </w:rPr>
        <w:br/>
      </w:r>
      <w:r>
        <w:rPr>
          <w:rFonts w:hint="eastAsia"/>
        </w:rPr>
        <w:t>　　第三节 花边市场需求分析及预测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一、2020-2025年中国花边市场需求分析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二、2025-2031年中国花边市场需求预测分析</w:t>
      </w:r>
      <w:r>
        <w:rPr>
          <w:rFonts w:hint="eastAsia"/>
        </w:rPr>
        <w:br/>
      </w:r>
      <w:r>
        <w:rPr>
          <w:rFonts w:hint="eastAsia"/>
        </w:rPr>
        <w:t>　　第四节 花边行业市场价格趋势分析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一、2020-2025年中国花边市场价格分析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二、2025-2031年中国花边市场价格预测</w:t>
      </w:r>
      <w:r>
        <w:rPr>
          <w:rFonts w:hint="eastAsia"/>
        </w:rPr>
        <w:br/>
      </w:r>
      <w:r>
        <w:rPr>
          <w:rFonts w:hint="eastAsia"/>
        </w:rPr>
        <w:t>　　第五节 花边进出口数据分析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一、2020-2025年中国花边进出口数据分析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二、2025-2031年国内花边产品未来进出口情况预测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2025年花边行业地区分布</w:t>
      </w:r>
      <w:r>
        <w:rPr>
          <w:rFonts w:hint="eastAsia"/>
        </w:rPr>
        <w:br/>
      </w:r>
      <w:r>
        <w:rPr>
          <w:rFonts w:hint="eastAsia"/>
        </w:rPr>
        <w:t>　　第二节 **地区花边市场规模分析</w:t>
      </w:r>
      <w:r>
        <w:rPr>
          <w:rFonts w:hint="eastAsia"/>
        </w:rPr>
        <w:br/>
      </w:r>
      <w:r>
        <w:rPr>
          <w:rFonts w:hint="eastAsia"/>
        </w:rPr>
        <w:t>　　第三节 **地区花边市场规模分析</w:t>
      </w:r>
      <w:r>
        <w:rPr>
          <w:rFonts w:hint="eastAsia"/>
        </w:rPr>
        <w:br/>
      </w:r>
      <w:r>
        <w:rPr>
          <w:rFonts w:hint="eastAsia"/>
        </w:rPr>
        <w:t>　　第四节 **地区花边市场规模分析</w:t>
      </w:r>
      <w:r>
        <w:rPr>
          <w:rFonts w:hint="eastAsia"/>
        </w:rPr>
        <w:br/>
      </w:r>
      <w:r>
        <w:rPr>
          <w:rFonts w:hint="eastAsia"/>
        </w:rPr>
        <w:t>　　第五节 **地区花边市场规模分析</w:t>
      </w:r>
      <w:r>
        <w:rPr>
          <w:rFonts w:hint="eastAsia"/>
        </w:rPr>
        <w:br/>
      </w:r>
      <w:r>
        <w:rPr>
          <w:rFonts w:hint="eastAsia"/>
        </w:rPr>
        <w:t>　　第六节 **地区花边市场规模分析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花边产业链上下游调研分析</w:t>
      </w:r>
      <w:r>
        <w:rPr>
          <w:rFonts w:hint="eastAsia"/>
        </w:rPr>
        <w:br/>
      </w:r>
      <w:r>
        <w:rPr>
          <w:rFonts w:hint="eastAsia"/>
        </w:rPr>
        <w:t>　　第一节 花边产业链上游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花边产业链下游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花边细分市场调研分析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花边企业（一）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2025年中国花边行业集中度分析</w:t>
      </w:r>
      <w:r>
        <w:rPr>
          <w:rFonts w:hint="eastAsia"/>
        </w:rPr>
        <w:br/>
      </w:r>
      <w:r>
        <w:rPr>
          <w:rFonts w:hint="eastAsia"/>
        </w:rPr>
        <w:t>　　第二节 花边行业SWOT分析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2025-2031年中国花边行业竞争格局预测分析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业内专家对中国花边行业投资的建议及观点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花边行业投资机遇分析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二、花边企业在危机中的竞争优势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花边行业投资风险分析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花边行业投资建议分析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花边行业应对策略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中^智^林^－花边行业的市场重点客户战略实施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花边图片</w:t>
      </w:r>
      <w:r>
        <w:rPr>
          <w:rFonts w:hint="eastAsia"/>
        </w:rPr>
        <w:br/>
      </w:r>
      <w:r>
        <w:rPr>
          <w:rFonts w:hint="eastAsia"/>
        </w:rPr>
        <w:t>　　图表 花边种类 分类</w:t>
      </w:r>
      <w:r>
        <w:rPr>
          <w:rFonts w:hint="eastAsia"/>
        </w:rPr>
        <w:br/>
      </w:r>
      <w:r>
        <w:rPr>
          <w:rFonts w:hint="eastAsia"/>
        </w:rPr>
        <w:t>　　图表 花边用途 应用</w:t>
      </w:r>
      <w:r>
        <w:rPr>
          <w:rFonts w:hint="eastAsia"/>
        </w:rPr>
        <w:br/>
      </w:r>
      <w:r>
        <w:rPr>
          <w:rFonts w:hint="eastAsia"/>
        </w:rPr>
        <w:t>　　图表 花边主要特点</w:t>
      </w:r>
      <w:r>
        <w:rPr>
          <w:rFonts w:hint="eastAsia"/>
        </w:rPr>
        <w:br/>
      </w:r>
      <w:r>
        <w:rPr>
          <w:rFonts w:hint="eastAsia"/>
        </w:rPr>
        <w:t>　　图表 花边产业链分析</w:t>
      </w:r>
      <w:r>
        <w:rPr>
          <w:rFonts w:hint="eastAsia"/>
        </w:rPr>
        <w:br/>
      </w:r>
      <w:r>
        <w:rPr>
          <w:rFonts w:hint="eastAsia"/>
        </w:rPr>
        <w:t>　　图表 花边政策分析</w:t>
      </w:r>
      <w:r>
        <w:rPr>
          <w:rFonts w:hint="eastAsia"/>
        </w:rPr>
        <w:br/>
      </w:r>
      <w:r>
        <w:rPr>
          <w:rFonts w:hint="eastAsia"/>
        </w:rPr>
        <w:t>　　图表 花边技术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2019-2024年花边行业市场容量分析</w:t>
      </w:r>
      <w:r>
        <w:rPr>
          <w:rFonts w:hint="eastAsia"/>
        </w:rPr>
        <w:br/>
      </w:r>
      <w:r>
        <w:rPr>
          <w:rFonts w:hint="eastAsia"/>
        </w:rPr>
        <w:t>　　图表 花边生产现状</w:t>
      </w:r>
      <w:r>
        <w:rPr>
          <w:rFonts w:hint="eastAsia"/>
        </w:rPr>
        <w:br/>
      </w:r>
      <w:r>
        <w:rPr>
          <w:rFonts w:hint="eastAsia"/>
        </w:rPr>
        <w:t>　　图表 2019-2024年中国花边行业产能统计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2019-2024年中国花边行业产量及增长趋势</w:t>
      </w:r>
      <w:r>
        <w:rPr>
          <w:rFonts w:hint="eastAsia"/>
        </w:rPr>
        <w:br/>
      </w:r>
      <w:r>
        <w:rPr>
          <w:rFonts w:hint="eastAsia"/>
        </w:rPr>
        <w:t>　　图表 花边行业动态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2019-2024年中国花边价格走势</w:t>
      </w:r>
      <w:r>
        <w:rPr>
          <w:rFonts w:hint="eastAsia"/>
        </w:rPr>
        <w:br/>
      </w:r>
      <w:r>
        <w:rPr>
          <w:rFonts w:hint="eastAsia"/>
        </w:rPr>
        <w:t>　　图表 2024年花边成本和利润分析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**地区花边行业市场需求情况</w:t>
      </w:r>
      <w:r>
        <w:rPr>
          <w:rFonts w:hint="eastAsia"/>
        </w:rPr>
        <w:br/>
      </w:r>
      <w:r>
        <w:rPr>
          <w:rFonts w:hint="eastAsia"/>
        </w:rPr>
        <w:t>　　图表 花边品牌</w:t>
      </w:r>
      <w:r>
        <w:rPr>
          <w:rFonts w:hint="eastAsia"/>
        </w:rPr>
        <w:br/>
      </w:r>
      <w:r>
        <w:rPr>
          <w:rFonts w:hint="eastAsia"/>
        </w:rPr>
        <w:t>　　图表 花边企业（一）概况</w:t>
      </w:r>
      <w:r>
        <w:rPr>
          <w:rFonts w:hint="eastAsia"/>
        </w:rPr>
        <w:br/>
      </w:r>
      <w:r>
        <w:rPr>
          <w:rFonts w:hint="eastAsia"/>
        </w:rPr>
        <w:t>　　图表 企业花边型号 规格</w:t>
      </w:r>
      <w:r>
        <w:rPr>
          <w:rFonts w:hint="eastAsia"/>
        </w:rPr>
        <w:br/>
      </w:r>
      <w:r>
        <w:rPr>
          <w:rFonts w:hint="eastAsia"/>
        </w:rPr>
        <w:t>　　图表 花边企业（一）经营分析</w:t>
      </w:r>
      <w:r>
        <w:rPr>
          <w:rFonts w:hint="eastAsia"/>
        </w:rPr>
        <w:br/>
      </w:r>
      <w:r>
        <w:rPr>
          <w:rFonts w:hint="eastAsia"/>
        </w:rPr>
        <w:t>　　图表 花边企业（一）盈利能力情况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花边上游现状</w:t>
      </w:r>
      <w:r>
        <w:rPr>
          <w:rFonts w:hint="eastAsia"/>
        </w:rPr>
        <w:br/>
      </w:r>
      <w:r>
        <w:rPr>
          <w:rFonts w:hint="eastAsia"/>
        </w:rPr>
        <w:t>　　图表 花边下游调研</w:t>
      </w:r>
      <w:r>
        <w:rPr>
          <w:rFonts w:hint="eastAsia"/>
        </w:rPr>
        <w:br/>
      </w:r>
      <w:r>
        <w:rPr>
          <w:rFonts w:hint="eastAsia"/>
        </w:rPr>
        <w:t>　　图表 花边企业（二）概况</w:t>
      </w:r>
      <w:r>
        <w:rPr>
          <w:rFonts w:hint="eastAsia"/>
        </w:rPr>
        <w:br/>
      </w:r>
      <w:r>
        <w:rPr>
          <w:rFonts w:hint="eastAsia"/>
        </w:rPr>
        <w:t>　　图表 企业花边型号 规格</w:t>
      </w:r>
      <w:r>
        <w:rPr>
          <w:rFonts w:hint="eastAsia"/>
        </w:rPr>
        <w:br/>
      </w:r>
      <w:r>
        <w:rPr>
          <w:rFonts w:hint="eastAsia"/>
        </w:rPr>
        <w:t>　　图表 花边企业（二）经营分析</w:t>
      </w:r>
      <w:r>
        <w:rPr>
          <w:rFonts w:hint="eastAsia"/>
        </w:rPr>
        <w:br/>
      </w:r>
      <w:r>
        <w:rPr>
          <w:rFonts w:hint="eastAsia"/>
        </w:rPr>
        <w:t>　　图表 花边企业（二）盈利能力情况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花边企业（三）概况</w:t>
      </w:r>
      <w:r>
        <w:rPr>
          <w:rFonts w:hint="eastAsia"/>
        </w:rPr>
        <w:br/>
      </w:r>
      <w:r>
        <w:rPr>
          <w:rFonts w:hint="eastAsia"/>
        </w:rPr>
        <w:t>　　图表 企业花边型号 规格</w:t>
      </w:r>
      <w:r>
        <w:rPr>
          <w:rFonts w:hint="eastAsia"/>
        </w:rPr>
        <w:br/>
      </w:r>
      <w:r>
        <w:rPr>
          <w:rFonts w:hint="eastAsia"/>
        </w:rPr>
        <w:t>　　图表 花边企业（三）经营分析</w:t>
      </w:r>
      <w:r>
        <w:rPr>
          <w:rFonts w:hint="eastAsia"/>
        </w:rPr>
        <w:br/>
      </w:r>
      <w:r>
        <w:rPr>
          <w:rFonts w:hint="eastAsia"/>
        </w:rPr>
        <w:t>　　图表 花边企业（三）盈利能力情况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花边优势</w:t>
      </w:r>
      <w:r>
        <w:rPr>
          <w:rFonts w:hint="eastAsia"/>
        </w:rPr>
        <w:br/>
      </w:r>
      <w:r>
        <w:rPr>
          <w:rFonts w:hint="eastAsia"/>
        </w:rPr>
        <w:t>　　图表 花边劣势</w:t>
      </w:r>
      <w:r>
        <w:rPr>
          <w:rFonts w:hint="eastAsia"/>
        </w:rPr>
        <w:br/>
      </w:r>
      <w:r>
        <w:rPr>
          <w:rFonts w:hint="eastAsia"/>
        </w:rPr>
        <w:t>　　图表 花边机会</w:t>
      </w:r>
      <w:r>
        <w:rPr>
          <w:rFonts w:hint="eastAsia"/>
        </w:rPr>
        <w:br/>
      </w:r>
      <w:r>
        <w:rPr>
          <w:rFonts w:hint="eastAsia"/>
        </w:rPr>
        <w:t>　　图表 花边威胁</w:t>
      </w:r>
      <w:r>
        <w:rPr>
          <w:rFonts w:hint="eastAsia"/>
        </w:rPr>
        <w:br/>
      </w:r>
      <w:r>
        <w:rPr>
          <w:rFonts w:hint="eastAsia"/>
        </w:rPr>
        <w:t>　　图表 2025-2031年中国花边行业产能预测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0b50019944a92" w:history="1">
        <w:r>
          <w:rPr>
            <w:rStyle w:val="Hyperlink"/>
          </w:rPr>
          <w:t>2025年中国花边行业现状调研及市场前景分析报告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0b50019944a92" w:history="1">
        <w:r>
          <w:rPr>
            <w:rStyle w:val="Hyperlink"/>
          </w:rPr>
          <w:t>https://www.20087.com/5/39/HuaBianShiChangQianJing.html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热点：什么叫花边、花边简笔画、好看的花边装饰、花边线条图片、边框大全、花边边框、手抄报高级边框、花边剪刀不脱线的原理、毛线花边的织法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203f46e9f492a" w:history="1">
      <w:r>
        <w:rPr>
          <w:rStyle w:val="Hyperlink"/>
        </w:rPr>
        <w:t>2025年中国花边行业现状调研及市场前景分析报告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aBianShiChangQianJing.html" TargetMode="External" Id="R36a0b5001994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aBianShiChangQianJing.html" TargetMode="External" Id="R723203f46e9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2025-02-07T07:53:00Z</dcterms:created>
  <dcterms:modified xsi:type="dcterms:W3CDTF">2025-02-07T08:53:00Z</dcterms:modified>
  <dc:subject>2025年中国花边行业现状调研及市场前景分析报告</dc:subject>
  <dc:title>2025年中国花边行业现状调研及市场前景分析报告</dc:title>
  <cp:keywords>2025年中国花边行业现状调研及市场前景分析报告</cp:keywords>
  <dc:description>2025年中国花边行业现状调研及市场前景分析报告</dc:description>
</cp:coreProperties>
</file>