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b95bc4d6d4469" w:history="1">
              <w:r>
                <w:rPr>
                  <w:rStyle w:val="Hyperlink"/>
                </w:rPr>
                <w:t>2025-2031年中国上衣服装市场调查研究与前景趋势分析报告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b95bc4d6d4469" w:history="1">
              <w:r>
                <w:rPr>
                  <w:rStyle w:val="Hyperlink"/>
                </w:rPr>
                <w:t>2025-2031年中国上衣服装市场调查研究与前景趋势分析报告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b95bc4d6d4469" w:history="1">
                <w:r>
                  <w:rPr>
                    <w:rStyle w:val="Hyperlink"/>
                  </w:rPr>
                  <w:t>https://www.20087.com/6/99/ShangYiFuZhuangDeQianJingQuShi.html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服装作为日常穿着的基本品类，涵盖了从基础款到时尚潮流的各种款式。随着消费者审美观念的变化和个性化需求的增长，上衣服装市场呈现多元化发展趋势。现代服装制造业不仅注重款式设计，还关注面料选择、生产工艺以及环保可持续性等方面。特别是在快时尚品牌的推动下，快速响应市场需求的能力成为企业的核心竞争力之一。然而，快时尚带来的环境和社会问题也不容忽视，如过度生产和废弃物处理等问题亟需解决。</w:t>
      </w:r>
      <w:r>
        <w:rPr>
          <w:rFonts w:hint="eastAsia"/>
        </w:rPr>
        <w:br/>
      </w:r>
      <w:r>
        <w:rPr>
          <w:rFonts w:hint="eastAsia"/>
        </w:rPr>
        <w:t>　　未来，随着智能制造技术的普及和消费者对品质生活的追求，上衣服装行业将朝着更加智能化和可持续的方向发展。一方面，通过引入大数据分析和人工智能技术，可以精准预测市场需求并优化供应链管理，提高生产效率和灵活性；另一方面，绿色制造理念的推广将促使企业采用更加环保的面料和生产工艺，减少资源消耗和环境污染。此外，个性化定制服务将成为主流趋势，借助先进的制造技术和互联网平台，消费者可以根据自己的喜好定制独一无二的服装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b95bc4d6d4469" w:history="1">
        <w:r>
          <w:rPr>
            <w:rStyle w:val="Hyperlink"/>
          </w:rPr>
          <w:t>2025-2031年中国上衣服装市场调查研究与前景趋势分析报告</w:t>
        </w:r>
      </w:hyperlink>
      <w:r>
        <w:rPr>
          <w:rFonts w:hint="eastAsia"/>
        </w:rPr>
        <w:t>》基于深入调研和权威数据，全面系统地展现了中国上衣服装行业的现状与未来趋势。报告依托国家权威机构和相关协会的资料，严谨分析了上衣服装市场规模、竞争格局、技术创新及消费需求等核心要素。通过翔实数据和直观图表，为上衣服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上衣服装行业概述</w:t>
      </w:r>
      <w:r>
        <w:rPr>
          <w:rFonts w:hint="eastAsia"/>
        </w:rPr>
        <w:br/>
      </w:r>
      <w:r>
        <w:rPr>
          <w:rFonts w:hint="eastAsia"/>
        </w:rPr>
        <w:t>　　第一节 上衣服装定义与分类</w:t>
      </w:r>
      <w:r>
        <w:rPr>
          <w:rFonts w:hint="eastAsia"/>
        </w:rPr>
        <w:br/>
      </w:r>
      <w:r>
        <w:rPr>
          <w:rFonts w:hint="eastAsia"/>
        </w:rPr>
        <w:t>　　第二节 上衣服装应用领域</w:t>
      </w:r>
      <w:r>
        <w:rPr>
          <w:rFonts w:hint="eastAsia"/>
        </w:rPr>
        <w:br/>
      </w:r>
      <w:r>
        <w:rPr>
          <w:rFonts w:hint="eastAsia"/>
        </w:rPr>
        <w:t>　　第三节 上衣服装行业经济指标分析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上衣服装产业链及经营模式分析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三、上衣服装销售模式及销售渠道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全球上衣服装市场发展综述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2019-2024年全球上衣服装市场规模与趋势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主要国家与地区上衣服装市场分析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2025-2031年全球上衣服装行业发展趋势与前景预测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2024-2025年上衣服装产能与投资动态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一、国内上衣服装产能及利用情况</w:t>
      </w:r>
      <w:r>
        <w:rPr>
          <w:rFonts w:hint="eastAsia"/>
        </w:rPr>
        <w:br/>
      </w:r>
      <w:r>
        <w:rPr>
          <w:rFonts w:hint="eastAsia"/>
        </w:rPr>
        <w:t>　　　　二、上衣服装产能扩张与投资动态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2025-2031年上衣服装行业产量统计与趋势预测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一、2019-2024年上衣服装行业产量数据统计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1、2019-2024年上衣服装产量及增长趋势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2、2019-2024年上衣服装细分产品产量及份额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二、影响上衣服装产量的关键因素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三、2025-2031年上衣服装产量预测</w:t>
      </w:r>
      <w:r>
        <w:rPr>
          <w:rFonts w:hint="eastAsia"/>
        </w:rPr>
        <w:br/>
      </w:r>
      <w:r>
        <w:rPr>
          <w:rFonts w:hint="eastAsia"/>
        </w:rPr>
        <w:t>　　第三节 2025-2031年上衣服装市场需求与销售分析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一、2024-2025年上衣服装行业需求现状</w:t>
      </w:r>
      <w:r>
        <w:rPr>
          <w:rFonts w:hint="eastAsia"/>
        </w:rPr>
        <w:br/>
      </w:r>
      <w:r>
        <w:rPr>
          <w:rFonts w:hint="eastAsia"/>
        </w:rPr>
        <w:t>　　　　二、上衣服装客户群体与需求特点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三、2019-2024年上衣服装行业销售规模分析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四、2025-2031年上衣服装市场增长潜力与规模预测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中国上衣服装细分市场与下游应用领域分析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上衣服装细分市场分析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一、2024-2025年上衣服装主要细分产品市场现状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上衣服装下游应用与客户群体分析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一、2024-2025年上衣服装各应用领域市场现状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2024-2025年中国上衣服装技术发展研究</w:t>
      </w:r>
      <w:r>
        <w:rPr>
          <w:rFonts w:hint="eastAsia"/>
        </w:rPr>
        <w:br/>
      </w:r>
      <w:r>
        <w:rPr>
          <w:rFonts w:hint="eastAsia"/>
        </w:rPr>
        <w:t>　　第一节 当前上衣服装技术发展现状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国内外上衣服装技术差异与原因</w:t>
      </w:r>
      <w:r>
        <w:rPr>
          <w:rFonts w:hint="eastAsia"/>
        </w:rPr>
        <w:br/>
      </w:r>
      <w:r>
        <w:rPr>
          <w:rFonts w:hint="eastAsia"/>
        </w:rPr>
        <w:t>　　第三节 上衣服装技术创新与发展趋势预测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技术进步对上衣服装行业的影响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上衣服装价格机制与竞争策略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一、2019-2024年上衣服装市场价格走势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上衣服装定价策略与方法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2025-2031年上衣服装价格竞争态势与趋势预测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中国上衣服装行业重点区域市场研究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2024-2025年重点区域上衣服装市场发展概况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2019-2024年中国上衣服装行业进出口情况分析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上衣服装行业进口情况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一、2019-2024年上衣服装进口规模及增长情况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二、上衣服装主要进口来源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上衣服装行业出口情况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一、2019-2024年上衣服装出口规模及增长情况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二、上衣服装主要出口目的地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2019-2024年中国上衣服装行业总体发展与财务状况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2019-2024年中国上衣服装行业规模情况</w:t>
      </w:r>
      <w:r>
        <w:rPr>
          <w:rFonts w:hint="eastAsia"/>
        </w:rPr>
        <w:br/>
      </w:r>
      <w:r>
        <w:rPr>
          <w:rFonts w:hint="eastAsia"/>
        </w:rPr>
        <w:t>　　　　一、上衣服装行业企业数量规模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二、上衣服装行业从业人员规模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三、上衣服装行业市场敏感性分析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2019-2024年中国上衣服装行业财务能力分析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一、上衣服装行业盈利能力</w:t>
      </w:r>
      <w:r>
        <w:rPr>
          <w:rFonts w:hint="eastAsia"/>
        </w:rPr>
        <w:br/>
      </w:r>
      <w:r>
        <w:rPr>
          <w:rFonts w:hint="eastAsia"/>
        </w:rPr>
        <w:t>　　　　二、上衣服装行业偿债能力</w:t>
      </w:r>
      <w:r>
        <w:rPr>
          <w:rFonts w:hint="eastAsia"/>
        </w:rPr>
        <w:br/>
      </w:r>
      <w:r>
        <w:rPr>
          <w:rFonts w:hint="eastAsia"/>
        </w:rPr>
        <w:t>　　　　三、上衣服装行业营运能力</w:t>
      </w:r>
      <w:r>
        <w:rPr>
          <w:rFonts w:hint="eastAsia"/>
        </w:rPr>
        <w:br/>
      </w:r>
      <w:r>
        <w:rPr>
          <w:rFonts w:hint="eastAsia"/>
        </w:rPr>
        <w:t>　　　　四、上衣服装行业发展能力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二、企业上衣服装业务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中国上衣服装行业竞争格局分析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上衣服装行业竞争格局总览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2024-2025年上衣服装行业竞争力分析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2019-2024年上衣服装行业企业并购活动分析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2024-2025年上衣服装行业会展与招投标活动分析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一、上衣服装行业会展活动及其市场影响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2025年中国上衣服装企业发展企业发展策略与建议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上衣服装销售模式与渠道策略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上衣服装品牌与市场推广策略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上衣服装研发投入与技术创新能力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上衣服装合作联盟与资源整合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中国上衣服装行业风险与对策</w:t>
      </w:r>
      <w:r>
        <w:rPr>
          <w:rFonts w:hint="eastAsia"/>
        </w:rPr>
        <w:br/>
      </w:r>
      <w:r>
        <w:rPr>
          <w:rFonts w:hint="eastAsia"/>
        </w:rPr>
        <w:t>　　第一节 上衣服装行业SWOT分析</w:t>
      </w:r>
      <w:r>
        <w:rPr>
          <w:rFonts w:hint="eastAsia"/>
        </w:rPr>
        <w:br/>
      </w:r>
      <w:r>
        <w:rPr>
          <w:rFonts w:hint="eastAsia"/>
        </w:rPr>
        <w:t>　　　　一、上衣服装行业优势</w:t>
      </w:r>
      <w:r>
        <w:rPr>
          <w:rFonts w:hint="eastAsia"/>
        </w:rPr>
        <w:br/>
      </w:r>
      <w:r>
        <w:rPr>
          <w:rFonts w:hint="eastAsia"/>
        </w:rPr>
        <w:t>　　　　二、上衣服装行业劣势</w:t>
      </w:r>
      <w:r>
        <w:rPr>
          <w:rFonts w:hint="eastAsia"/>
        </w:rPr>
        <w:br/>
      </w:r>
      <w:r>
        <w:rPr>
          <w:rFonts w:hint="eastAsia"/>
        </w:rPr>
        <w:t>　　　　三、上衣服装市场机会</w:t>
      </w:r>
      <w:r>
        <w:rPr>
          <w:rFonts w:hint="eastAsia"/>
        </w:rPr>
        <w:br/>
      </w:r>
      <w:r>
        <w:rPr>
          <w:rFonts w:hint="eastAsia"/>
        </w:rPr>
        <w:t>　　　　四、上衣服装市场威胁</w:t>
      </w:r>
      <w:r>
        <w:rPr>
          <w:rFonts w:hint="eastAsia"/>
        </w:rPr>
        <w:br/>
      </w:r>
      <w:r>
        <w:rPr>
          <w:rFonts w:hint="eastAsia"/>
        </w:rPr>
        <w:t>　　第二节 上衣服装行业风险及对策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2025-2031年中国上衣服装行业前景与发展趋势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2024-2025年上衣服装行业发展环境分析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一、上衣服装行业主管部门与监管体制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二、上衣服装行业主要法律法规及政策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三、上衣服装行业标准与质量监管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2025-2031年上衣服装行业发展趋势与方向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2025-2031年上衣服装行业发展潜力与机遇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上衣服装行业研究结论与建议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[-中-智-林-]上衣服装行业发展建议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2025年上衣服装市场前景分析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2025-2031年中国上衣服装市场需求预测</w:t>
      </w:r>
      <w:r>
        <w:rPr>
          <w:rFonts w:hint="eastAsia"/>
        </w:rPr>
        <w:br/>
      </w:r>
      <w:r>
        <w:rPr>
          <w:rFonts w:hint="eastAsia"/>
        </w:rPr>
        <w:t>　　图表 2025年上衣服装发展趋势预测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b95bc4d6d4469" w:history="1">
        <w:r>
          <w:rPr>
            <w:rStyle w:val="Hyperlink"/>
          </w:rPr>
          <w:t>2025-2031年中国上衣服装市场调查研究与前景趋势分析报告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b95bc4d6d4469" w:history="1">
        <w:r>
          <w:rPr>
            <w:rStyle w:val="Hyperlink"/>
          </w:rPr>
          <w:t>https://www.20087.com/6/99/ShangYiFuZhuangDeQianJingQuShi.html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c30fbd14462c" w:history="1">
      <w:r>
        <w:rPr>
          <w:rStyle w:val="Hyperlink"/>
        </w:rPr>
        <w:t>2025-2031年中国上衣服装市场调查研究与前景趋势分析报告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angYiFuZhuangDeQianJingQuShi.html" TargetMode="External" Id="R64db95bc4d6d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angYiFuZhuangDeQianJingQuShi.html" TargetMode="External" Id="Rf4f6c30fbd14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2025-02-12T06:06:42Z</dcterms:created>
  <dcterms:modified xsi:type="dcterms:W3CDTF">2025-02-12T07:06:42Z</dcterms:modified>
  <dc:subject>2025-2031年中国上衣服装市场调查研究与前景趋势分析报告</dc:subject>
  <dc:title>2025-2031年中国上衣服装市场调查研究与前景趋势分析报告</dc:title>
  <cp:keywords>2025-2031年中国上衣服装市场调查研究与前景趋势分析报告</cp:keywords>
  <dc:description>2025-2031年中国上衣服装市场调查研究与前景趋势分析报告</dc:description>
</cp:coreProperties>
</file>