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8cb760e7a14439" w:history="1">
              <w:r>
                <w:rPr>
                  <w:rStyle w:val="Hyperlink"/>
                </w:rPr>
                <w:t>2025-2031年中国无缝服装市场现状研究分析与发展前景预测报告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8cb760e7a14439" w:history="1">
              <w:r>
                <w:rPr>
                  <w:rStyle w:val="Hyperlink"/>
                </w:rPr>
                <w:t>2025-2031年中国无缝服装市场现状研究分析与发展前景预测报告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1590696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8cb760e7a14439" w:history="1">
                <w:r>
                  <w:rPr>
                    <w:rStyle w:val="Hyperlink"/>
                  </w:rPr>
                  <w:t>https://www.20087.com/M_FangZhiFuZhuang/96/WuFengFuZhuangDeFaZhanQuShi.html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缝服装技术通过特殊的编织工艺，生产出没有明显缝合线的衣物，提供更佳的穿着舒适度和外观效果。近年来，随着消费者对高品质服饰追求的提升，无缝服装的市场需求持续增长。无缝技术的应用范围从内衣扩展到运动装、休闲装乃至正装，其无缝贴身的特点尤其受到运动爱好者和追求时尚人士的欢迎。同时，材料科学的进步，如智能纤维和环保材料的使用，进一步提升了无缝服装的性能和环保属性。</w:t>
      </w:r>
      <w:r>
        <w:rPr>
          <w:rFonts w:hint="eastAsia"/>
        </w:rPr>
        <w:br/>
      </w:r>
      <w:r>
        <w:rPr>
          <w:rFonts w:hint="eastAsia"/>
        </w:rPr>
        <w:t>　　未来，无缝服装将更加注重功能性和时尚设计的结合。通过智能纺织技术，无缝服装将集成健康监测、温度调节和防护功能，成为智能穿戴的一部分。同时，无缝服装的设计将更加前卫大胆，利用色彩、图案和立体编织技术，创造出既舒适又具有视觉冲击力的服装款式。此外，可持续生产模式的推行，如闭环生产系统和可降解材料的使用，将引领无缝服装行业走向绿色时尚的未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8cb760e7a14439" w:history="1">
        <w:r>
          <w:rPr>
            <w:rStyle w:val="Hyperlink"/>
          </w:rPr>
          <w:t>2025-2031年中国无缝服装市场现状研究分析与发展前景预测报告</w:t>
        </w:r>
      </w:hyperlink>
      <w:r>
        <w:rPr>
          <w:rFonts w:hint="eastAsia"/>
        </w:rPr>
        <w:t>》基于多年市场监测与行业研究，全面分析了无缝服装行业的现状、市场需求及市场规模，详细解读了无缝服装产业链结构、价格趋势及细分市场特点。报告科学预测了行业前景与发展方向，重点剖析了品牌竞争格局、市场集中度及主要企业的经营表现，并通过SWOT分析揭示了无缝服装行业机遇与风险。为投资者和决策者提供专业、客观的战略建议，是把握无缝服装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无缝服装行业概述</w:t>
      </w:r>
      <w:r>
        <w:rPr>
          <w:rFonts w:hint="eastAsia"/>
        </w:rPr>
        <w:br/>
      </w:r>
      <w:r>
        <w:rPr>
          <w:rFonts w:hint="eastAsia"/>
        </w:rPr>
        <w:t>　　第一节 概念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二、行业中外行业成熟度对比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行业特征分析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四、国内和国际行业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2024-2025年无缝服装行业全球发展分析</w:t>
      </w:r>
      <w:r>
        <w:rPr>
          <w:rFonts w:hint="eastAsia"/>
        </w:rPr>
        <w:br/>
      </w:r>
      <w:r>
        <w:rPr>
          <w:rFonts w:hint="eastAsia"/>
        </w:rPr>
        <w:t>　　第一节 全球无缝服装行业发展分析</w:t>
      </w:r>
      <w:r>
        <w:rPr>
          <w:rFonts w:hint="eastAsia"/>
        </w:rPr>
        <w:br/>
      </w:r>
      <w:r>
        <w:rPr>
          <w:rFonts w:hint="eastAsia"/>
        </w:rPr>
        <w:t>　　　　一、全球无缝服装行业发展分析</w:t>
      </w:r>
      <w:r>
        <w:rPr>
          <w:rFonts w:hint="eastAsia"/>
        </w:rPr>
        <w:br/>
      </w:r>
      <w:r>
        <w:rPr>
          <w:rFonts w:hint="eastAsia"/>
        </w:rPr>
        <w:t>　　　　二、2025年全球无缝服装行业发展分析</w:t>
      </w:r>
      <w:r>
        <w:rPr>
          <w:rFonts w:hint="eastAsia"/>
        </w:rPr>
        <w:br/>
      </w:r>
      <w:r>
        <w:rPr>
          <w:rFonts w:hint="eastAsia"/>
        </w:rPr>
        <w:t>　　第二节 2025年全球行业分析</w:t>
      </w:r>
      <w:r>
        <w:rPr>
          <w:rFonts w:hint="eastAsia"/>
        </w:rPr>
        <w:br/>
      </w:r>
      <w:r>
        <w:rPr>
          <w:rFonts w:hint="eastAsia"/>
        </w:rPr>
        <w:t>　　　　一、全球需求分析</w:t>
      </w:r>
      <w:r>
        <w:rPr>
          <w:rFonts w:hint="eastAsia"/>
        </w:rPr>
        <w:br/>
      </w:r>
      <w:r>
        <w:rPr>
          <w:rFonts w:hint="eastAsia"/>
        </w:rPr>
        <w:t>　　　　二、欧美需求分析</w:t>
      </w:r>
      <w:r>
        <w:rPr>
          <w:rFonts w:hint="eastAsia"/>
        </w:rPr>
        <w:br/>
      </w:r>
      <w:r>
        <w:rPr>
          <w:rFonts w:hint="eastAsia"/>
        </w:rPr>
        <w:t>　　　　三、中外行业对比</w:t>
      </w:r>
      <w:r>
        <w:rPr>
          <w:rFonts w:hint="eastAsia"/>
        </w:rPr>
        <w:br/>
      </w:r>
      <w:r>
        <w:rPr>
          <w:rFonts w:hint="eastAsia"/>
        </w:rPr>
        <w:t>　　第三节 2024-2025年主要国家或地区无缝服装行业发展分析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中国无缝服装行业发展宏观环境分析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2024-2025年经济发展环境分析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2024-2025年无缝服装行业政策法规环境分析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2024-2025年中国无缝服装行业整体运行分析</w:t>
      </w:r>
      <w:r>
        <w:rPr>
          <w:rFonts w:hint="eastAsia"/>
        </w:rPr>
        <w:br/>
      </w:r>
      <w:r>
        <w:rPr>
          <w:rFonts w:hint="eastAsia"/>
        </w:rPr>
        <w:t>　　第一节 2024-2025年中国无缝服装行业发展状况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一、行业发展动态</w:t>
      </w:r>
      <w:r>
        <w:rPr>
          <w:rFonts w:hint="eastAsia"/>
        </w:rPr>
        <w:br/>
      </w:r>
      <w:r>
        <w:rPr>
          <w:rFonts w:hint="eastAsia"/>
        </w:rPr>
        <w:t>　　　　二、行业经营业绩分析</w:t>
      </w:r>
      <w:r>
        <w:rPr>
          <w:rFonts w:hint="eastAsia"/>
        </w:rPr>
        <w:br/>
      </w:r>
      <w:r>
        <w:rPr>
          <w:rFonts w:hint="eastAsia"/>
        </w:rPr>
        <w:t>　　　　三、行业发展热点</w:t>
      </w:r>
      <w:r>
        <w:rPr>
          <w:rFonts w:hint="eastAsia"/>
        </w:rPr>
        <w:br/>
      </w:r>
      <w:r>
        <w:rPr>
          <w:rFonts w:hint="eastAsia"/>
        </w:rPr>
        <w:t>　　第二节 2025年中国无缝服装行业供需状况</w:t>
      </w:r>
      <w:r>
        <w:rPr>
          <w:rFonts w:hint="eastAsia"/>
        </w:rPr>
        <w:br/>
      </w:r>
      <w:r>
        <w:rPr>
          <w:rFonts w:hint="eastAsia"/>
        </w:rPr>
        <w:t>　　　　一、行业产能分析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三、需求分析</w:t>
      </w:r>
      <w:r>
        <w:rPr>
          <w:rFonts w:hint="eastAsia"/>
        </w:rPr>
        <w:br/>
      </w:r>
      <w:r>
        <w:rPr>
          <w:rFonts w:hint="eastAsia"/>
        </w:rPr>
        <w:t>　　第三节 2024-2025年中国无缝服装行业产品价格分析</w:t>
      </w:r>
      <w:r>
        <w:rPr>
          <w:rFonts w:hint="eastAsia"/>
        </w:rPr>
        <w:br/>
      </w:r>
      <w:r>
        <w:rPr>
          <w:rFonts w:hint="eastAsia"/>
        </w:rPr>
        <w:t>　　　　一、2025年产品价格分析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2024-2025年中国无缝服装行业成本分析</w:t>
      </w:r>
      <w:r>
        <w:rPr>
          <w:rFonts w:hint="eastAsia"/>
        </w:rPr>
        <w:br/>
      </w:r>
      <w:r>
        <w:rPr>
          <w:rFonts w:hint="eastAsia"/>
        </w:rPr>
        <w:t>　　　　一、原料分析</w:t>
      </w:r>
      <w:r>
        <w:rPr>
          <w:rFonts w:hint="eastAsia"/>
        </w:rPr>
        <w:br/>
      </w:r>
      <w:r>
        <w:rPr>
          <w:rFonts w:hint="eastAsia"/>
        </w:rPr>
        <w:t>　　　　二、劳动力分析</w:t>
      </w:r>
      <w:r>
        <w:rPr>
          <w:rFonts w:hint="eastAsia"/>
        </w:rPr>
        <w:br/>
      </w:r>
      <w:r>
        <w:rPr>
          <w:rFonts w:hint="eastAsia"/>
        </w:rPr>
        <w:t>　　　　三、运输成本分析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2024-2025年无缝服装行业区域行业分析</w:t>
      </w:r>
      <w:r>
        <w:rPr>
          <w:rFonts w:hint="eastAsia"/>
        </w:rPr>
        <w:br/>
      </w:r>
      <w:r>
        <w:rPr>
          <w:rFonts w:hint="eastAsia"/>
        </w:rPr>
        <w:t>　　　　一、华北行业</w:t>
      </w:r>
      <w:r>
        <w:rPr>
          <w:rFonts w:hint="eastAsia"/>
        </w:rPr>
        <w:br/>
      </w:r>
      <w:r>
        <w:rPr>
          <w:rFonts w:hint="eastAsia"/>
        </w:rPr>
        <w:t>　　　　二、东北行业</w:t>
      </w:r>
      <w:r>
        <w:rPr>
          <w:rFonts w:hint="eastAsia"/>
        </w:rPr>
        <w:br/>
      </w:r>
      <w:r>
        <w:rPr>
          <w:rFonts w:hint="eastAsia"/>
        </w:rPr>
        <w:t>　　　　三、华中行业</w:t>
      </w:r>
      <w:r>
        <w:rPr>
          <w:rFonts w:hint="eastAsia"/>
        </w:rPr>
        <w:br/>
      </w:r>
      <w:r>
        <w:rPr>
          <w:rFonts w:hint="eastAsia"/>
        </w:rPr>
        <w:t>　　　　四、华东行业</w:t>
      </w:r>
      <w:r>
        <w:rPr>
          <w:rFonts w:hint="eastAsia"/>
        </w:rPr>
        <w:br/>
      </w:r>
      <w:r>
        <w:rPr>
          <w:rFonts w:hint="eastAsia"/>
        </w:rPr>
        <w:t>　　　　五、华南行业</w:t>
      </w:r>
      <w:r>
        <w:rPr>
          <w:rFonts w:hint="eastAsia"/>
        </w:rPr>
        <w:br/>
      </w:r>
      <w:r>
        <w:rPr>
          <w:rFonts w:hint="eastAsia"/>
        </w:rPr>
        <w:t>　　　　六、西南行业</w:t>
      </w:r>
      <w:r>
        <w:rPr>
          <w:rFonts w:hint="eastAsia"/>
        </w:rPr>
        <w:br/>
      </w:r>
      <w:r>
        <w:rPr>
          <w:rFonts w:hint="eastAsia"/>
        </w:rPr>
        <w:t>　　　　七、西北行业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2020-2025年中国无缝服装行业运行效益分析</w:t>
      </w:r>
      <w:r>
        <w:rPr>
          <w:rFonts w:hint="eastAsia"/>
        </w:rPr>
        <w:br/>
      </w:r>
      <w:r>
        <w:rPr>
          <w:rFonts w:hint="eastAsia"/>
        </w:rPr>
        <w:t>　　第一节 总产值分析</w:t>
      </w:r>
      <w:r>
        <w:rPr>
          <w:rFonts w:hint="eastAsia"/>
        </w:rPr>
        <w:br/>
      </w:r>
      <w:r>
        <w:rPr>
          <w:rFonts w:hint="eastAsia"/>
        </w:rPr>
        <w:t>　　　　一、2020-2025年产业总产值分析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行业销售收入分析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一、2020-2025年产业总销售收入分析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2020-2025年中国无缝服装行业进出口分析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2020-2025年无缝服装行业进出口总况分析</w:t>
      </w:r>
      <w:r>
        <w:rPr>
          <w:rFonts w:hint="eastAsia"/>
        </w:rPr>
        <w:br/>
      </w:r>
      <w:r>
        <w:rPr>
          <w:rFonts w:hint="eastAsia"/>
        </w:rPr>
        <w:t>　　　　一、进口总量统计</w:t>
      </w:r>
      <w:r>
        <w:rPr>
          <w:rFonts w:hint="eastAsia"/>
        </w:rPr>
        <w:br/>
      </w:r>
      <w:r>
        <w:rPr>
          <w:rFonts w:hint="eastAsia"/>
        </w:rPr>
        <w:t>　　　　二、出口总量统计</w:t>
      </w:r>
      <w:r>
        <w:rPr>
          <w:rFonts w:hint="eastAsia"/>
        </w:rPr>
        <w:br/>
      </w:r>
      <w:r>
        <w:rPr>
          <w:rFonts w:hint="eastAsia"/>
        </w:rPr>
        <w:t>　　第二节 2024-2025年无缝服装行业进出口国别分析</w:t>
      </w:r>
      <w:r>
        <w:rPr>
          <w:rFonts w:hint="eastAsia"/>
        </w:rPr>
        <w:br/>
      </w:r>
      <w:r>
        <w:rPr>
          <w:rFonts w:hint="eastAsia"/>
        </w:rPr>
        <w:t>　　　　一、分国别统计</w:t>
      </w:r>
      <w:r>
        <w:rPr>
          <w:rFonts w:hint="eastAsia"/>
        </w:rPr>
        <w:br/>
      </w:r>
      <w:r>
        <w:rPr>
          <w:rFonts w:hint="eastAsia"/>
        </w:rPr>
        <w:t>　　　　二、收发货省地统计</w:t>
      </w:r>
      <w:r>
        <w:rPr>
          <w:rFonts w:hint="eastAsia"/>
        </w:rPr>
        <w:br/>
      </w:r>
      <w:r>
        <w:rPr>
          <w:rFonts w:hint="eastAsia"/>
        </w:rPr>
        <w:t>　　　　三、贸易方式统计</w:t>
      </w:r>
      <w:r>
        <w:rPr>
          <w:rFonts w:hint="eastAsia"/>
        </w:rPr>
        <w:br/>
      </w:r>
      <w:r>
        <w:rPr>
          <w:rFonts w:hint="eastAsia"/>
        </w:rPr>
        <w:t>　　　　四、运输方式统计</w:t>
      </w:r>
      <w:r>
        <w:rPr>
          <w:rFonts w:hint="eastAsia"/>
        </w:rPr>
        <w:br/>
      </w:r>
      <w:r>
        <w:rPr>
          <w:rFonts w:hint="eastAsia"/>
        </w:rPr>
        <w:t>　　第三节 2020-2025年无缝服装行业分产品进出口价格分析</w:t>
      </w:r>
      <w:r>
        <w:rPr>
          <w:rFonts w:hint="eastAsia"/>
        </w:rPr>
        <w:br/>
      </w:r>
      <w:r>
        <w:rPr>
          <w:rFonts w:hint="eastAsia"/>
        </w:rPr>
        <w:t>　　　　一、总体价格进出口分析</w:t>
      </w:r>
      <w:r>
        <w:rPr>
          <w:rFonts w:hint="eastAsia"/>
        </w:rPr>
        <w:br/>
      </w:r>
      <w:r>
        <w:rPr>
          <w:rFonts w:hint="eastAsia"/>
        </w:rPr>
        <w:t>　　　　二、细分产品进出口价格分析</w:t>
      </w:r>
      <w:r>
        <w:rPr>
          <w:rFonts w:hint="eastAsia"/>
        </w:rPr>
        <w:br/>
      </w:r>
      <w:r>
        <w:rPr>
          <w:rFonts w:hint="eastAsia"/>
        </w:rPr>
        <w:t>　　　　三、影响价格因素分析</w:t>
      </w:r>
      <w:r>
        <w:rPr>
          <w:rFonts w:hint="eastAsia"/>
        </w:rPr>
        <w:br/>
      </w:r>
      <w:r>
        <w:rPr>
          <w:rFonts w:hint="eastAsia"/>
        </w:rPr>
        <w:t>　　第四节 2024-2025年无缝服装行业进出口行业影响因素分析</w:t>
      </w:r>
      <w:r>
        <w:rPr>
          <w:rFonts w:hint="eastAsia"/>
        </w:rPr>
        <w:br/>
      </w:r>
      <w:r>
        <w:rPr>
          <w:rFonts w:hint="eastAsia"/>
        </w:rPr>
        <w:t>　　　　一、税收政策影响</w:t>
      </w:r>
      <w:r>
        <w:rPr>
          <w:rFonts w:hint="eastAsia"/>
        </w:rPr>
        <w:br/>
      </w:r>
      <w:r>
        <w:rPr>
          <w:rFonts w:hint="eastAsia"/>
        </w:rPr>
        <w:t>　　　　二、国际金融危机的影响</w:t>
      </w:r>
      <w:r>
        <w:rPr>
          <w:rFonts w:hint="eastAsia"/>
        </w:rPr>
        <w:br/>
      </w:r>
      <w:r>
        <w:rPr>
          <w:rFonts w:hint="eastAsia"/>
        </w:rPr>
        <w:t>　　　　三、国内外需求变化影响</w:t>
      </w:r>
      <w:r>
        <w:rPr>
          <w:rFonts w:hint="eastAsia"/>
        </w:rPr>
        <w:br/>
      </w:r>
      <w:r>
        <w:rPr>
          <w:rFonts w:hint="eastAsia"/>
        </w:rPr>
        <w:t>　　　　四、贸易壁垒影响分析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无缝服装行业产业链分析</w:t>
      </w:r>
      <w:r>
        <w:rPr>
          <w:rFonts w:hint="eastAsia"/>
        </w:rPr>
        <w:br/>
      </w:r>
      <w:r>
        <w:rPr>
          <w:rFonts w:hint="eastAsia"/>
        </w:rPr>
        <w:t>　　第一节 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第二节 上下游产业发展对行业的影响分析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二、下游产业发展对该行业的影响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三、行业新动态及其对产业的影响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四、行业竞争状况及其对产业的意义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2020-2025年无缝服装行业竞争格局分析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中国无缝服装行业国际竞争力比较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2025年中国无缝服装行业内重点企业竞争策略分析</w:t>
      </w:r>
      <w:r>
        <w:rPr>
          <w:rFonts w:hint="eastAsia"/>
        </w:rPr>
        <w:br/>
      </w:r>
      <w:r>
        <w:rPr>
          <w:rFonts w:hint="eastAsia"/>
        </w:rPr>
        <w:t>　　第一节 主要企业竞争力综合表现分析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第二节 主要企业产品行业增长及策略分析</w:t>
      </w:r>
      <w:r>
        <w:rPr>
          <w:rFonts w:hint="eastAsia"/>
        </w:rPr>
        <w:br/>
      </w:r>
      <w:r>
        <w:rPr>
          <w:rFonts w:hint="eastAsia"/>
        </w:rPr>
        <w:t>　　　　一、2025年行业增长潜力分析</w:t>
      </w:r>
      <w:r>
        <w:rPr>
          <w:rFonts w:hint="eastAsia"/>
        </w:rPr>
        <w:br/>
      </w:r>
      <w:r>
        <w:rPr>
          <w:rFonts w:hint="eastAsia"/>
        </w:rPr>
        <w:t>　　　　二、2025年主要潜力品种分析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四、潜力品种竞争策略选择</w:t>
      </w:r>
      <w:r>
        <w:rPr>
          <w:rFonts w:hint="eastAsia"/>
        </w:rPr>
        <w:br/>
      </w:r>
      <w:r>
        <w:rPr>
          <w:rFonts w:hint="eastAsia"/>
        </w:rPr>
        <w:t>　　第三节 无缝服装行业企业竞争策略总结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三、销售渠道策略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2025年中国无缝服装行业内重点企业分析</w:t>
      </w:r>
      <w:r>
        <w:rPr>
          <w:rFonts w:hint="eastAsia"/>
        </w:rPr>
        <w:br/>
      </w:r>
      <w:r>
        <w:rPr>
          <w:rFonts w:hint="eastAsia"/>
        </w:rPr>
        <w:t>　　第一节 浙江棒杰数码针织品股份有限公司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二、公司经营分析（财务、行业竞争力、行业地位等）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第二节 四川浪莎控股股份有限公司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二、公司经营分析（财务、行业竞争力、行业地位等）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第三节 上海嘉麟杰纺织品股份有限公司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二、公司经营分析（财务、行业竞争力、行业地位等）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第四节 浙江美邦纺织有限公司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二、公司经营分析（财务、行业竞争力、行业地位等）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第五节 浙江棉田针织有限公司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二、公司经营分析（财务、行业竞争力、行业地位等）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第六节 浙江伊彤服饰有限公司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二、公司经营分析（财务、行业竞争力、行业地位等）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2025-2031年无缝服装行业投资机会与风险分析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无缝服装行业活力系数比较及分析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无缝服装行业投资收益率比较及分析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2025-2031年无缝服装行业投资效益分析</w:t>
      </w:r>
      <w:r>
        <w:rPr>
          <w:rFonts w:hint="eastAsia"/>
        </w:rPr>
        <w:br/>
      </w:r>
      <w:r>
        <w:rPr>
          <w:rFonts w:hint="eastAsia"/>
        </w:rPr>
        <w:t>　　　　一、无缝服装行业投资状况分析</w:t>
      </w:r>
      <w:r>
        <w:rPr>
          <w:rFonts w:hint="eastAsia"/>
        </w:rPr>
        <w:br/>
      </w:r>
      <w:r>
        <w:rPr>
          <w:rFonts w:hint="eastAsia"/>
        </w:rPr>
        <w:t>　　　　二、无缝服装行业投资效益分析</w:t>
      </w:r>
      <w:r>
        <w:rPr>
          <w:rFonts w:hint="eastAsia"/>
        </w:rPr>
        <w:br/>
      </w:r>
      <w:r>
        <w:rPr>
          <w:rFonts w:hint="eastAsia"/>
        </w:rPr>
        <w:t>　　　　三、无缝服装行业投资趋势预测</w:t>
      </w:r>
      <w:r>
        <w:rPr>
          <w:rFonts w:hint="eastAsia"/>
        </w:rPr>
        <w:br/>
      </w:r>
      <w:r>
        <w:rPr>
          <w:rFonts w:hint="eastAsia"/>
        </w:rPr>
        <w:t>　　　　四、无缝服装行业的投资方向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五、2025-2031年无缝服装行业投资的建议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2025-2031年影响无缝服装行业发展的主要因素分析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四、无缝服装行业发展面临的挑战分析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五、无缝服装行业发展面临的机遇分析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2025-2031年中国无缝服装行业投资风险分析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中国无缝服装行业发展趋势预测分析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2025年无缝服装行业发展环境展望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二、政策走势展望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2025年中国无缝服装行业发展趋势分析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2025-2031年中国无缝服装行业发展前景预测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三、行业产品产销预测</w:t>
      </w:r>
      <w:r>
        <w:rPr>
          <w:rFonts w:hint="eastAsia"/>
        </w:rPr>
        <w:br/>
      </w:r>
      <w:r>
        <w:rPr>
          <w:rFonts w:hint="eastAsia"/>
        </w:rPr>
        <w:t>　　　　四、行业进出口预测</w:t>
      </w:r>
      <w:r>
        <w:rPr>
          <w:rFonts w:hint="eastAsia"/>
        </w:rPr>
        <w:br/>
      </w:r>
      <w:r>
        <w:rPr>
          <w:rFonts w:hint="eastAsia"/>
        </w:rPr>
        <w:t>　　第四节 中⋅智⋅林⋅无缝服装行业投资策略建议</w:t>
      </w:r>
      <w:r>
        <w:rPr>
          <w:rFonts w:hint="eastAsia"/>
        </w:rPr>
        <w:br/>
      </w:r>
      <w:r>
        <w:rPr>
          <w:rFonts w:hint="eastAsia"/>
        </w:rPr>
        <w:t>　　　　一、重点投资产品</w:t>
      </w:r>
      <w:r>
        <w:rPr>
          <w:rFonts w:hint="eastAsia"/>
        </w:rPr>
        <w:br/>
      </w:r>
      <w:r>
        <w:rPr>
          <w:rFonts w:hint="eastAsia"/>
        </w:rPr>
        <w:t>　　　　二、重点投资领域</w:t>
      </w:r>
      <w:r>
        <w:rPr>
          <w:rFonts w:hint="eastAsia"/>
        </w:rPr>
        <w:br/>
      </w:r>
      <w:r>
        <w:rPr>
          <w:rFonts w:hint="eastAsia"/>
        </w:rPr>
        <w:t>　　　　三、其他策略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2020-2025年中国无缝服装行业销售收入统计分析</w:t>
      </w:r>
      <w:r>
        <w:rPr>
          <w:rFonts w:hint="eastAsia"/>
        </w:rPr>
        <w:br/>
      </w:r>
      <w:r>
        <w:rPr>
          <w:rFonts w:hint="eastAsia"/>
        </w:rPr>
        <w:t>　　图表 全球无缝服装五大制造基地分析</w:t>
      </w:r>
      <w:r>
        <w:rPr>
          <w:rFonts w:hint="eastAsia"/>
        </w:rPr>
        <w:br/>
      </w:r>
      <w:r>
        <w:rPr>
          <w:rFonts w:hint="eastAsia"/>
        </w:rPr>
        <w:t>　　图表 2020-2025年全球无缝服装产业链制造端市场容量</w:t>
      </w:r>
      <w:r>
        <w:rPr>
          <w:rFonts w:hint="eastAsia"/>
        </w:rPr>
        <w:br/>
      </w:r>
      <w:r>
        <w:rPr>
          <w:rFonts w:hint="eastAsia"/>
        </w:rPr>
        <w:t>　　图表 2020-2025年全球无缝服装消费市场规模</w:t>
      </w:r>
      <w:r>
        <w:rPr>
          <w:rFonts w:hint="eastAsia"/>
        </w:rPr>
        <w:br/>
      </w:r>
      <w:r>
        <w:rPr>
          <w:rFonts w:hint="eastAsia"/>
        </w:rPr>
        <w:t>　　图表 2020-2025年全球无缝服装产销市场概况</w:t>
      </w:r>
      <w:r>
        <w:rPr>
          <w:rFonts w:hint="eastAsia"/>
        </w:rPr>
        <w:br/>
      </w:r>
      <w:r>
        <w:rPr>
          <w:rFonts w:hint="eastAsia"/>
        </w:rPr>
        <w:t>　　图表 2020-2025年欧美地区无缝服装消费市场规模及全球占比分析</w:t>
      </w:r>
      <w:r>
        <w:rPr>
          <w:rFonts w:hint="eastAsia"/>
        </w:rPr>
        <w:br/>
      </w:r>
      <w:r>
        <w:rPr>
          <w:rFonts w:hint="eastAsia"/>
        </w:rPr>
        <w:t>　　图表 国外无缝服装生产商的优势</w:t>
      </w:r>
      <w:r>
        <w:rPr>
          <w:rFonts w:hint="eastAsia"/>
        </w:rPr>
        <w:br/>
      </w:r>
      <w:r>
        <w:rPr>
          <w:rFonts w:hint="eastAsia"/>
        </w:rPr>
        <w:t>　　图表 2020-2025年日本无缝服装消费市场规模：亿日元</w:t>
      </w:r>
      <w:r>
        <w:rPr>
          <w:rFonts w:hint="eastAsia"/>
        </w:rPr>
        <w:br/>
      </w:r>
      <w:r>
        <w:rPr>
          <w:rFonts w:hint="eastAsia"/>
        </w:rPr>
        <w:t>　　图表 奥地利wolford公司代表性事件</w:t>
      </w:r>
      <w:r>
        <w:rPr>
          <w:rFonts w:hint="eastAsia"/>
        </w:rPr>
        <w:br/>
      </w:r>
      <w:r>
        <w:rPr>
          <w:rFonts w:hint="eastAsia"/>
        </w:rPr>
        <w:t>　　图表 2020-2025年欧洲无缝服装消费市场规模：亿欧元</w:t>
      </w:r>
      <w:r>
        <w:rPr>
          <w:rFonts w:hint="eastAsia"/>
        </w:rPr>
        <w:br/>
      </w:r>
      <w:r>
        <w:rPr>
          <w:rFonts w:hint="eastAsia"/>
        </w:rPr>
        <w:t>　　图表 2020-2025年我国无缝服装行业利润统计</w:t>
      </w:r>
      <w:r>
        <w:rPr>
          <w:rFonts w:hint="eastAsia"/>
        </w:rPr>
        <w:br/>
      </w:r>
      <w:r>
        <w:rPr>
          <w:rFonts w:hint="eastAsia"/>
        </w:rPr>
        <w:t>　　图表 2020-2025年我国无缝服装行业产能统计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2020-2025年中国无缝服装产量</w:t>
      </w:r>
      <w:r>
        <w:rPr>
          <w:rFonts w:hint="eastAsia"/>
        </w:rPr>
        <w:br/>
      </w:r>
      <w:r>
        <w:rPr>
          <w:rFonts w:hint="eastAsia"/>
        </w:rPr>
        <w:t>　　图表 2020-2025年中国无缝服装消费量</w:t>
      </w:r>
      <w:r>
        <w:rPr>
          <w:rFonts w:hint="eastAsia"/>
        </w:rPr>
        <w:br/>
      </w:r>
      <w:r>
        <w:rPr>
          <w:rFonts w:hint="eastAsia"/>
        </w:rPr>
        <w:t>　　图表 2025年我国无缝服装零售市场均价走势图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2020-2025年我国无缝服装出口数量统计：件/套</w:t>
      </w:r>
      <w:r>
        <w:rPr>
          <w:rFonts w:hint="eastAsia"/>
        </w:rPr>
        <w:br/>
      </w:r>
      <w:r>
        <w:rPr>
          <w:rFonts w:hint="eastAsia"/>
        </w:rPr>
        <w:t>　　图表 2025年我国无缝服装出口地区分布图</w:t>
      </w:r>
      <w:r>
        <w:rPr>
          <w:rFonts w:hint="eastAsia"/>
        </w:rPr>
        <w:br/>
      </w:r>
      <w:r>
        <w:rPr>
          <w:rFonts w:hint="eastAsia"/>
        </w:rPr>
        <w:t>　　图表 2025年我国无缝服装进口来源地分布</w:t>
      </w:r>
      <w:r>
        <w:rPr>
          <w:rFonts w:hint="eastAsia"/>
        </w:rPr>
        <w:br/>
      </w:r>
      <w:r>
        <w:rPr>
          <w:rFonts w:hint="eastAsia"/>
        </w:rPr>
        <w:t>　　图表 2025年我国无缝服装出口贸易方式</w:t>
      </w:r>
      <w:r>
        <w:rPr>
          <w:rFonts w:hint="eastAsia"/>
        </w:rPr>
        <w:br/>
      </w:r>
      <w:r>
        <w:rPr>
          <w:rFonts w:hint="eastAsia"/>
        </w:rPr>
        <w:t>　　图表 2020-2025年无缝服装产品总体进出口单价对比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8cb760e7a14439" w:history="1">
        <w:r>
          <w:rPr>
            <w:rStyle w:val="Hyperlink"/>
          </w:rPr>
          <w:t>2025-2031年中国无缝服装市场现状研究分析与发展前景预测报告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1590696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8cb760e7a14439" w:history="1">
        <w:r>
          <w:rPr>
            <w:rStyle w:val="Hyperlink"/>
          </w:rPr>
          <w:t>https://www.20087.com/M_FangZhiFuZhuang/96/WuFengFuZhuangDeFaZhanQuShi.html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热点：无缝面料是什么面料、无缝服装加工、服装无缝拼接工艺、无缝服装包括什么类型、无缝服装包括什么类型、无缝服装在中国的发展、服装无缝工艺视频、无缝服装设备、无缝服装公司有哪些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b9257e758348af" w:history="1">
      <w:r>
        <w:rPr>
          <w:rStyle w:val="Hyperlink"/>
        </w:rPr>
        <w:t>2025-2031年中国无缝服装市场现状研究分析与发展前景预测报告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96/WuFengFuZhuangDeFaZhanQuShi.html" TargetMode="External" Id="R578cb760e7a144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96/WuFengFuZhuangDeFaZhanQuShi.html" TargetMode="External" Id="R15b9257e758348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2025-02-21T02:02:00Z</dcterms:created>
  <dcterms:modified xsi:type="dcterms:W3CDTF">2025-02-21T03:02:00Z</dcterms:modified>
  <dc:subject>2025-2031年中国无缝服装市场现状研究分析与发展前景预测报告</dc:subject>
  <dc:title>2025-2031年中国无缝服装市场现状研究分析与发展前景预测报告</dc:title>
  <cp:keywords>2025-2031年中国无缝服装市场现状研究分析与发展前景预测报告</cp:keywords>
  <dc:description>2025-2031年中国无缝服装市场现状研究分析与发展前景预测报告</dc:description>
</cp:coreProperties>
</file>