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1c65519ba4635" w:history="1">
              <w:r>
                <w:rPr>
                  <w:rStyle w:val="Hyperlink"/>
                </w:rPr>
                <w:t>2025-2031年中国纤维网行业市场调研与发展前景报告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1c65519ba4635" w:history="1">
              <w:r>
                <w:rPr>
                  <w:rStyle w:val="Hyperlink"/>
                </w:rPr>
                <w:t>2025-2031年中国纤维网行业市场调研与发展前景报告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1c65519ba4635" w:history="1">
                <w:r>
                  <w:rPr>
                    <w:rStyle w:val="Hyperlink"/>
                  </w:rPr>
                  <w:t>https://www.20087.com/6/79/XianWeiWangShiChangQianJingFenXi.html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网是一种重要的土木工程材料，广泛应用于道路建设、堤坝加固、边坡防护等领域。随着高性能纤维材料如聚酯、聚丙烯、玻璃纤维等的开发，纤维网的强度、耐久性和抗腐蚀性得到显著提升，有效延长了工程设施的使用寿命。同时，纤维网的生产技术不断进步，实现了产品的多样化和定制化，更好地满足了复杂工程的需求。</w:t>
      </w:r>
      <w:r>
        <w:rPr>
          <w:rFonts w:hint="eastAsia"/>
        </w:rPr>
        <w:br/>
      </w:r>
      <w:r>
        <w:rPr>
          <w:rFonts w:hint="eastAsia"/>
        </w:rPr>
        <w:t>　　未来纤维网技术的发展将更加注重生态环保和可持续性，研发可降解或回收再利用的纤维材料将成为研究重点。此外，智能化纤维网的探索，如植入传感器监测结构健康状态，将推动土木工程维护管理进入智能化时代。随着3D打印技术的应用，定制化纤维网格的设计与制造将更加灵活高效，为解决极端环境下的工程挑战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1c65519ba4635" w:history="1">
        <w:r>
          <w:rPr>
            <w:rStyle w:val="Hyperlink"/>
          </w:rPr>
          <w:t>2025-2031年中国纤维网行业市场调研与发展前景报告</w:t>
        </w:r>
      </w:hyperlink>
      <w:r>
        <w:rPr>
          <w:rFonts w:hint="eastAsia"/>
        </w:rPr>
        <w:t>》全面分析了纤维网行业的市场规模、产业链结构及技术现状，结合纤维网市场需求、价格动态与竞争格局，提供了清晰的数据支持。报告预测了纤维网发展趋势与市场前景，重点解读了纤维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纤维网行业概述</w:t>
      </w:r>
      <w:r>
        <w:rPr>
          <w:rFonts w:hint="eastAsia"/>
        </w:rPr>
        <w:br/>
      </w:r>
      <w:r>
        <w:rPr>
          <w:rFonts w:hint="eastAsia"/>
        </w:rPr>
        <w:t>　　第一节 纤维网定义与分类</w:t>
      </w:r>
      <w:r>
        <w:rPr>
          <w:rFonts w:hint="eastAsia"/>
        </w:rPr>
        <w:br/>
      </w:r>
      <w:r>
        <w:rPr>
          <w:rFonts w:hint="eastAsia"/>
        </w:rPr>
        <w:t>　　第二节 纤维网应用领域</w:t>
      </w:r>
      <w:r>
        <w:rPr>
          <w:rFonts w:hint="eastAsia"/>
        </w:rPr>
        <w:br/>
      </w:r>
      <w:r>
        <w:rPr>
          <w:rFonts w:hint="eastAsia"/>
        </w:rPr>
        <w:t>　　第三节 纤维网行业经济指标分析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一、纤维网行业赢利性评估</w:t>
      </w:r>
      <w:r>
        <w:rPr>
          <w:rFonts w:hint="eastAsia"/>
        </w:rPr>
        <w:br/>
      </w:r>
      <w:r>
        <w:rPr>
          <w:rFonts w:hint="eastAsia"/>
        </w:rPr>
        <w:t>　　　　二、纤维网行业成长速度分析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四、纤维网行业进入壁垒分析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五、纤维网行业风险性评估</w:t>
      </w:r>
      <w:r>
        <w:rPr>
          <w:rFonts w:hint="eastAsia"/>
        </w:rPr>
        <w:br/>
      </w:r>
      <w:r>
        <w:rPr>
          <w:rFonts w:hint="eastAsia"/>
        </w:rPr>
        <w:t>　　　　六、纤维网行业周期性分析</w:t>
      </w:r>
      <w:r>
        <w:rPr>
          <w:rFonts w:hint="eastAsia"/>
        </w:rPr>
        <w:br/>
      </w:r>
      <w:r>
        <w:rPr>
          <w:rFonts w:hint="eastAsia"/>
        </w:rPr>
        <w:t>　　　　七、纤维网行业竞争程度指标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八、纤维网行业成熟度综合分析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2024-2025年全球纤维网行业发展分析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二、全球纤维网行业发展特点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一、纤维网技术发展趋势</w:t>
      </w:r>
      <w:r>
        <w:rPr>
          <w:rFonts w:hint="eastAsia"/>
        </w:rPr>
        <w:br/>
      </w:r>
      <w:r>
        <w:rPr>
          <w:rFonts w:hint="eastAsia"/>
        </w:rPr>
        <w:t>　　　　二、纤维网行业发展趋势</w:t>
      </w:r>
      <w:r>
        <w:rPr>
          <w:rFonts w:hint="eastAsia"/>
        </w:rPr>
        <w:br/>
      </w:r>
      <w:r>
        <w:rPr>
          <w:rFonts w:hint="eastAsia"/>
        </w:rPr>
        <w:t>　　　　三、纤维网行业发展潜力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三、2025-2031年纤维网产量预测</w:t>
      </w:r>
      <w:r>
        <w:rPr>
          <w:rFonts w:hint="eastAsia"/>
        </w:rPr>
        <w:br/>
      </w:r>
      <w:r>
        <w:rPr>
          <w:rFonts w:hint="eastAsia"/>
        </w:rPr>
        <w:t>　　第三节 2025-2031年纤维网市场需求与销售分析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一、2024-2025年纤维网行业需求现状</w:t>
      </w:r>
      <w:r>
        <w:rPr>
          <w:rFonts w:hint="eastAsia"/>
        </w:rPr>
        <w:br/>
      </w:r>
      <w:r>
        <w:rPr>
          <w:rFonts w:hint="eastAsia"/>
        </w:rPr>
        <w:t>　　　　二、纤维网客户群体与需求特点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国内外纤维网行业技术差异与原因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2019-2024年中国纤维网行业进出口情况分析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一、2019-2024年纤维网进口规模分析</w:t>
      </w:r>
      <w:r>
        <w:rPr>
          <w:rFonts w:hint="eastAsia"/>
        </w:rPr>
        <w:br/>
      </w:r>
      <w:r>
        <w:rPr>
          <w:rFonts w:hint="eastAsia"/>
        </w:rPr>
        <w:t>　　　　二、纤维网主要进口来源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一、2019-2024年纤维网出口规模分析</w:t>
      </w:r>
      <w:r>
        <w:rPr>
          <w:rFonts w:hint="eastAsia"/>
        </w:rPr>
        <w:br/>
      </w:r>
      <w:r>
        <w:rPr>
          <w:rFonts w:hint="eastAsia"/>
        </w:rPr>
        <w:t>　　　　二、纤维网主要出口目的地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中国纤维网行业总体规模分析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一、纤维网企业数量与结构</w:t>
      </w:r>
      <w:r>
        <w:rPr>
          <w:rFonts w:hint="eastAsia"/>
        </w:rPr>
        <w:br/>
      </w:r>
      <w:r>
        <w:rPr>
          <w:rFonts w:hint="eastAsia"/>
        </w:rPr>
        <w:t>　　　　二、纤维网从业人员规模</w:t>
      </w:r>
      <w:r>
        <w:rPr>
          <w:rFonts w:hint="eastAsia"/>
        </w:rPr>
        <w:br/>
      </w:r>
      <w:r>
        <w:rPr>
          <w:rFonts w:hint="eastAsia"/>
        </w:rPr>
        <w:t>　　　　三、纤维网行业资产状况</w:t>
      </w:r>
      <w:r>
        <w:rPr>
          <w:rFonts w:hint="eastAsia"/>
        </w:rPr>
        <w:br/>
      </w:r>
      <w:r>
        <w:rPr>
          <w:rFonts w:hint="eastAsia"/>
        </w:rPr>
        <w:t>　　第二节 中国纤维网行业财务指标总体分析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中国纤维网行业竞争格局分析</w:t>
      </w:r>
      <w:r>
        <w:rPr>
          <w:rFonts w:hint="eastAsia"/>
        </w:rPr>
        <w:br/>
      </w:r>
      <w:r>
        <w:rPr>
          <w:rFonts w:hint="eastAsia"/>
        </w:rPr>
        <w:t>　　第一节 纤维网行业竞争格局总览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2024-2025年纤维网行业竞争力分析</w:t>
      </w:r>
      <w:r>
        <w:rPr>
          <w:rFonts w:hint="eastAsia"/>
        </w:rPr>
        <w:br/>
      </w:r>
      <w:r>
        <w:rPr>
          <w:rFonts w:hint="eastAsia"/>
        </w:rPr>
        <w:t>　　　　一、纤维网供应商议价能力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2025年中国纤维网企业发展策略分析</w:t>
      </w:r>
      <w:r>
        <w:rPr>
          <w:rFonts w:hint="eastAsia"/>
        </w:rPr>
        <w:br/>
      </w:r>
      <w:r>
        <w:rPr>
          <w:rFonts w:hint="eastAsia"/>
        </w:rPr>
        <w:t>　　第一节 纤维网市场策略分析</w:t>
      </w:r>
      <w:r>
        <w:rPr>
          <w:rFonts w:hint="eastAsia"/>
        </w:rPr>
        <w:br/>
      </w:r>
      <w:r>
        <w:rPr>
          <w:rFonts w:hint="eastAsia"/>
        </w:rPr>
        <w:t>　　　　一、纤维网市场定位与拓展策略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二、纤维网市场细分与目标客户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纤维网销售策略分析</w:t>
      </w:r>
      <w:r>
        <w:rPr>
          <w:rFonts w:hint="eastAsia"/>
        </w:rPr>
        <w:br/>
      </w:r>
      <w:r>
        <w:rPr>
          <w:rFonts w:hint="eastAsia"/>
        </w:rPr>
        <w:t>　　　　一、纤维网销售渠道与网络建设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提高纤维网企业竞争力建议</w:t>
      </w:r>
      <w:r>
        <w:rPr>
          <w:rFonts w:hint="eastAsia"/>
        </w:rPr>
        <w:br/>
      </w:r>
      <w:r>
        <w:rPr>
          <w:rFonts w:hint="eastAsia"/>
        </w:rPr>
        <w:t>　　　　一、纤维网技术创新与管理优化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纤维网品牌战略思考</w:t>
      </w:r>
      <w:r>
        <w:rPr>
          <w:rFonts w:hint="eastAsia"/>
        </w:rPr>
        <w:br/>
      </w:r>
      <w:r>
        <w:rPr>
          <w:rFonts w:hint="eastAsia"/>
        </w:rPr>
        <w:t>　　　　一、纤维网品牌建设与维护</w:t>
      </w:r>
      <w:r>
        <w:rPr>
          <w:rFonts w:hint="eastAsia"/>
        </w:rPr>
        <w:br/>
      </w:r>
      <w:r>
        <w:rPr>
          <w:rFonts w:hint="eastAsia"/>
        </w:rPr>
        <w:t>　　　　二、纤维网品牌影响力与市场竞争力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中国纤维网行业风险与对策</w:t>
      </w:r>
      <w:r>
        <w:rPr>
          <w:rFonts w:hint="eastAsia"/>
        </w:rPr>
        <w:br/>
      </w:r>
      <w:r>
        <w:rPr>
          <w:rFonts w:hint="eastAsia"/>
        </w:rPr>
        <w:t>　　第一节 纤维网行业SWOT分析</w:t>
      </w:r>
      <w:r>
        <w:rPr>
          <w:rFonts w:hint="eastAsia"/>
        </w:rPr>
        <w:br/>
      </w:r>
      <w:r>
        <w:rPr>
          <w:rFonts w:hint="eastAsia"/>
        </w:rPr>
        <w:t>　　　　一、纤维网行业优势分析</w:t>
      </w:r>
      <w:r>
        <w:rPr>
          <w:rFonts w:hint="eastAsia"/>
        </w:rPr>
        <w:br/>
      </w:r>
      <w:r>
        <w:rPr>
          <w:rFonts w:hint="eastAsia"/>
        </w:rPr>
        <w:t>　　　　二、纤维网行业劣势分析</w:t>
      </w:r>
      <w:r>
        <w:rPr>
          <w:rFonts w:hint="eastAsia"/>
        </w:rPr>
        <w:br/>
      </w:r>
      <w:r>
        <w:rPr>
          <w:rFonts w:hint="eastAsia"/>
        </w:rPr>
        <w:t>　　　　三、纤维网市场机会探索</w:t>
      </w:r>
      <w:r>
        <w:rPr>
          <w:rFonts w:hint="eastAsia"/>
        </w:rPr>
        <w:br/>
      </w:r>
      <w:r>
        <w:rPr>
          <w:rFonts w:hint="eastAsia"/>
        </w:rPr>
        <w:t>　　　　四、纤维网市场威胁评估</w:t>
      </w:r>
      <w:r>
        <w:rPr>
          <w:rFonts w:hint="eastAsia"/>
        </w:rPr>
        <w:br/>
      </w:r>
      <w:r>
        <w:rPr>
          <w:rFonts w:hint="eastAsia"/>
        </w:rPr>
        <w:t>　　第二节 纤维网行业风险及对策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2025-2031年中国纤维网行业前景与发展趋势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一、纤维网行业发展方向预测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一、纤维网市场发展潜力评估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中~智~林~纤维网行业发展建议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2025年纤维网行业壁垒</w:t>
      </w:r>
      <w:r>
        <w:rPr>
          <w:rFonts w:hint="eastAsia"/>
        </w:rPr>
        <w:br/>
      </w:r>
      <w:r>
        <w:rPr>
          <w:rFonts w:hint="eastAsia"/>
        </w:rPr>
        <w:t>　　图表 2025年纤维网市场前景分析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2025-2031年中国纤维网市场规模预测</w:t>
      </w:r>
      <w:r>
        <w:rPr>
          <w:rFonts w:hint="eastAsia"/>
        </w:rPr>
        <w:br/>
      </w:r>
      <w:r>
        <w:rPr>
          <w:rFonts w:hint="eastAsia"/>
        </w:rPr>
        <w:t>　　图表 2025年纤维网发展趋势预测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1c65519ba4635" w:history="1">
        <w:r>
          <w:rPr>
            <w:rStyle w:val="Hyperlink"/>
          </w:rPr>
          <w:t>2025-2031年中国纤维网行业市场调研与发展前景报告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1c65519ba4635" w:history="1">
        <w:r>
          <w:rPr>
            <w:rStyle w:val="Hyperlink"/>
          </w:rPr>
          <w:t>https://www.20087.com/6/79/XianWeiWangShiChangQianJingFenXi.html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热点：墙面纤维网、纤维网多少钱一平米、纤维网规格型号、纤维网规格型号、纤维网格布图片、纤维网格布施工方法、玻璃纤维网、纤维网格带贴阴角技巧、纤维网是什么材料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7de800e94d5f" w:history="1">
      <w:r>
        <w:rPr>
          <w:rStyle w:val="Hyperlink"/>
        </w:rPr>
        <w:t>2025-2031年中国纤维网行业市场调研与发展前景报告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nWeiWangShiChangQianJingFenXi.html" TargetMode="External" Id="Rd951c65519ba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nWeiWangShiChangQianJingFenXi.html" TargetMode="External" Id="R5d3e7de800e9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2024-08-22T07:19:00Z</dcterms:created>
  <dcterms:modified xsi:type="dcterms:W3CDTF">2024-08-22T08:19:00Z</dcterms:modified>
  <dc:subject>2025-2031年中国纤维网行业市场调研与发展前景报告</dc:subject>
  <dc:title>2025-2031年中国纤维网行业市场调研与发展前景报告</dc:title>
  <cp:keywords>2025-2031年中国纤维网行业市场调研与发展前景报告</cp:keywords>
  <dc:description>2025-2031年中国纤维网行业市场调研与发展前景报告</dc:description>
</cp:coreProperties>
</file>