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3a86879704330" w:history="1">
              <w:r>
                <w:rPr>
                  <w:rStyle w:val="Hyperlink"/>
                </w:rPr>
                <w:t>中国西装市场调查研究及发展前景预测报告（2023-2029年）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3a86879704330" w:history="1">
              <w:r>
                <w:rPr>
                  <w:rStyle w:val="Hyperlink"/>
                </w:rPr>
                <w:t>中国西装市场调查研究及发展前景预测报告（2023-2029年）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73a86879704330" w:history="1">
                <w:r>
                  <w:rPr>
                    <w:rStyle w:val="Hyperlink"/>
                  </w:rPr>
                  <w:t>https://www.20087.com/6/99/XiZhuangFaZhanQuShi.html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装是商务和正式场合的必备服装，近年来随着时尚潮流的变化和技术的进步，其设计和制造工艺都在不断更新换代。目前，西装不仅在提高面料品质和剪裁工艺方面有了显著改进，还在款式多样化和个性化定制方面进行了优化。随着消费者对个性化和舒适度的需求增加，西装制造商开始提供更加多样化的款式选择和量身定制服务。</w:t>
      </w:r>
      <w:r>
        <w:rPr>
          <w:rFonts w:hint="eastAsia"/>
        </w:rPr>
        <w:br/>
      </w:r>
      <w:r>
        <w:rPr>
          <w:rFonts w:hint="eastAsia"/>
        </w:rPr>
        <w:t>　　未来，西装将朝着更加个性化、舒适化和可持续化的方向发展。一方面，随着消费者对个性化服装需求的增长，西装将更加注重提供定制化服务，满足不同消费者的身材和风格需求。另一方面，随着对穿着舒适度的要求提高，西装将更加注重采用高科技面料，提高透气性和舒适度。此外，随着可持续时尚的发展，西装将更加注重采用环保材料和可持续的生产方式，减少对环境的影响。</w:t>
      </w:r>
      <w:r>
        <w:rPr>
          <w:rFonts w:hint="eastAsia"/>
        </w:rPr>
        <w:br/>
      </w:r>
      <w:r>
        <w:rPr>
          <w:rFonts w:hint="eastAsia"/>
        </w:rPr>
        <w:t>　　《</w:t>
      </w:r>
      <w:hyperlink r:id="R9273a86879704330" w:history="1">
        <w:r>
          <w:rPr>
            <w:rStyle w:val="Hyperlink"/>
          </w:rPr>
          <w:t>中国西装市场调查研究及发展前景预测报告（2023-2029年）</w:t>
        </w:r>
      </w:hyperlink>
      <w:r>
        <w:rPr>
          <w:rFonts w:hint="eastAsia"/>
        </w:rPr>
        <w:t>》主要依据国家统计局、发改委、国务院发展研究中心、国家信息中心、西装相关协会的基础信息以及西装科研单位等提供的大量详实资料，对西装行业发展环境、西装产业链、西装市场供需、西装市场价格、西装重点企业等现状进行深入研究，并重点预测了西装行业市场前景及西装发展趋势。</w:t>
      </w:r>
      <w:r>
        <w:rPr>
          <w:rFonts w:hint="eastAsia"/>
        </w:rPr>
        <w:br/>
      </w:r>
      <w:r>
        <w:rPr>
          <w:rFonts w:hint="eastAsia"/>
        </w:rPr>
        <w:t>　　《</w:t>
      </w:r>
      <w:hyperlink r:id="R9273a86879704330" w:history="1">
        <w:r>
          <w:rPr>
            <w:rStyle w:val="Hyperlink"/>
          </w:rPr>
          <w:t>中国西装市场调查研究及发展前景预测报告（2023-2029年）</w:t>
        </w:r>
      </w:hyperlink>
      <w:r>
        <w:rPr>
          <w:rFonts w:hint="eastAsia"/>
        </w:rPr>
        <w:t>》揭示了西装市场潜在需求与机会，为战略投资者选择恰当的西装投资时机和公司领导层做西装战略规划提供准确的西装市场情报信息及科学的决策依据，同时对银行信贷部门也具有极大的参考价值。</w:t>
      </w:r>
      <w:r>
        <w:rPr>
          <w:rFonts w:hint="eastAsia"/>
        </w:rPr>
        <w:br/>
      </w:r>
      <w:r>
        <w:rPr>
          <w:rFonts w:hint="eastAsia"/>
        </w:rPr>
        <w:br/>
      </w:r>
      <w:r>
        <w:rPr>
          <w:rFonts w:hint="eastAsia"/>
        </w:rPr>
        <w:t>第一章 西装概况</w:t>
      </w:r>
      <w:r>
        <w:rPr>
          <w:rFonts w:hint="eastAsia"/>
        </w:rPr>
        <w:br/>
      </w:r>
      <w:r>
        <w:rPr>
          <w:rFonts w:hint="eastAsia"/>
        </w:rPr>
        <w:t>　　第一节 西装定义</w:t>
      </w:r>
      <w:r>
        <w:rPr>
          <w:rFonts w:hint="eastAsia"/>
        </w:rPr>
        <w:br/>
      </w:r>
      <w:r>
        <w:rPr>
          <w:rFonts w:hint="eastAsia"/>
        </w:rPr>
        <w:t>　　第二节 西装分类</w:t>
      </w:r>
      <w:r>
        <w:rPr>
          <w:rFonts w:hint="eastAsia"/>
        </w:rPr>
        <w:br/>
      </w:r>
      <w:r>
        <w:rPr>
          <w:rFonts w:hint="eastAsia"/>
        </w:rPr>
        <w:t>　　第三节 西装的简史及行业发展简况</w:t>
      </w:r>
      <w:r>
        <w:rPr>
          <w:rFonts w:hint="eastAsia"/>
        </w:rPr>
        <w:br/>
      </w:r>
      <w:r>
        <w:rPr>
          <w:rFonts w:hint="eastAsia"/>
        </w:rPr>
        <w:br/>
      </w:r>
      <w:r>
        <w:rPr>
          <w:rFonts w:hint="eastAsia"/>
        </w:rPr>
        <w:t>第二章 2022-2023年中国西装行业经济与政策环境分析</w:t>
      </w:r>
      <w:r>
        <w:rPr>
          <w:rFonts w:hint="eastAsia"/>
        </w:rPr>
        <w:br/>
      </w:r>
      <w:r>
        <w:rPr>
          <w:rFonts w:hint="eastAsia"/>
        </w:rPr>
        <w:t>　　第一节 2022-2023年西装行业发展经济环境分析</w:t>
      </w:r>
      <w:r>
        <w:rPr>
          <w:rFonts w:hint="eastAsia"/>
        </w:rPr>
        <w:br/>
      </w:r>
      <w:r>
        <w:rPr>
          <w:rFonts w:hint="eastAsia"/>
        </w:rPr>
        <w:t>　　第二节 2022-2023年西装行业发展政策环境分析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2022-2023年中国西装行业供需分析</w:t>
      </w:r>
      <w:r>
        <w:rPr>
          <w:rFonts w:hint="eastAsia"/>
        </w:rPr>
        <w:br/>
      </w:r>
      <w:r>
        <w:rPr>
          <w:rFonts w:hint="eastAsia"/>
        </w:rPr>
        <w:t>　　第一节 中国西装市场现状分析</w:t>
      </w:r>
      <w:r>
        <w:rPr>
          <w:rFonts w:hint="eastAsia"/>
        </w:rPr>
        <w:br/>
      </w:r>
      <w:r>
        <w:rPr>
          <w:rFonts w:hint="eastAsia"/>
        </w:rPr>
        <w:t>　　第二节 中国西装产品产量分析</w:t>
      </w:r>
      <w:r>
        <w:rPr>
          <w:rFonts w:hint="eastAsia"/>
        </w:rPr>
        <w:br/>
      </w:r>
      <w:r>
        <w:rPr>
          <w:rFonts w:hint="eastAsia"/>
        </w:rPr>
        <w:t>　　　　一、西装产业总体产能规模</w:t>
      </w:r>
      <w:r>
        <w:rPr>
          <w:rFonts w:hint="eastAsia"/>
        </w:rPr>
        <w:br/>
      </w:r>
      <w:r>
        <w:rPr>
          <w:rFonts w:hint="eastAsia"/>
        </w:rPr>
        <w:t>　　　　二、西装生产区域分布</w:t>
      </w:r>
      <w:r>
        <w:rPr>
          <w:rFonts w:hint="eastAsia"/>
        </w:rPr>
        <w:br/>
      </w:r>
      <w:r>
        <w:rPr>
          <w:rFonts w:hint="eastAsia"/>
        </w:rPr>
        <w:t>　　　　三、2018-2023年西装产量</w:t>
      </w:r>
      <w:r>
        <w:rPr>
          <w:rFonts w:hint="eastAsia"/>
        </w:rPr>
        <w:br/>
      </w:r>
      <w:r>
        <w:rPr>
          <w:rFonts w:hint="eastAsia"/>
        </w:rPr>
        <w:t>　　　　四、2018-2023年西装消费情况</w:t>
      </w:r>
      <w:r>
        <w:rPr>
          <w:rFonts w:hint="eastAsia"/>
        </w:rPr>
        <w:br/>
      </w:r>
      <w:r>
        <w:rPr>
          <w:rFonts w:hint="eastAsia"/>
        </w:rPr>
        <w:t>　　第三节 中国西装市场需求分析</w:t>
      </w:r>
      <w:r>
        <w:rPr>
          <w:rFonts w:hint="eastAsia"/>
        </w:rPr>
        <w:br/>
      </w:r>
      <w:r>
        <w:rPr>
          <w:rFonts w:hint="eastAsia"/>
        </w:rPr>
        <w:t>　　第四节 中国西装消费状况分析</w:t>
      </w:r>
      <w:r>
        <w:rPr>
          <w:rFonts w:hint="eastAsia"/>
        </w:rPr>
        <w:br/>
      </w:r>
      <w:r>
        <w:rPr>
          <w:rFonts w:hint="eastAsia"/>
        </w:rPr>
        <w:t>　　第五节 中国西装价格趋势分析</w:t>
      </w:r>
      <w:r>
        <w:rPr>
          <w:rFonts w:hint="eastAsia"/>
        </w:rPr>
        <w:br/>
      </w:r>
      <w:r>
        <w:rPr>
          <w:rFonts w:hint="eastAsia"/>
        </w:rPr>
        <w:t>　　　　一、中国西装2018-2023年价格走势</w:t>
      </w:r>
      <w:r>
        <w:rPr>
          <w:rFonts w:hint="eastAsia"/>
        </w:rPr>
        <w:br/>
      </w:r>
      <w:r>
        <w:rPr>
          <w:rFonts w:hint="eastAsia"/>
        </w:rPr>
        <w:t>　　　　二、影响西装价格因素分析</w:t>
      </w:r>
      <w:r>
        <w:rPr>
          <w:rFonts w:hint="eastAsia"/>
        </w:rPr>
        <w:br/>
      </w:r>
      <w:r>
        <w:rPr>
          <w:rFonts w:hint="eastAsia"/>
        </w:rPr>
        <w:t>　　　　三、2023-2029年中国西装价格走势预测</w:t>
      </w:r>
      <w:r>
        <w:rPr>
          <w:rFonts w:hint="eastAsia"/>
        </w:rPr>
        <w:br/>
      </w:r>
      <w:r>
        <w:rPr>
          <w:rFonts w:hint="eastAsia"/>
        </w:rPr>
        <w:br/>
      </w:r>
      <w:r>
        <w:rPr>
          <w:rFonts w:hint="eastAsia"/>
        </w:rPr>
        <w:t>第四章 中国西装行业进出口分析</w:t>
      </w:r>
      <w:r>
        <w:rPr>
          <w:rFonts w:hint="eastAsia"/>
        </w:rPr>
        <w:br/>
      </w:r>
      <w:r>
        <w:rPr>
          <w:rFonts w:hint="eastAsia"/>
        </w:rPr>
        <w:t>　　第一节 2018-2023年西装行业进口数据分析</w:t>
      </w:r>
      <w:r>
        <w:rPr>
          <w:rFonts w:hint="eastAsia"/>
        </w:rPr>
        <w:br/>
      </w:r>
      <w:r>
        <w:rPr>
          <w:rFonts w:hint="eastAsia"/>
        </w:rPr>
        <w:t>　　第二节 2018-2023年西装行业出口数据分析</w:t>
      </w:r>
      <w:r>
        <w:rPr>
          <w:rFonts w:hint="eastAsia"/>
        </w:rPr>
        <w:br/>
      </w:r>
      <w:r>
        <w:rPr>
          <w:rFonts w:hint="eastAsia"/>
        </w:rPr>
        <w:t>　　第三节 2023-2029年西装行业进口数据预测</w:t>
      </w:r>
      <w:r>
        <w:rPr>
          <w:rFonts w:hint="eastAsia"/>
        </w:rPr>
        <w:br/>
      </w:r>
      <w:r>
        <w:rPr>
          <w:rFonts w:hint="eastAsia"/>
        </w:rPr>
        <w:t>　　第四节 2023-2029年西装行业出口数据预测</w:t>
      </w:r>
      <w:r>
        <w:rPr>
          <w:rFonts w:hint="eastAsia"/>
        </w:rPr>
        <w:br/>
      </w:r>
      <w:r>
        <w:rPr>
          <w:rFonts w:hint="eastAsia"/>
        </w:rPr>
        <w:br/>
      </w:r>
      <w:r>
        <w:rPr>
          <w:rFonts w:hint="eastAsia"/>
        </w:rPr>
        <w:t>第五章 2018-2023年中国西装行业的市场需求分析</w:t>
      </w:r>
      <w:r>
        <w:rPr>
          <w:rFonts w:hint="eastAsia"/>
        </w:rPr>
        <w:br/>
      </w:r>
      <w:r>
        <w:rPr>
          <w:rFonts w:hint="eastAsia"/>
        </w:rPr>
        <w:t>　　第一节 2018-2023年中国西装的需求量分析</w:t>
      </w:r>
      <w:r>
        <w:rPr>
          <w:rFonts w:hint="eastAsia"/>
        </w:rPr>
        <w:br/>
      </w:r>
      <w:r>
        <w:rPr>
          <w:rFonts w:hint="eastAsia"/>
        </w:rPr>
        <w:t>　　第二节 2018-2023年我国各地区西装的需求结构分析</w:t>
      </w:r>
      <w:r>
        <w:rPr>
          <w:rFonts w:hint="eastAsia"/>
        </w:rPr>
        <w:br/>
      </w:r>
      <w:r>
        <w:rPr>
          <w:rFonts w:hint="eastAsia"/>
        </w:rPr>
        <w:t>　　　　一、我国西装行业分地区产业结构分析</w:t>
      </w:r>
      <w:r>
        <w:rPr>
          <w:rFonts w:hint="eastAsia"/>
        </w:rPr>
        <w:br/>
      </w:r>
      <w:r>
        <w:rPr>
          <w:rFonts w:hint="eastAsia"/>
        </w:rPr>
        <w:t>　　　　二、我国华东地区西装需求量分析</w:t>
      </w:r>
      <w:r>
        <w:rPr>
          <w:rFonts w:hint="eastAsia"/>
        </w:rPr>
        <w:br/>
      </w:r>
      <w:r>
        <w:rPr>
          <w:rFonts w:hint="eastAsia"/>
        </w:rPr>
        <w:t>　　　　三、我国华北地区西装需求量分析</w:t>
      </w:r>
      <w:r>
        <w:rPr>
          <w:rFonts w:hint="eastAsia"/>
        </w:rPr>
        <w:br/>
      </w:r>
      <w:r>
        <w:rPr>
          <w:rFonts w:hint="eastAsia"/>
        </w:rPr>
        <w:t>　　　　四、我国华中地区西装需求量分析</w:t>
      </w:r>
      <w:r>
        <w:rPr>
          <w:rFonts w:hint="eastAsia"/>
        </w:rPr>
        <w:br/>
      </w:r>
      <w:r>
        <w:rPr>
          <w:rFonts w:hint="eastAsia"/>
        </w:rPr>
        <w:t>　　　　五、我国华南地区西装需求量分析</w:t>
      </w:r>
      <w:r>
        <w:rPr>
          <w:rFonts w:hint="eastAsia"/>
        </w:rPr>
        <w:br/>
      </w:r>
      <w:r>
        <w:rPr>
          <w:rFonts w:hint="eastAsia"/>
        </w:rPr>
        <w:t>　　　　六、我国东北地区西装需求量分析</w:t>
      </w:r>
      <w:r>
        <w:rPr>
          <w:rFonts w:hint="eastAsia"/>
        </w:rPr>
        <w:br/>
      </w:r>
      <w:r>
        <w:rPr>
          <w:rFonts w:hint="eastAsia"/>
        </w:rPr>
        <w:t>　　　　七、我国西部地区西装需求量分析</w:t>
      </w:r>
      <w:r>
        <w:rPr>
          <w:rFonts w:hint="eastAsia"/>
        </w:rPr>
        <w:br/>
      </w:r>
      <w:r>
        <w:rPr>
          <w:rFonts w:hint="eastAsia"/>
        </w:rPr>
        <w:br/>
      </w:r>
      <w:r>
        <w:rPr>
          <w:rFonts w:hint="eastAsia"/>
        </w:rPr>
        <w:t>第六章 2018-2023年中国西装行业主要指标监测分析</w:t>
      </w:r>
      <w:r>
        <w:rPr>
          <w:rFonts w:hint="eastAsia"/>
        </w:rPr>
        <w:br/>
      </w:r>
      <w:r>
        <w:rPr>
          <w:rFonts w:hint="eastAsia"/>
        </w:rPr>
        <w:t>　　第一节 2018-2023年中国西装行业规模情况分析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2018-2023年中国西装行业产销情况分析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2018-2023年中国西装行业财务能力分析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2018-2023年西装行业特性分析</w:t>
      </w:r>
      <w:r>
        <w:rPr>
          <w:rFonts w:hint="eastAsia"/>
        </w:rPr>
        <w:br/>
      </w:r>
      <w:r>
        <w:rPr>
          <w:rFonts w:hint="eastAsia"/>
        </w:rPr>
        <w:t>　　第一节 市场集中度分析</w:t>
      </w:r>
      <w:r>
        <w:rPr>
          <w:rFonts w:hint="eastAsia"/>
        </w:rPr>
        <w:br/>
      </w:r>
      <w:r>
        <w:rPr>
          <w:rFonts w:hint="eastAsia"/>
        </w:rPr>
        <w:t>　　第二节 西装行业SWOT分析</w:t>
      </w:r>
      <w:r>
        <w:rPr>
          <w:rFonts w:hint="eastAsia"/>
        </w:rPr>
        <w:br/>
      </w:r>
      <w:r>
        <w:rPr>
          <w:rFonts w:hint="eastAsia"/>
        </w:rPr>
        <w:t>　　　　一、西装行业优势</w:t>
      </w:r>
      <w:r>
        <w:rPr>
          <w:rFonts w:hint="eastAsia"/>
        </w:rPr>
        <w:br/>
      </w:r>
      <w:r>
        <w:rPr>
          <w:rFonts w:hint="eastAsia"/>
        </w:rPr>
        <w:t>　　　　二、西装行业劣势</w:t>
      </w:r>
      <w:r>
        <w:rPr>
          <w:rFonts w:hint="eastAsia"/>
        </w:rPr>
        <w:br/>
      </w:r>
      <w:r>
        <w:rPr>
          <w:rFonts w:hint="eastAsia"/>
        </w:rPr>
        <w:t>　　　　三、西装行业机会</w:t>
      </w:r>
      <w:r>
        <w:rPr>
          <w:rFonts w:hint="eastAsia"/>
        </w:rPr>
        <w:br/>
      </w:r>
      <w:r>
        <w:rPr>
          <w:rFonts w:hint="eastAsia"/>
        </w:rPr>
        <w:t>　　　　四、西装行业风险</w:t>
      </w:r>
      <w:r>
        <w:rPr>
          <w:rFonts w:hint="eastAsia"/>
        </w:rPr>
        <w:br/>
      </w:r>
      <w:r>
        <w:rPr>
          <w:rFonts w:hint="eastAsia"/>
        </w:rPr>
        <w:t>　　第三节 西装行业波特五力模型分析</w:t>
      </w:r>
      <w:r>
        <w:rPr>
          <w:rFonts w:hint="eastAsia"/>
        </w:rPr>
        <w:br/>
      </w:r>
      <w:r>
        <w:rPr>
          <w:rFonts w:hint="eastAsia"/>
        </w:rPr>
        <w:br/>
      </w:r>
      <w:r>
        <w:rPr>
          <w:rFonts w:hint="eastAsia"/>
        </w:rPr>
        <w:t>第八章 西装行业重点企业发展调研</w:t>
      </w:r>
      <w:r>
        <w:rPr>
          <w:rFonts w:hint="eastAsia"/>
        </w:rPr>
        <w:br/>
      </w:r>
      <w:r>
        <w:rPr>
          <w:rFonts w:hint="eastAsia"/>
        </w:rPr>
        <w:t>　　第一节 西装重点企业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三、西装企业经营情况分析</w:t>
      </w:r>
      <w:r>
        <w:rPr>
          <w:rFonts w:hint="eastAsia"/>
        </w:rPr>
        <w:br/>
      </w:r>
      <w:r>
        <w:rPr>
          <w:rFonts w:hint="eastAsia"/>
        </w:rPr>
        <w:t>　　　　四、企业发展规划及前景展望</w:t>
      </w:r>
      <w:r>
        <w:rPr>
          <w:rFonts w:hint="eastAsia"/>
        </w:rPr>
        <w:br/>
      </w:r>
      <w:r>
        <w:rPr>
          <w:rFonts w:hint="eastAsia"/>
        </w:rPr>
        <w:t>　　第二节 西装重点企业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三、西装企业经营情况分析</w:t>
      </w:r>
      <w:r>
        <w:rPr>
          <w:rFonts w:hint="eastAsia"/>
        </w:rPr>
        <w:br/>
      </w:r>
      <w:r>
        <w:rPr>
          <w:rFonts w:hint="eastAsia"/>
        </w:rPr>
        <w:t>　　　　四、企业发展规划及前景展望</w:t>
      </w:r>
      <w:r>
        <w:rPr>
          <w:rFonts w:hint="eastAsia"/>
        </w:rPr>
        <w:br/>
      </w:r>
      <w:r>
        <w:rPr>
          <w:rFonts w:hint="eastAsia"/>
        </w:rPr>
        <w:t>　　第三节 西装重点企业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三、西装企业经营情况分析</w:t>
      </w:r>
      <w:r>
        <w:rPr>
          <w:rFonts w:hint="eastAsia"/>
        </w:rPr>
        <w:br/>
      </w:r>
      <w:r>
        <w:rPr>
          <w:rFonts w:hint="eastAsia"/>
        </w:rPr>
        <w:t>　　　　四、企业发展规划及前景展望</w:t>
      </w:r>
      <w:r>
        <w:rPr>
          <w:rFonts w:hint="eastAsia"/>
        </w:rPr>
        <w:br/>
      </w:r>
      <w:r>
        <w:rPr>
          <w:rFonts w:hint="eastAsia"/>
        </w:rPr>
        <w:t>　　第四节 西装重点企业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三、西装企业经营情况分析</w:t>
      </w:r>
      <w:r>
        <w:rPr>
          <w:rFonts w:hint="eastAsia"/>
        </w:rPr>
        <w:br/>
      </w:r>
      <w:r>
        <w:rPr>
          <w:rFonts w:hint="eastAsia"/>
        </w:rPr>
        <w:t>　　　　四、企业发展规划及前景展望</w:t>
      </w:r>
      <w:r>
        <w:rPr>
          <w:rFonts w:hint="eastAsia"/>
        </w:rPr>
        <w:br/>
      </w:r>
      <w:r>
        <w:rPr>
          <w:rFonts w:hint="eastAsia"/>
        </w:rPr>
        <w:t>　　第五节 西装重点企业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三、西装企业经营情况分析</w:t>
      </w:r>
      <w:r>
        <w:rPr>
          <w:rFonts w:hint="eastAsia"/>
        </w:rPr>
        <w:br/>
      </w:r>
      <w:r>
        <w:rPr>
          <w:rFonts w:hint="eastAsia"/>
        </w:rPr>
        <w:t>　　　　四、企业发展规划及前景展望</w:t>
      </w:r>
      <w:r>
        <w:rPr>
          <w:rFonts w:hint="eastAsia"/>
        </w:rPr>
        <w:br/>
      </w:r>
      <w:r>
        <w:rPr>
          <w:rFonts w:hint="eastAsia"/>
        </w:rPr>
        <w:t>　　第六节 西装重点企业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三、西装企业经营情况分析</w:t>
      </w:r>
      <w:r>
        <w:rPr>
          <w:rFonts w:hint="eastAsia"/>
        </w:rPr>
        <w:br/>
      </w:r>
      <w:r>
        <w:rPr>
          <w:rFonts w:hint="eastAsia"/>
        </w:rPr>
        <w:t>　　　　四、企业发展规划及前景展望</w:t>
      </w:r>
      <w:r>
        <w:rPr>
          <w:rFonts w:hint="eastAsia"/>
        </w:rPr>
        <w:br/>
      </w:r>
      <w:r>
        <w:rPr>
          <w:rFonts w:hint="eastAsia"/>
        </w:rPr>
        <w:t>　　第七节 西装重点企业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三、西装企业经营情况分析</w:t>
      </w:r>
      <w:r>
        <w:rPr>
          <w:rFonts w:hint="eastAsia"/>
        </w:rPr>
        <w:br/>
      </w:r>
      <w:r>
        <w:rPr>
          <w:rFonts w:hint="eastAsia"/>
        </w:rPr>
        <w:t>　　　　四、企业发展规划及前景展望</w:t>
      </w:r>
      <w:r>
        <w:rPr>
          <w:rFonts w:hint="eastAsia"/>
        </w:rPr>
        <w:br/>
      </w:r>
      <w:r>
        <w:rPr>
          <w:rFonts w:hint="eastAsia"/>
        </w:rPr>
        <w:t>　　第八节 西装重点企业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三、西装企业经营情况分析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西装行业投资建议分析</w:t>
      </w:r>
      <w:r>
        <w:rPr>
          <w:rFonts w:hint="eastAsia"/>
        </w:rPr>
        <w:br/>
      </w:r>
      <w:r>
        <w:rPr>
          <w:rFonts w:hint="eastAsia"/>
        </w:rPr>
        <w:t>　　第一节 西装行业投资环境分析</w:t>
      </w:r>
      <w:r>
        <w:rPr>
          <w:rFonts w:hint="eastAsia"/>
        </w:rPr>
        <w:br/>
      </w:r>
      <w:r>
        <w:rPr>
          <w:rFonts w:hint="eastAsia"/>
        </w:rPr>
        <w:t>　　第二节 西装行业投资风险分析</w:t>
      </w:r>
      <w:r>
        <w:rPr>
          <w:rFonts w:hint="eastAsia"/>
        </w:rPr>
        <w:br/>
      </w:r>
      <w:r>
        <w:rPr>
          <w:rFonts w:hint="eastAsia"/>
        </w:rPr>
        <w:t>　　第三节 西装行业投资建议</w:t>
      </w:r>
      <w:r>
        <w:rPr>
          <w:rFonts w:hint="eastAsia"/>
        </w:rPr>
        <w:br/>
      </w:r>
      <w:r>
        <w:rPr>
          <w:rFonts w:hint="eastAsia"/>
        </w:rPr>
        <w:br/>
      </w:r>
      <w:r>
        <w:rPr>
          <w:rFonts w:hint="eastAsia"/>
        </w:rPr>
        <w:t>第十章 中国西装行业未来发展预测及投资前景分析</w:t>
      </w:r>
      <w:r>
        <w:rPr>
          <w:rFonts w:hint="eastAsia"/>
        </w:rPr>
        <w:br/>
      </w:r>
      <w:r>
        <w:rPr>
          <w:rFonts w:hint="eastAsia"/>
        </w:rPr>
        <w:t>　　第一节 未来西装行业发展趋势分析</w:t>
      </w:r>
      <w:r>
        <w:rPr>
          <w:rFonts w:hint="eastAsia"/>
        </w:rPr>
        <w:br/>
      </w:r>
      <w:r>
        <w:rPr>
          <w:rFonts w:hint="eastAsia"/>
        </w:rPr>
        <w:t>　　　　一、未来西装行业发展分析</w:t>
      </w:r>
      <w:r>
        <w:rPr>
          <w:rFonts w:hint="eastAsia"/>
        </w:rPr>
        <w:br/>
      </w:r>
      <w:r>
        <w:rPr>
          <w:rFonts w:hint="eastAsia"/>
        </w:rPr>
        <w:t>　　　　二、未来西装行业技术开发方向</w:t>
      </w:r>
      <w:r>
        <w:rPr>
          <w:rFonts w:hint="eastAsia"/>
        </w:rPr>
        <w:br/>
      </w:r>
      <w:r>
        <w:rPr>
          <w:rFonts w:hint="eastAsia"/>
        </w:rPr>
        <w:t>　　　　三、总体行业“十三五”整体规划及预测</w:t>
      </w:r>
      <w:r>
        <w:rPr>
          <w:rFonts w:hint="eastAsia"/>
        </w:rPr>
        <w:br/>
      </w:r>
      <w:r>
        <w:rPr>
          <w:rFonts w:hint="eastAsia"/>
        </w:rPr>
        <w:t>　　第二节 2023-2029年西装行业运行状况预测</w:t>
      </w:r>
      <w:r>
        <w:rPr>
          <w:rFonts w:hint="eastAsia"/>
        </w:rPr>
        <w:br/>
      </w:r>
      <w:r>
        <w:rPr>
          <w:rFonts w:hint="eastAsia"/>
        </w:rPr>
        <w:t>　　　　一、2023-2029年西装行业工业总产值预测</w:t>
      </w:r>
      <w:r>
        <w:rPr>
          <w:rFonts w:hint="eastAsia"/>
        </w:rPr>
        <w:br/>
      </w:r>
      <w:r>
        <w:rPr>
          <w:rFonts w:hint="eastAsia"/>
        </w:rPr>
        <w:t>　　　　二、2023-2029年西装行业销售收入预测</w:t>
      </w:r>
      <w:r>
        <w:rPr>
          <w:rFonts w:hint="eastAsia"/>
        </w:rPr>
        <w:br/>
      </w:r>
      <w:r>
        <w:rPr>
          <w:rFonts w:hint="eastAsia"/>
        </w:rPr>
        <w:t>　　　　三、2023-2029年西装行业总资产预测</w:t>
      </w:r>
      <w:r>
        <w:rPr>
          <w:rFonts w:hint="eastAsia"/>
        </w:rPr>
        <w:br/>
      </w:r>
      <w:r>
        <w:rPr>
          <w:rFonts w:hint="eastAsia"/>
        </w:rPr>
        <w:br/>
      </w:r>
      <w:r>
        <w:rPr>
          <w:rFonts w:hint="eastAsia"/>
        </w:rPr>
        <w:t>第十一章 业内专家对中国西装行业投资的建议及观点</w:t>
      </w:r>
      <w:r>
        <w:rPr>
          <w:rFonts w:hint="eastAsia"/>
        </w:rPr>
        <w:br/>
      </w:r>
      <w:r>
        <w:rPr>
          <w:rFonts w:hint="eastAsia"/>
        </w:rPr>
        <w:t>　　第一节 西装投资机遇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西装投资风险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西装行业应对策略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[-中-智-林-]西装市场的重点客户战略实施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3a86879704330" w:history="1">
        <w:r>
          <w:rPr>
            <w:rStyle w:val="Hyperlink"/>
          </w:rPr>
          <w:t>中国西装市场调查研究及发展前景预测报告（2023-2029年）</w:t>
        </w:r>
      </w:hyperlink>
      <w:r>
        <w:rPr>
          <w:color w:val="C00000"/>
        </w:rPr>
        <w:t>》，报告编号：</w:t>
      </w:r>
      <w:r>
        <w:rPr>
          <w:rFonts w:hint="eastAsia"/>
          <w:color w:val="C00000"/>
        </w:rPr>
        <w:t>1159996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73a86879704330" w:history="1">
        <w:r>
          <w:rPr>
            <w:rStyle w:val="Hyperlink"/>
          </w:rPr>
          <w:t>https://www.20087.com/6/99/XiZhuangFaZhanQuShi.html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920fd0a28407b" w:history="1">
      <w:r>
        <w:rPr>
          <w:rStyle w:val="Hyperlink"/>
        </w:rPr>
        <w:t>中国西装市场调查研究及发展前景预测报告（2023-2029年）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XiZhuangFaZhanQuShi.html" TargetMode="External" Id="R9273a86879704330" /></Relationships>
</file>

<file path=word/_rels/header2.xml.rels>&#65279;<?xml version="1.0" encoding="utf-8"?><Relationships xmlns="http://schemas.openxmlformats.org/package/2006/relationships"><Relationship Type="http://schemas.openxmlformats.org/officeDocument/2006/relationships/hyperlink" Target="https://www.20087.com/6/99/XiZhuangFaZhanQuShi.html" TargetMode="External" Id="R87f920fd0a28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2023-03-02T05:07:00Z</dcterms:created>
  <dcterms:modified xsi:type="dcterms:W3CDTF">2023-03-02T06:07:00Z</dcterms:modified>
  <dc:subject>中国西装市场调查研究及发展前景预测报告（2023-2029年）</dc:subject>
  <dc:title>中国西装市场调查研究及发展前景预测报告（2023-2029年）</dc:title>
  <cp:keywords>中国西装市场调查研究及发展前景预测报告（2023-2029年）</cp:keywords>
  <dc:description>中国西装市场调查研究及发展前景预测报告（2023-2029年）</dc:description>
</cp:coreProperties>
</file>