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66e35ce545d7" w:history="1">
              <w:r>
                <w:rPr>
                  <w:rStyle w:val="Hyperlink"/>
                </w:rPr>
                <w:t>2026-2032年全球与中国纯羊绒行业市场分析及前景趋势预测报告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66e35ce545d7" w:history="1">
              <w:r>
                <w:rPr>
                  <w:rStyle w:val="Hyperlink"/>
                </w:rPr>
                <w:t>2026-2032年全球与中国纯羊绒行业市场分析及前景趋势预测报告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66e35ce545d7" w:history="1">
                <w:r>
                  <w:rPr>
                    <w:rStyle w:val="Hyperlink"/>
                  </w:rPr>
                  <w:t>https://www.20087.com/6/29/ChunYangRongShiChangQianJingFenXi.html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羊绒因其柔软舒适、保暖性能佳而被视为高端纺织品材料，广泛应用于服装、家居用品等领域。随着消费者对品质生活的追求，纯羊绒制品的需求持续增长。然而，由于羊绒资源稀缺且价格昂贵，市场上存在不少以次充好的现象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纯羊绒将更加注重可持续发展与技术创新。一方面，通过建立严格的供应链管理体系，确保原材料来源可追溯，并推广有机养殖模式，减少环境负担；另一方面，利用先进的纺织技术和智能生产设备，提高生产效率和产品质量。此外，随着个性化定制服务的普及，推出根据个人喜好定制的纯羊绒制品，不仅能更好地满足消费者需求，还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66e35ce545d7" w:history="1">
        <w:r>
          <w:rPr>
            <w:rStyle w:val="Hyperlink"/>
          </w:rPr>
          <w:t>2026-2032年全球与中国纯羊绒行业市场分析及前景趋势预测报告</w:t>
        </w:r>
      </w:hyperlink>
      <w:r>
        <w:rPr>
          <w:rFonts w:hint="eastAsia"/>
        </w:rPr>
        <w:t>》系统梳理了纯羊绒行业的市场规模、技术现状及产业链结构，结合详实数据分析了纯羊绒行业需求、价格动态与竞争格局，科学预测了纯羊绒发展趋势与市场前景，重点解读了行业内重点企业的战略布局与品牌影响力，同时对市场竞争与集中度进行了评估。此外，报告还细分了市场领域，揭示了纯羊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按产品类型细分，全球纯羊绒市场规模2020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白色羊绒</w:t>
      </w:r>
      <w:r>
        <w:rPr>
          <w:rFonts w:hint="eastAsia"/>
        </w:rPr>
        <w:br/>
      </w:r>
      <w:r>
        <w:rPr>
          <w:rFonts w:hint="eastAsia"/>
        </w:rPr>
        <w:t>　　　　1.3.3 青色羊绒</w:t>
      </w:r>
      <w:r>
        <w:rPr>
          <w:rFonts w:hint="eastAsia"/>
        </w:rPr>
        <w:br/>
      </w:r>
      <w:r>
        <w:rPr>
          <w:rFonts w:hint="eastAsia"/>
        </w:rPr>
        <w:t>　　　　1.3.4 紫色羊绒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按特点细分，全球纯羊绒市场规模2020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A级</w:t>
      </w:r>
      <w:r>
        <w:rPr>
          <w:rFonts w:hint="eastAsia"/>
        </w:rPr>
        <w:br/>
      </w:r>
      <w:r>
        <w:rPr>
          <w:rFonts w:hint="eastAsia"/>
        </w:rPr>
        <w:t>　　　　1.4.3 B级</w:t>
      </w:r>
      <w:r>
        <w:rPr>
          <w:rFonts w:hint="eastAsia"/>
        </w:rPr>
        <w:br/>
      </w:r>
      <w:r>
        <w:rPr>
          <w:rFonts w:hint="eastAsia"/>
        </w:rPr>
        <w:t>　　　　1.4.4 C级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按渠道细分，全球纯羊绒市场规模2020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按应用细分，全球纯羊绒市场规模2020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羊绒服装</w:t>
      </w:r>
      <w:r>
        <w:rPr>
          <w:rFonts w:hint="eastAsia"/>
        </w:rPr>
        <w:br/>
      </w:r>
      <w:r>
        <w:rPr>
          <w:rFonts w:hint="eastAsia"/>
        </w:rPr>
        <w:t>　　　　1.6.3 羊绒配饰</w:t>
      </w:r>
      <w:r>
        <w:rPr>
          <w:rFonts w:hint="eastAsia"/>
        </w:rPr>
        <w:br/>
      </w:r>
      <w:r>
        <w:rPr>
          <w:rFonts w:hint="eastAsia"/>
        </w:rPr>
        <w:t>　　　　1.6.4 羊绒家纺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纯羊绒行业发展总体概况</w:t>
      </w:r>
      <w:r>
        <w:rPr>
          <w:rFonts w:hint="eastAsia"/>
        </w:rPr>
        <w:br/>
      </w:r>
      <w:r>
        <w:rPr>
          <w:rFonts w:hint="eastAsia"/>
        </w:rPr>
        <w:t>　　　　1.7.2 纯羊绒行业发展主要特点</w:t>
      </w:r>
      <w:r>
        <w:rPr>
          <w:rFonts w:hint="eastAsia"/>
        </w:rPr>
        <w:br/>
      </w:r>
      <w:r>
        <w:rPr>
          <w:rFonts w:hint="eastAsia"/>
        </w:rPr>
        <w:t>　　　　1.7.3 纯羊绒行业发展影响因素</w:t>
      </w:r>
      <w:r>
        <w:rPr>
          <w:rFonts w:hint="eastAsia"/>
        </w:rPr>
        <w:br/>
      </w:r>
      <w:r>
        <w:rPr>
          <w:rFonts w:hint="eastAsia"/>
        </w:rPr>
        <w:t>　　　　1.7.3 .1 纯羊绒有利因素</w:t>
      </w:r>
      <w:r>
        <w:rPr>
          <w:rFonts w:hint="eastAsia"/>
        </w:rPr>
        <w:br/>
      </w:r>
      <w:r>
        <w:rPr>
          <w:rFonts w:hint="eastAsia"/>
        </w:rPr>
        <w:t>　　　　1.7.3 .2 纯羊绒不利因素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全球市场，近三年纯羊绒主要企业占有率及排名（按销量）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纯羊绒主要企业在国际市场占有率（按销量，2022-2025）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2024年纯羊绒主要企业在国际市场排名（按销量）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全球市场主要企业纯羊绒销量（2022-2025）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全球市场，近三年纯羊绒主要企业占有率及排名（按收入）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纯羊绒主要企业在国际市场占有率（按收入，2022-2025）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2024年纯羊绒主要企业在国际市场排名（按收入）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全球市场主要企业纯羊绒销售收入（2022-2025）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全球市场主要企业纯羊绒销售价格（2022-2025）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中国市场，近三年纯羊绒主要企业占有率及排名（按销量）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纯羊绒主要企业在中国市场占有率（按销量，2022-2025）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2024年纯羊绒主要企业在中国市场排名（按销量）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中国市场主要企业纯羊绒销量（2022-2025）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中国市场，近三年纯羊绒主要企业占有率及排名（按收入）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纯羊绒主要企业在中国市场占有率（按收入，2022-2025）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2024年纯羊绒主要企业在中国市场排名（按收入）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中国市场主要企业纯羊绒销售收入（2022-2025）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全球主要厂商纯羊绒总部及产地分布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全球主要厂商成立时间及纯羊绒商业化日期</w:t>
      </w:r>
      <w:r>
        <w:rPr>
          <w:rFonts w:hint="eastAsia"/>
        </w:rPr>
        <w:br/>
      </w:r>
      <w:r>
        <w:rPr>
          <w:rFonts w:hint="eastAsia"/>
        </w:rPr>
        <w:t>　　2.8 全球主要厂商纯羊绒产品类型及应用</w:t>
      </w:r>
      <w:r>
        <w:rPr>
          <w:rFonts w:hint="eastAsia"/>
        </w:rPr>
        <w:br/>
      </w:r>
      <w:r>
        <w:rPr>
          <w:rFonts w:hint="eastAsia"/>
        </w:rPr>
        <w:t>　　2.9 纯羊绒行业集中度、竞争程度分析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纯羊绒行业集中度分析：2024年全球Top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全球纯羊绒第一梯队、第二梯队和第三梯队生产商（品牌）及市场份额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全球纯羊绒总体规模分析</w:t>
      </w:r>
      <w:r>
        <w:rPr>
          <w:rFonts w:hint="eastAsia"/>
        </w:rPr>
        <w:br/>
      </w:r>
      <w:r>
        <w:rPr>
          <w:rFonts w:hint="eastAsia"/>
        </w:rPr>
        <w:t>　　3.1 全球纯羊绒供需现状及预测（2020-2032）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全球纯羊绒产能、产量、产能利用率及发展趋势（2020-2032）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全球纯羊绒产量、需求量及发展趋势（2020-2032）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全球主要地区纯羊绒产量及发展趋势（2020-2032）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全球主要地区纯羊绒产量（2020-2025）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全球主要地区纯羊绒产量（2026-2032）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全球主要地区纯羊绒产量市场份额（2020-2032）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中国纯羊绒供需现状及预测（2020-2032）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中国纯羊绒产能、产量、产能利用率及发展趋势（2020-2032）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中国纯羊绒产量、市场需求量及发展趋势（2020-2032）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中国市场纯羊绒进出口（2020-2032）</w:t>
      </w:r>
      <w:r>
        <w:rPr>
          <w:rFonts w:hint="eastAsia"/>
        </w:rPr>
        <w:br/>
      </w:r>
      <w:r>
        <w:rPr>
          <w:rFonts w:hint="eastAsia"/>
        </w:rPr>
        <w:t>　　3.4 全球纯羊绒销量及销售额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全球市场纯羊绒销售额（2020-2032）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全球市场纯羊绒销量（2020-2032）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全球市场纯羊绒价格趋势（2020-2032）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全球纯羊绒主要地区分析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全球主要地区纯羊绒市场规模分析：2020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全球主要地区纯羊绒销售收入及市场份额（2020-2025年）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全球主要地区纯羊绒销售收入预测（2026-2032年）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全球主要地区纯羊绒销量分析：2020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全球主要地区纯羊绒销量及市场份额（2020-2025年）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全球主要地区纯羊绒销量及市场份额预测（2026-2032）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印度市场纯羊绒销量、收入及增长率（2020-2032）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纯羊绒销量、收入、价格及毛利率（2020-2025）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不同产品类型纯羊绒分析</w:t>
      </w:r>
      <w:r>
        <w:rPr>
          <w:rFonts w:hint="eastAsia"/>
        </w:rPr>
        <w:br/>
      </w:r>
      <w:r>
        <w:rPr>
          <w:rFonts w:hint="eastAsia"/>
        </w:rPr>
        <w:t>　　6.1 全球不同产品类型纯羊绒销量（2020-2032）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全球不同产品类型纯羊绒销量预测（2026-2032）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全球不同产品类型纯羊绒收入（2020-2032）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全球不同产品类型纯羊绒收入预测（2026-2032）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全球不同产品类型纯羊绒价格走势（2020-2032）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中国不同产品类型纯羊绒销量（2020-2032）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中国不同产品类型纯羊绒销量预测（2026-2032）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中国不同产品类型纯羊绒收入（2020-2032）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中国不同产品类型纯羊绒收入预测（2026-2032）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不同应用纯羊绒分析</w:t>
      </w:r>
      <w:r>
        <w:rPr>
          <w:rFonts w:hint="eastAsia"/>
        </w:rPr>
        <w:br/>
      </w:r>
      <w:r>
        <w:rPr>
          <w:rFonts w:hint="eastAsia"/>
        </w:rPr>
        <w:t>　　7.1 全球不同应用纯羊绒销量（2020-2032）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全球不同应用纯羊绒销量预测（2026-2032）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全球不同应用纯羊绒收入（2020-2032）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全球不同应用纯羊绒收入预测（2026-2032）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全球不同应用纯羊绒价格走势（2020-2032）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中国不同应用纯羊绒销量（2020-2032）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中国不同应用纯羊绒销量及市场份额（2020-2025）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中国不同应用纯羊绒销量预测（2026-2032）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中国不同应用纯羊绒收入（2020-2032）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中国不同应用纯羊绒收入及市场份额（2020-2025）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中国不同应用纯羊绒收入预测（2026-2032）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纯羊绒行业发展趋势</w:t>
      </w:r>
      <w:r>
        <w:rPr>
          <w:rFonts w:hint="eastAsia"/>
        </w:rPr>
        <w:br/>
      </w:r>
      <w:r>
        <w:rPr>
          <w:rFonts w:hint="eastAsia"/>
        </w:rPr>
        <w:t>　　8.2 纯羊绒行业主要驱动因素</w:t>
      </w:r>
      <w:r>
        <w:rPr>
          <w:rFonts w:hint="eastAsia"/>
        </w:rPr>
        <w:br/>
      </w:r>
      <w:r>
        <w:rPr>
          <w:rFonts w:hint="eastAsia"/>
        </w:rPr>
        <w:t>　　8.3 纯羊绒中国企业SWOT分析</w:t>
      </w:r>
      <w:r>
        <w:rPr>
          <w:rFonts w:hint="eastAsia"/>
        </w:rPr>
        <w:br/>
      </w:r>
      <w:r>
        <w:rPr>
          <w:rFonts w:hint="eastAsia"/>
        </w:rPr>
        <w:t>　　8.4 中国纯羊绒行业政策环境分析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纯羊绒行业产业链简介</w:t>
      </w:r>
      <w:r>
        <w:rPr>
          <w:rFonts w:hint="eastAsia"/>
        </w:rPr>
        <w:br/>
      </w:r>
      <w:r>
        <w:rPr>
          <w:rFonts w:hint="eastAsia"/>
        </w:rPr>
        <w:t>　　　　9.1.1 纯羊绒行业供应链分析</w:t>
      </w:r>
      <w:r>
        <w:rPr>
          <w:rFonts w:hint="eastAsia"/>
        </w:rPr>
        <w:br/>
      </w:r>
      <w:r>
        <w:rPr>
          <w:rFonts w:hint="eastAsia"/>
        </w:rPr>
        <w:t>　　　　9.1.2 纯羊绒主要原料及供应情况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纯羊绒行业采购模式</w:t>
      </w:r>
      <w:r>
        <w:rPr>
          <w:rFonts w:hint="eastAsia"/>
        </w:rPr>
        <w:br/>
      </w:r>
      <w:r>
        <w:rPr>
          <w:rFonts w:hint="eastAsia"/>
        </w:rPr>
        <w:t>　　9.3 纯羊绒行业生产模式</w:t>
      </w:r>
      <w:r>
        <w:rPr>
          <w:rFonts w:hint="eastAsia"/>
        </w:rPr>
        <w:br/>
      </w:r>
      <w:r>
        <w:rPr>
          <w:rFonts w:hint="eastAsia"/>
        </w:rPr>
        <w:t>　　9.4 纯羊绒行业销售模式及销售渠道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按产品类型细分，全球纯羊绒市场规模2020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按特点细分，全球纯羊绒市场规模2020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按渠道细分，全球纯羊绒市场规模2020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按应用细分，全球纯羊绒市场规模（CAGR）2020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纯羊绒行业发展主要特点</w:t>
      </w:r>
      <w:r>
        <w:rPr>
          <w:rFonts w:hint="eastAsia"/>
        </w:rPr>
        <w:br/>
      </w:r>
      <w:r>
        <w:rPr>
          <w:rFonts w:hint="eastAsia"/>
        </w:rPr>
        <w:t>　　表 6： 纯羊绒行业发展有利因素分析</w:t>
      </w:r>
      <w:r>
        <w:rPr>
          <w:rFonts w:hint="eastAsia"/>
        </w:rPr>
        <w:br/>
      </w:r>
      <w:r>
        <w:rPr>
          <w:rFonts w:hint="eastAsia"/>
        </w:rPr>
        <w:t>　　表 7： 纯羊绒行业发展不利因素分析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进入纯羊绒行业壁垒</w:t>
      </w:r>
      <w:r>
        <w:rPr>
          <w:rFonts w:hint="eastAsia"/>
        </w:rPr>
        <w:br/>
      </w:r>
      <w:r>
        <w:rPr>
          <w:rFonts w:hint="eastAsia"/>
        </w:rPr>
        <w:t>　　表 9： 纯羊绒主要企业在国际市场占有率（按销量，2022-2025）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2024年纯羊绒主要企业在国际市场排名（按销量）&amp;（吨）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全球市场主要企业纯羊绒销量（2022-2025）&amp;（吨）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纯羊绒主要企业在国际市场占有率（按收入，2022-2025）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2024年纯羊绒主要企业在国际市场排名（按收入）&amp;（万元）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全球市场主要企业纯羊绒销售收入（2022-2025）&amp;（万元）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全球市场主要企业纯羊绒销售价格（2022-2025）&amp;（元/吨）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纯羊绒主要企业在中国市场占有率（按销量，2022-2025）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2024年纯羊绒主要企业在中国市场排名（按销量）&amp;（吨）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中国市场主要企业纯羊绒销量（2022-2025）&amp;（吨）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纯羊绒主要企业在中国市场占有率（按收入，2022-2025）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2024年纯羊绒主要企业在中国市场排名（按收入）&amp;（万元）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中国市场主要企业纯羊绒销售收入（2022-2025）&amp;（万元）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全球主要厂商纯羊绒总部及产地分布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全球主要厂商成立时间及纯羊绒商业化日期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全球主要厂商纯羊绒产品类型及应用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2024年全球纯羊绒主要厂商市场地位（第一梯队、第二梯队和第三梯队）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全球纯羊绒市场投资、并购等现状分析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全球主要地区纯羊绒产量增速（CAGR）：（2020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全球主要地区纯羊绒产量（2020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全球主要地区纯羊绒产量（2020-2025）&amp;（吨）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全球主要地区纯羊绒产量（2026-2032）&amp;（吨）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全球主要地区纯羊绒产量市场份额（2020-2025）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全球主要地区纯羊绒产量（2026-2032）&amp;（吨）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中国市场纯羊绒产量、销量、进出口（2020-2025年）&amp;（吨）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中国市场纯羊绒产量、销量、进出口预测（2026-2032）&amp;（吨）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全球主要地区纯羊绒销售收入增速：（2020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全球主要地区纯羊绒销售收入（2020-2025）&amp;（万元）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全球主要地区纯羊绒销售收入市场份额（2020-2025）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全球主要地区纯羊绒收入（2026-2032）&amp;（万元）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全球主要地区纯羊绒收入市场份额（2026-2032）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全球主要地区纯羊绒销量（吨）：2020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全球主要地区纯羊绒销量（2020-2025）&amp;（吨）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全球主要地区纯羊绒销量市场份额（2020-2025）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全球主要地区纯羊绒销量（2026-2032）&amp;（吨）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全球主要地区纯羊绒销量份额（2026-2032）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纯羊绒生产基地、销售区域、竞争对手及市场地位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纯羊绒产品规格、参数及市场应用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纯羊绒销量（吨）、收入（万元）、价格（元/吨）及毛利率（2020-2025）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全球不同产品类型纯羊绒销量（2020-2025年）&amp;（吨）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全球不同产品类型纯羊绒销量市场份额（2020-2025）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全球不同产品类型纯羊绒销量预测（2026-2032）&amp;（吨）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全球市场不同产品类型纯羊绒销量市场份额预测（2026-2032）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全球不同产品类型纯羊绒收入（2020-2025年）&amp;（万元）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全球不同产品类型纯羊绒收入市场份额（2020-2025）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全球不同产品类型纯羊绒收入预测（2026-2032）&amp;（万元）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全球不同产品类型纯羊绒收入市场份额预测（2026-2032）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中国不同产品类型纯羊绒销量预测（2026-2032）&amp;（吨）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全球市场不同产品类型纯羊绒销量市场份额预测（2026-2032）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中国不同产品类型纯羊绒销量（2020-2025年）&amp;（吨）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中国不同产品类型纯羊绒销量市场份额（2020-2025）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中国不同产品类型纯羊绒收入（2020-2025年）&amp;（万元）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中国不同产品类型纯羊绒收入市场份额（2020-2025）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中国不同产品类型纯羊绒收入预测（2026-2032）&amp;（万元）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中国不同产品类型纯羊绒收入市场份额预测（2026-2032）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全球不同应用纯羊绒销量（2020-2025年）&amp;（吨）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全球不同应用纯羊绒销量市场份额（2020-2025）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全球不同应用纯羊绒销量预测（2026-2032）&amp;（吨）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全球市场不同应用纯羊绒销量市场份额预测（2026-2032）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全球不同应用纯羊绒收入（2020-2025年）&amp;（万元）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全球不同应用纯羊绒收入市场份额（2020-2025）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全球不同应用纯羊绒收入预测（2026-2032）&amp;（万元）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全球不同应用纯羊绒收入市场份额预测（2026-2032）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中国不同应用纯羊绒销量（2020-2025年）&amp;（吨）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中国不同应用纯羊绒销量市场份额（2020-2025）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中国不同应用纯羊绒销量预测（2026-2032）&amp;（吨）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中国市场不同应用纯羊绒销量市场份额预测（2026-2032）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中国不同应用纯羊绒收入（2020-2025年）&amp;（万元）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中国不同应用纯羊绒收入市场份额（2020-2025）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中国不同应用纯羊绒收入预测（2026-2032）&amp;（万元）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中国不同应用纯羊绒收入市场份额预测（2026-2032）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纯羊绒行业发展趋势</w:t>
      </w:r>
      <w:r>
        <w:rPr>
          <w:rFonts w:hint="eastAsia"/>
        </w:rPr>
        <w:br/>
      </w:r>
      <w:r>
        <w:rPr>
          <w:rFonts w:hint="eastAsia"/>
        </w:rPr>
        <w:t>　　表 128： 纯羊绒行业主要驱动因素</w:t>
      </w:r>
      <w:r>
        <w:rPr>
          <w:rFonts w:hint="eastAsia"/>
        </w:rPr>
        <w:br/>
      </w:r>
      <w:r>
        <w:rPr>
          <w:rFonts w:hint="eastAsia"/>
        </w:rPr>
        <w:t>　　表 129： 纯羊绒行业供应链分析</w:t>
      </w:r>
      <w:r>
        <w:rPr>
          <w:rFonts w:hint="eastAsia"/>
        </w:rPr>
        <w:br/>
      </w:r>
      <w:r>
        <w:rPr>
          <w:rFonts w:hint="eastAsia"/>
        </w:rPr>
        <w:t>　　表 130： 纯羊绒上游原料供应商</w:t>
      </w:r>
      <w:r>
        <w:rPr>
          <w:rFonts w:hint="eastAsia"/>
        </w:rPr>
        <w:br/>
      </w:r>
      <w:r>
        <w:rPr>
          <w:rFonts w:hint="eastAsia"/>
        </w:rPr>
        <w:t>　　表 131： 纯羊绒主要地区不同应用客户分析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纯羊绒典型经销商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纯羊绒产品图片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全球不同产品类型纯羊绒销售额2020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全球不同产品类型纯羊绒市场份额2024 &amp; 2032</w:t>
      </w:r>
      <w:r>
        <w:rPr>
          <w:rFonts w:hint="eastAsia"/>
        </w:rPr>
        <w:br/>
      </w:r>
      <w:r>
        <w:rPr>
          <w:rFonts w:hint="eastAsia"/>
        </w:rPr>
        <w:t>　　图 4： 白色羊绒产品图片</w:t>
      </w:r>
      <w:r>
        <w:rPr>
          <w:rFonts w:hint="eastAsia"/>
        </w:rPr>
        <w:br/>
      </w:r>
      <w:r>
        <w:rPr>
          <w:rFonts w:hint="eastAsia"/>
        </w:rPr>
        <w:t>　　图 5： 青色羊绒产品图片</w:t>
      </w:r>
      <w:r>
        <w:rPr>
          <w:rFonts w:hint="eastAsia"/>
        </w:rPr>
        <w:br/>
      </w:r>
      <w:r>
        <w:rPr>
          <w:rFonts w:hint="eastAsia"/>
        </w:rPr>
        <w:t>　　图 6： 紫色羊绒产品图片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全球不同特点纯羊绒销售额2020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全球不同特点纯羊绒市场份额2024 &amp; 2032</w:t>
      </w:r>
      <w:r>
        <w:rPr>
          <w:rFonts w:hint="eastAsia"/>
        </w:rPr>
        <w:br/>
      </w:r>
      <w:r>
        <w:rPr>
          <w:rFonts w:hint="eastAsia"/>
        </w:rPr>
        <w:t>　　图 10： A级产品图片</w:t>
      </w:r>
      <w:r>
        <w:rPr>
          <w:rFonts w:hint="eastAsia"/>
        </w:rPr>
        <w:br/>
      </w:r>
      <w:r>
        <w:rPr>
          <w:rFonts w:hint="eastAsia"/>
        </w:rPr>
        <w:t>　　图 11： B级产品图片</w:t>
      </w:r>
      <w:r>
        <w:rPr>
          <w:rFonts w:hint="eastAsia"/>
        </w:rPr>
        <w:br/>
      </w:r>
      <w:r>
        <w:rPr>
          <w:rFonts w:hint="eastAsia"/>
        </w:rPr>
        <w:t>　　图 12： C级产品图片</w:t>
      </w:r>
      <w:r>
        <w:rPr>
          <w:rFonts w:hint="eastAsia"/>
        </w:rPr>
        <w:br/>
      </w:r>
      <w:r>
        <w:rPr>
          <w:rFonts w:hint="eastAsia"/>
        </w:rPr>
        <w:t>　　图 13： 全球不同渠道纯羊绒销售额2020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全球不同渠道纯羊绒市场份额2024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经销产品图片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全球不同应用纯羊绒市场份额2024 &amp; 2032</w:t>
      </w:r>
      <w:r>
        <w:rPr>
          <w:rFonts w:hint="eastAsia"/>
        </w:rPr>
        <w:br/>
      </w:r>
      <w:r>
        <w:rPr>
          <w:rFonts w:hint="eastAsia"/>
        </w:rPr>
        <w:t>　　图 19： 羊绒服装</w:t>
      </w:r>
      <w:r>
        <w:rPr>
          <w:rFonts w:hint="eastAsia"/>
        </w:rPr>
        <w:br/>
      </w:r>
      <w:r>
        <w:rPr>
          <w:rFonts w:hint="eastAsia"/>
        </w:rPr>
        <w:t>　　图 20： 羊绒配饰</w:t>
      </w:r>
      <w:r>
        <w:rPr>
          <w:rFonts w:hint="eastAsia"/>
        </w:rPr>
        <w:br/>
      </w:r>
      <w:r>
        <w:rPr>
          <w:rFonts w:hint="eastAsia"/>
        </w:rPr>
        <w:t>　　图 21： 羊绒家纺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2024年全球前五大生产商纯羊绒市场份额</w:t>
      </w:r>
      <w:r>
        <w:rPr>
          <w:rFonts w:hint="eastAsia"/>
        </w:rPr>
        <w:br/>
      </w:r>
      <w:r>
        <w:rPr>
          <w:rFonts w:hint="eastAsia"/>
        </w:rPr>
        <w:t>　　图 23： 2024年全球纯羊绒第一梯队、第二梯队和第三梯队厂商及市场份额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全球纯羊绒产能、产量、产能利用率及发展趋势（2020-2032）&amp;（吨）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全球纯羊绒产量、需求量及发展趋势（2020-2032）&amp;（吨）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全球主要地区纯羊绒产量市场份额（2020-2032）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中国纯羊绒产能、产量、产能利用率及发展趋势（2020-2032）&amp;（吨）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中国纯羊绒产量、市场需求量及发展趋势（2020-2032）&amp;（吨）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全球纯羊绒市场销售额及增长率：（2020-2032）&amp;（万元）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全球市场纯羊绒市场规模：2020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全球市场纯羊绒价格趋势（2020-2032）&amp;（元/吨）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全球主要地区纯羊绒销售收入（2020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全球主要地区纯羊绒销售收入市场份额（2020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印度市场纯羊绒销量及增长率（2020-2032）&amp;（吨）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印度市场纯羊绒收入及增长率（2020-2032）&amp;（万元）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全球不同产品类型纯羊绒价格走势（2020-2032）&amp;（元/吨）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全球不同应用纯羊绒价格走势（2020-2032）&amp;（元/吨）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纯羊绒中国企业SWOT分析</w:t>
      </w:r>
      <w:r>
        <w:rPr>
          <w:rFonts w:hint="eastAsia"/>
        </w:rPr>
        <w:br/>
      </w:r>
      <w:r>
        <w:rPr>
          <w:rFonts w:hint="eastAsia"/>
        </w:rPr>
        <w:t>　　图 50： 纯羊绒产业链</w:t>
      </w:r>
      <w:r>
        <w:rPr>
          <w:rFonts w:hint="eastAsia"/>
        </w:rPr>
        <w:br/>
      </w:r>
      <w:r>
        <w:rPr>
          <w:rFonts w:hint="eastAsia"/>
        </w:rPr>
        <w:t>　　图 51： 纯羊绒行业采购模式分析</w:t>
      </w:r>
      <w:r>
        <w:rPr>
          <w:rFonts w:hint="eastAsia"/>
        </w:rPr>
        <w:br/>
      </w:r>
      <w:r>
        <w:rPr>
          <w:rFonts w:hint="eastAsia"/>
        </w:rPr>
        <w:t>　　图 52： 纯羊绒行业生产模式</w:t>
      </w:r>
      <w:r>
        <w:rPr>
          <w:rFonts w:hint="eastAsia"/>
        </w:rPr>
        <w:br/>
      </w:r>
      <w:r>
        <w:rPr>
          <w:rFonts w:hint="eastAsia"/>
        </w:rPr>
        <w:t>　　图 53： 纯羊绒行业销售模式分析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66e35ce545d7" w:history="1">
        <w:r>
          <w:rPr>
            <w:rStyle w:val="Hyperlink"/>
          </w:rPr>
          <w:t>2026-2032年全球与中国纯羊绒行业市场分析及前景趋势预测报告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66e35ce545d7" w:history="1">
        <w:r>
          <w:rPr>
            <w:rStyle w:val="Hyperlink"/>
          </w:rPr>
          <w:t>https://www.20087.com/6/29/ChunYangRongShiChangQianJingFenXi.html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热点：纯羊绒衫多少钱一件、纯羊绒的含绒量是多少、正品100纯羊毛衫、纯羊绒会起静电吗、有纯羊绒的衣服吗、纯羊绒毛衣怎么洗、羊毛,绵羊毛,羊绒哪个好、纯羊绒毛衣缩水了怎么恢复、真羊绒衫价格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ea6d081524d20" w:history="1">
      <w:r>
        <w:rPr>
          <w:rStyle w:val="Hyperlink"/>
        </w:rPr>
        <w:t>2026-2032年全球与中国纯羊绒行业市场分析及前景趋势预测报告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unYangRongShiChangQianJingFenXi.html" TargetMode="External" Id="R28c966e35ce5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unYangRongShiChangQianJingFenXi.html" TargetMode="External" Id="R125ea6d0815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2025-11-29T23:23:07Z</dcterms:created>
  <dcterms:modified xsi:type="dcterms:W3CDTF">2025-11-30T00:23:07Z</dcterms:modified>
  <dc:subject>2026-2032年全球与中国纯羊绒行业市场分析及前景趋势预测报告</dc:subject>
  <dc:title>2026-2032年全球与中国纯羊绒行业市场分析及前景趋势预测报告</dc:title>
  <cp:keywords>2026-2032年全球与中国纯羊绒行业市场分析及前景趋势预测报告</cp:keywords>
  <dc:description>2026-2032年全球与中国纯羊绒行业市场分析及前景趋势预测报告</dc:description>
</cp:coreProperties>
</file>