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a3c17bbef4f81" w:history="1">
              <w:r>
                <w:rPr>
                  <w:rStyle w:val="Hyperlink"/>
                </w:rPr>
                <w:t>中国量身定制西装行业现状与市场前景分析报告（2025-2031年）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a3c17bbef4f81" w:history="1">
              <w:r>
                <w:rPr>
                  <w:rStyle w:val="Hyperlink"/>
                </w:rPr>
                <w:t>中国量身定制西装行业现状与市场前景分析报告（2025-2031年）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a3c17bbef4f81" w:history="1">
                <w:r>
                  <w:rPr>
                    <w:rStyle w:val="Hyperlink"/>
                  </w:rPr>
                  <w:t>https://www.20087.com/6/19/LiangShenDingZhiXiZhuangHangYeXianZhuangJiQianJing.html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身定制西装是一种以客户需求为导向的高端服装服务，通过精确测量和个性化设计实现对每位客户的独特适配。近年来，随着消费者对品质生活的追求不断提高，量身定制西装逐渐从传统的手工制作向数字化转型。现代技术如3D扫描仪和虚拟试衣系统使得客户的身体数据采集更加精准和便捷，同时缩短了定制周期。此外，智能制造设备的应用提高了生产效率，降低了成本，使得量身定制西装的服务门槛有所降低。这种技术与工艺的结合不仅提升了消费者的体验，也为行业发展注入了新的活力。</w:t>
      </w:r>
      <w:r>
        <w:rPr>
          <w:rFonts w:hint="eastAsia"/>
        </w:rPr>
        <w:br/>
      </w:r>
      <w:r>
        <w:rPr>
          <w:rFonts w:hint="eastAsia"/>
        </w:rPr>
        <w:t>　　未来，量身定制西装的技术发展方向将更加注重智能化和可持续化。一方面，大数据分析和人工智能技术将进一步优化供应链管理和服务流程，例如通过分析历史订单数据预测流行趋势，从而指导面料采购和款式设计；另一方面，环保理念的推广将促使企业采用更加可持续的生产工艺和材料，例如使用可回收纤维或减少染整过程中的化学品使用。同时，随着全球时尚产业的数字化转型加速，量身定制西装的服务模式也将更加多元化，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a3c17bbef4f81" w:history="1">
        <w:r>
          <w:rPr>
            <w:rStyle w:val="Hyperlink"/>
          </w:rPr>
          <w:t>中国量身定制西装行业现状与市场前景分析报告（2025-2031年）</w:t>
        </w:r>
      </w:hyperlink>
      <w:r>
        <w:rPr>
          <w:rFonts w:hint="eastAsia"/>
        </w:rPr>
        <w:t>》通过严谨的内容、翔实的分析、权威的数据和直观的图表，全面解析了量身定制西装行业的市场规模、需求变化、价格波动以及产业链构成。量身定制西装报告深入剖析了当前市场现状，科学预测了未来量身定制西装市场前景与发展趋势，特别关注了量身定制西装细分市场的机会与挑战。同时，对量身定制西装重点企业的竞争地位、品牌影响力和市场集中度进行了全面评估。量身定制西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量身定制西装产业概述</w:t>
      </w:r>
      <w:r>
        <w:rPr>
          <w:rFonts w:hint="eastAsia"/>
        </w:rPr>
        <w:br/>
      </w:r>
      <w:r>
        <w:rPr>
          <w:rFonts w:hint="eastAsia"/>
        </w:rPr>
        <w:t>　　第一节 量身定制西装定义与分类</w:t>
      </w:r>
      <w:r>
        <w:rPr>
          <w:rFonts w:hint="eastAsia"/>
        </w:rPr>
        <w:br/>
      </w:r>
      <w:r>
        <w:rPr>
          <w:rFonts w:hint="eastAsia"/>
        </w:rPr>
        <w:t>　　第二节 量身定制西装产业链结构及关键环节剖析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量身定制西装商业模式与盈利模式解析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量身定制西装经济指标与行业评估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全球量身定制西装市场发展综述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2019-2024年全球量身定制西装市场规模及增长趋势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主要国家与地区量身定制西装市场对比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2025-2031年全球量身定制西装行业发展趋势与前景预测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国际量身定制西装市场发展趋势及对我国启示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二、对我国量身定制西装市场的借鉴意义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中国量身定制西装行业市场规模分析与预测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量身定制西装市场的总体规模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一、2019-2024年量身定制西装市场规模变化及趋势分析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二、2025年量身定制西装行业市场规模特点</w:t>
      </w:r>
      <w:r>
        <w:rPr>
          <w:rFonts w:hint="eastAsia"/>
        </w:rPr>
        <w:br/>
      </w:r>
      <w:r>
        <w:rPr>
          <w:rFonts w:hint="eastAsia"/>
        </w:rPr>
        <w:t>　　第二节 量身定制西装市场规模的构成</w:t>
      </w:r>
      <w:r>
        <w:rPr>
          <w:rFonts w:hint="eastAsia"/>
        </w:rPr>
        <w:br/>
      </w:r>
      <w:r>
        <w:rPr>
          <w:rFonts w:hint="eastAsia"/>
        </w:rPr>
        <w:t>　　　　一、量身定制西装客户群体特征与偏好分析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二、不同类型量身定制西装市场规模分布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三、各地区量身定制西装市场规模差异与特点</w:t>
      </w:r>
      <w:r>
        <w:rPr>
          <w:rFonts w:hint="eastAsia"/>
        </w:rPr>
        <w:br/>
      </w:r>
      <w:r>
        <w:rPr>
          <w:rFonts w:hint="eastAsia"/>
        </w:rPr>
        <w:t>　　第三节 量身定制西装市场规模的预测与展望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一、未来几年量身定制西装市场规模增长预测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2019-2024年中国量身定制西装行业总体发展与财务状况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2019-2024年量身定制西装行业规模情况</w:t>
      </w:r>
      <w:r>
        <w:rPr>
          <w:rFonts w:hint="eastAsia"/>
        </w:rPr>
        <w:br/>
      </w:r>
      <w:r>
        <w:rPr>
          <w:rFonts w:hint="eastAsia"/>
        </w:rPr>
        <w:t>　　　　一、量身定制西装行业企业数量规模</w:t>
      </w:r>
      <w:r>
        <w:rPr>
          <w:rFonts w:hint="eastAsia"/>
        </w:rPr>
        <w:br/>
      </w:r>
      <w:r>
        <w:rPr>
          <w:rFonts w:hint="eastAsia"/>
        </w:rPr>
        <w:t>　　　　二、量身定制西装行业从业人员规模</w:t>
      </w:r>
      <w:r>
        <w:rPr>
          <w:rFonts w:hint="eastAsia"/>
        </w:rPr>
        <w:br/>
      </w:r>
      <w:r>
        <w:rPr>
          <w:rFonts w:hint="eastAsia"/>
        </w:rPr>
        <w:t>　　　　三、量身定制西装行业市场敏感性分析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2019-2024年量身定制西装行业财务能力分析</w:t>
      </w:r>
      <w:r>
        <w:rPr>
          <w:rFonts w:hint="eastAsia"/>
        </w:rPr>
        <w:br/>
      </w:r>
      <w:r>
        <w:rPr>
          <w:rFonts w:hint="eastAsia"/>
        </w:rPr>
        <w:t>　　　　一、量身定制西装行业盈利能力</w:t>
      </w:r>
      <w:r>
        <w:rPr>
          <w:rFonts w:hint="eastAsia"/>
        </w:rPr>
        <w:br/>
      </w:r>
      <w:r>
        <w:rPr>
          <w:rFonts w:hint="eastAsia"/>
        </w:rPr>
        <w:t>　　　　二、量身定制西装行业偿债能力</w:t>
      </w:r>
      <w:r>
        <w:rPr>
          <w:rFonts w:hint="eastAsia"/>
        </w:rPr>
        <w:br/>
      </w:r>
      <w:r>
        <w:rPr>
          <w:rFonts w:hint="eastAsia"/>
        </w:rPr>
        <w:t>　　　　三、量身定制西装行业营运能力</w:t>
      </w:r>
      <w:r>
        <w:rPr>
          <w:rFonts w:hint="eastAsia"/>
        </w:rPr>
        <w:br/>
      </w:r>
      <w:r>
        <w:rPr>
          <w:rFonts w:hint="eastAsia"/>
        </w:rPr>
        <w:t>　　　　四、量身定制西装行业发展能力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中国量身定制西装行业细分市场调研与机会挖掘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量身定制西装细分市场（一）市场调研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量身定制西装细分市场（二）市场调研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中国量身定制西装行业区域市场调研分析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2019-2024年中国量身定制西装行业重点区域调研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一、重点地区（一）量身定制西装市场规模与特点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二、重点地区（二）量身定制西装市场规模及特点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三、重点地区（三）量身定制西装市场规模及特点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四、重点地区（四）量身定制西装市场规模及特点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不同区域量身定制西装市场的对比与启示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二、量身定制西装市场拓展策略与建议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中国量身定制西装行业的营销渠道与客户分析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量身定制西装行业渠道分析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二、各类渠道对量身定制西装行业的影响</w:t>
      </w:r>
      <w:r>
        <w:rPr>
          <w:rFonts w:hint="eastAsia"/>
        </w:rPr>
        <w:br/>
      </w:r>
      <w:r>
        <w:rPr>
          <w:rFonts w:hint="eastAsia"/>
        </w:rPr>
        <w:t>　　　　三、主要量身定制西装企业渠道策略研究</w:t>
      </w:r>
      <w:r>
        <w:rPr>
          <w:rFonts w:hint="eastAsia"/>
        </w:rPr>
        <w:br/>
      </w:r>
      <w:r>
        <w:rPr>
          <w:rFonts w:hint="eastAsia"/>
        </w:rPr>
        <w:t>　　第二节 量身定制西装行业客户分析与定位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中国量身定制西装行业竞争格局及策略选择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量身定制西装行业总体市场竞争状况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一、量身定制西装行业竞争结构分析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二、量身定制西装企业竞争格局与集中度评估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三、量身定制西装行业SWOT分析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量身定制西装行业重点企业调研分析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量身定制西装企业发展策略分析</w:t>
      </w:r>
      <w:r>
        <w:rPr>
          <w:rFonts w:hint="eastAsia"/>
        </w:rPr>
        <w:br/>
      </w:r>
      <w:r>
        <w:rPr>
          <w:rFonts w:hint="eastAsia"/>
        </w:rPr>
        <w:t>　　第一节 量身定制西装市场与销售策略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量身定制西装品牌战略思考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中国量身定制西装行业发展环境分析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二、量身定制西装行业主管部门、监管体制及相关政策法规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3、量身定制西装行业的主要法律、法规和政策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4、2025年量身定制西装行业法律法规和政策对行业的影响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二、量身定制西装消费者需求分析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一、量身定制西装技术的应用与创新</w:t>
      </w:r>
      <w:r>
        <w:rPr>
          <w:rFonts w:hint="eastAsia"/>
        </w:rPr>
        <w:br/>
      </w:r>
      <w:r>
        <w:rPr>
          <w:rFonts w:hint="eastAsia"/>
        </w:rPr>
        <w:t>　　　　二、量身定制西装行业发展的技术趋势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2025-2031年量身定制西装行业展趋势预测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2025-2031年量身定制西装市场发展前景分析</w:t>
      </w:r>
      <w:r>
        <w:rPr>
          <w:rFonts w:hint="eastAsia"/>
        </w:rPr>
        <w:br/>
      </w:r>
      <w:r>
        <w:rPr>
          <w:rFonts w:hint="eastAsia"/>
        </w:rPr>
        <w:t>　　　　一、量身定制西装市场发展潜力</w:t>
      </w:r>
      <w:r>
        <w:rPr>
          <w:rFonts w:hint="eastAsia"/>
        </w:rPr>
        <w:br/>
      </w:r>
      <w:r>
        <w:rPr>
          <w:rFonts w:hint="eastAsia"/>
        </w:rPr>
        <w:t>　　　　二、量身定制西装市场前景分析</w:t>
      </w:r>
      <w:r>
        <w:rPr>
          <w:rFonts w:hint="eastAsia"/>
        </w:rPr>
        <w:br/>
      </w:r>
      <w:r>
        <w:rPr>
          <w:rFonts w:hint="eastAsia"/>
        </w:rPr>
        <w:t>　　　　三、量身定制西装细分行业发展前景分析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2025-2031年量身定制西装发展趋势预测</w:t>
      </w:r>
      <w:r>
        <w:rPr>
          <w:rFonts w:hint="eastAsia"/>
        </w:rPr>
        <w:br/>
      </w:r>
      <w:r>
        <w:rPr>
          <w:rFonts w:hint="eastAsia"/>
        </w:rPr>
        <w:t>　　　　一、量身定制西装发展趋势预测</w:t>
      </w:r>
      <w:r>
        <w:rPr>
          <w:rFonts w:hint="eastAsia"/>
        </w:rPr>
        <w:br/>
      </w:r>
      <w:r>
        <w:rPr>
          <w:rFonts w:hint="eastAsia"/>
        </w:rPr>
        <w:t>　　　　二、量身定制西装市场规模预测</w:t>
      </w:r>
      <w:r>
        <w:rPr>
          <w:rFonts w:hint="eastAsia"/>
        </w:rPr>
        <w:br/>
      </w:r>
      <w:r>
        <w:rPr>
          <w:rFonts w:hint="eastAsia"/>
        </w:rPr>
        <w:t>　　　　三、量身定制西装细分市场发展趋势预测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未来量身定制西装行业挑战与机遇探讨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一、量身定制西装行业挑战</w:t>
      </w:r>
      <w:r>
        <w:rPr>
          <w:rFonts w:hint="eastAsia"/>
        </w:rPr>
        <w:br/>
      </w:r>
      <w:r>
        <w:rPr>
          <w:rFonts w:hint="eastAsia"/>
        </w:rPr>
        <w:t>　　　　二、量身定制西装行业机遇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量身定制西装行业研究结论及建议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对量身定制西装行业发展的建议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(中⋅智⋅林)对量身定制西装企业和投资者的建议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量身定制西装行业现状</w:t>
      </w:r>
      <w:r>
        <w:rPr>
          <w:rFonts w:hint="eastAsia"/>
        </w:rPr>
        <w:br/>
      </w:r>
      <w:r>
        <w:rPr>
          <w:rFonts w:hint="eastAsia"/>
        </w:rPr>
        <w:t>　　图表 量身定制西装行业产业链调研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2019-2024年量身定制西装行业市场容量统计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2019-2024年中国量身定制西装行业市场规模情况</w:t>
      </w:r>
      <w:r>
        <w:rPr>
          <w:rFonts w:hint="eastAsia"/>
        </w:rPr>
        <w:br/>
      </w:r>
      <w:r>
        <w:rPr>
          <w:rFonts w:hint="eastAsia"/>
        </w:rPr>
        <w:t>　　图表 量身定制西装行业动态</w:t>
      </w:r>
      <w:r>
        <w:rPr>
          <w:rFonts w:hint="eastAsia"/>
        </w:rPr>
        <w:br/>
      </w:r>
      <w:r>
        <w:rPr>
          <w:rFonts w:hint="eastAsia"/>
        </w:rPr>
        <w:t>　　图表 2019-2024年中国量身定制西装行业销售收入统计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2019-2024年中国量身定制西装行业盈利统计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2019-2024年中国量身定制西装行业利润总额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2019-2024年中国量身定制西装行业企业数量统计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2019-2024年中国量身定制西装行业竞争力分析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2019-2024年中国量身定制西装行业盈利能力分析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2019-2024年中国量身定制西装行业运营能力分析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2019-2024年中国量身定制西装行业偿债能力分析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2019-2024年中国量身定制西装行业发展能力分析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2019-2024年中国量身定制西装行业经营效益分析</w:t>
      </w:r>
      <w:r>
        <w:rPr>
          <w:rFonts w:hint="eastAsia"/>
        </w:rPr>
        <w:br/>
      </w:r>
      <w:r>
        <w:rPr>
          <w:rFonts w:hint="eastAsia"/>
        </w:rPr>
        <w:t>　　图表 量身定制西装行业竞争对手分析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**地区量身定制西装市场规模</w:t>
      </w:r>
      <w:r>
        <w:rPr>
          <w:rFonts w:hint="eastAsia"/>
        </w:rPr>
        <w:br/>
      </w:r>
      <w:r>
        <w:rPr>
          <w:rFonts w:hint="eastAsia"/>
        </w:rPr>
        <w:t>　　图表 **地区量身定制西装行业市场需求</w:t>
      </w:r>
      <w:r>
        <w:rPr>
          <w:rFonts w:hint="eastAsia"/>
        </w:rPr>
        <w:br/>
      </w:r>
      <w:r>
        <w:rPr>
          <w:rFonts w:hint="eastAsia"/>
        </w:rPr>
        <w:t>　　图表 **地区量身定制西装市场调研</w:t>
      </w:r>
      <w:r>
        <w:rPr>
          <w:rFonts w:hint="eastAsia"/>
        </w:rPr>
        <w:br/>
      </w:r>
      <w:r>
        <w:rPr>
          <w:rFonts w:hint="eastAsia"/>
        </w:rPr>
        <w:t>　　图表 **地区量身定制西装行业市场需求分析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**地区量身定制西装市场规模</w:t>
      </w:r>
      <w:r>
        <w:rPr>
          <w:rFonts w:hint="eastAsia"/>
        </w:rPr>
        <w:br/>
      </w:r>
      <w:r>
        <w:rPr>
          <w:rFonts w:hint="eastAsia"/>
        </w:rPr>
        <w:t>　　图表 **地区量身定制西装行业市场需求</w:t>
      </w:r>
      <w:r>
        <w:rPr>
          <w:rFonts w:hint="eastAsia"/>
        </w:rPr>
        <w:br/>
      </w:r>
      <w:r>
        <w:rPr>
          <w:rFonts w:hint="eastAsia"/>
        </w:rPr>
        <w:t>　　图表 **地区量身定制西装市场调研</w:t>
      </w:r>
      <w:r>
        <w:rPr>
          <w:rFonts w:hint="eastAsia"/>
        </w:rPr>
        <w:br/>
      </w:r>
      <w:r>
        <w:rPr>
          <w:rFonts w:hint="eastAsia"/>
        </w:rPr>
        <w:t>　　图表 **地区量身定制西装行业市场需求分析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量身定制西装重点企业（一）基本信息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量身定制西装重点企业（一）经营情况分析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量身定制西装重点企业（一）盈利能力情况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量身定制西装重点企业（一）偿债能力情况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量身定制西装重点企业（一）运营能力情况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量身定制西装重点企业（一）成长能力情况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量身定制西装重点企业（二）基本信息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量身定制西装重点企业（二）经营情况分析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量身定制西装重点企业（二）盈利能力情况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量身定制西装重点企业（二）偿债能力情况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量身定制西装重点企业（二）运营能力情况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量身定制西装重点企业（二）成长能力情况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2025-2031年中国量身定制西装行业信息化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2025-2031年中国量身定制西装行业市场容量预测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2025-2031年中国量身定制西装行业市场规模预测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2025-2031年中国量身定制西装行业风险分析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2025-2031年中国量身定制西装市场前景分析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2025-2031年中国量身定制西装行业发展趋势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a3c17bbef4f81" w:history="1">
        <w:r>
          <w:rPr>
            <w:rStyle w:val="Hyperlink"/>
          </w:rPr>
          <w:t>中国量身定制西装行业现状与市场前景分析报告（2025-2031年）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a3c17bbef4f81" w:history="1">
        <w:r>
          <w:rPr>
            <w:rStyle w:val="Hyperlink"/>
          </w:rPr>
          <w:t>https://www.20087.com/6/19/LiangShenDingZhiXiZhuangHangYeXianZhuangJiQianJing.html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热点：量身定制西装广州、量身定制西装图片、量身定制西装可以退嘛、量身定制西装170寸衣175对吗、西装定制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9e503f3ab4d42" w:history="1">
      <w:r>
        <w:rPr>
          <w:rStyle w:val="Hyperlink"/>
        </w:rPr>
        <w:t>中国量身定制西装行业现状与市场前景分析报告（2025-2031年）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iangShenDingZhiXiZhuangHangYeXianZhuangJiQianJing.html" TargetMode="External" Id="R815a3c17bbef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iangShenDingZhiXiZhuangHangYeXianZhuangJiQianJing.html" TargetMode="External" Id="Raad9e503f3ab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2025-03-15T04:33:12Z</dcterms:created>
  <dcterms:modified xsi:type="dcterms:W3CDTF">2025-03-15T05:33:12Z</dcterms:modified>
  <dc:subject>中国量身定制西装行业现状与市场前景分析报告（2025-2031年）</dc:subject>
  <dc:title>中国量身定制西装行业现状与市场前景分析报告（2025-2031年）</dc:title>
  <cp:keywords>中国量身定制西装行业现状与市场前景分析报告（2025-2031年）</cp:keywords>
  <dc:description>中国量身定制西装行业现状与市场前景分析报告（2025-2031年）</dc:description>
</cp:coreProperties>
</file>