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3774b4c844617" w:history="1">
              <w:r>
                <w:rPr>
                  <w:rStyle w:val="Hyperlink"/>
                </w:rPr>
                <w:t>中国钱包行业发展调研与市场前景预测报告（2024-2030年）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3774b4c844617" w:history="1">
              <w:r>
                <w:rPr>
                  <w:rStyle w:val="Hyperlink"/>
                </w:rPr>
                <w:t>中国钱包行业发展调研与市场前景预测报告（2024-2030年）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43774b4c844617" w:history="1">
                <w:r>
                  <w:rPr>
                    <w:rStyle w:val="Hyperlink"/>
                  </w:rPr>
                  <w:t>https://www.20087.com/M_FangZhiFuZhuang/96/QianBaoHangYeYanJiuFenXi.html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钱包作为日常生活中不可或缺的物品，其设计和功能随着时代的变化而不断演进。从传统的皮革钱包到如今的多功能智能钱包，市场上的钱包种类繁多，能满足不同消费者的需求。随着移动支付的普及，越来越多的钱包开始集成RFID防护功能，以防止个人信息被盗刷。同时，一些高端品牌还推出了带有定位追踪、智能开合等功能的智能钱包，为用户提供更加便捷安全的使用体验。</w:t>
      </w:r>
      <w:r>
        <w:rPr>
          <w:rFonts w:hint="eastAsia"/>
        </w:rPr>
        <w:br/>
      </w:r>
      <w:r>
        <w:rPr>
          <w:rFonts w:hint="eastAsia"/>
        </w:rPr>
        <w:t>　　未来，钱包的发展将更加注重智能化和个性化。随着科技的进步，未来的钱包可能会进一步集成更多智能技术，比如与智能手机的深度集成，实现电子支付、身份验证等功能的一体化操作。同时，随着3D打印等定制化技术的发展，钱包的设计将更加注重个性化，消费者可以根据自己的喜好定制独一无二的钱包。此外，随着可持续发展理念的普及，使用环保材料制作的钱包也将成为市场的新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钱包市场发展概述</w:t>
      </w:r>
      <w:r>
        <w:rPr>
          <w:rFonts w:hint="eastAsia"/>
        </w:rPr>
        <w:br/>
      </w:r>
      <w:r>
        <w:rPr>
          <w:rFonts w:hint="eastAsia"/>
        </w:rPr>
        <w:t>　　第一节 钱包产品概述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三、产品应用领域</w:t>
      </w:r>
      <w:r>
        <w:rPr>
          <w:rFonts w:hint="eastAsia"/>
        </w:rPr>
        <w:br/>
      </w:r>
      <w:r>
        <w:rPr>
          <w:rFonts w:hint="eastAsia"/>
        </w:rPr>
        <w:t>　　第二节 钱包市场发展特征</w:t>
      </w:r>
      <w:r>
        <w:rPr>
          <w:rFonts w:hint="eastAsia"/>
        </w:rPr>
        <w:br/>
      </w:r>
      <w:r>
        <w:rPr>
          <w:rFonts w:hint="eastAsia"/>
        </w:rPr>
        <w:t>　　　　一、产品所处行业发展周期分析</w:t>
      </w:r>
      <w:r>
        <w:rPr>
          <w:rFonts w:hint="eastAsia"/>
        </w:rPr>
        <w:br/>
      </w:r>
      <w:r>
        <w:rPr>
          <w:rFonts w:hint="eastAsia"/>
        </w:rPr>
        <w:t>　　　　二、产品市场特征</w:t>
      </w:r>
      <w:r>
        <w:rPr>
          <w:rFonts w:hint="eastAsia"/>
        </w:rPr>
        <w:br/>
      </w:r>
      <w:r>
        <w:rPr>
          <w:rFonts w:hint="eastAsia"/>
        </w:rPr>
        <w:t>　　　　　　（一）产业关联度</w:t>
      </w:r>
      <w:r>
        <w:rPr>
          <w:rFonts w:hint="eastAsia"/>
        </w:rPr>
        <w:br/>
      </w:r>
      <w:r>
        <w:rPr>
          <w:rFonts w:hint="eastAsia"/>
        </w:rPr>
        <w:t>　　　　　　（二）行业集中度</w:t>
      </w:r>
      <w:r>
        <w:rPr>
          <w:rFonts w:hint="eastAsia"/>
        </w:rPr>
        <w:br/>
      </w:r>
      <w:r>
        <w:rPr>
          <w:rFonts w:hint="eastAsia"/>
        </w:rPr>
        <w:t>　　　　　　（三）区域集中度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钱包市场运行环境</w:t>
      </w:r>
      <w:r>
        <w:rPr>
          <w:rFonts w:hint="eastAsia"/>
        </w:rPr>
        <w:br/>
      </w:r>
      <w:r>
        <w:rPr>
          <w:rFonts w:hint="eastAsia"/>
        </w:rPr>
        <w:t>　　第一节 国内钱包经济环境分析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中国钱包行业政策环境分析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国际钱包市场发展及竞争调查分析</w:t>
      </w:r>
      <w:r>
        <w:rPr>
          <w:rFonts w:hint="eastAsia"/>
        </w:rPr>
        <w:br/>
      </w:r>
      <w:r>
        <w:rPr>
          <w:rFonts w:hint="eastAsia"/>
        </w:rPr>
        <w:t>　　第一节 世界钱包市场现状分析</w:t>
      </w:r>
      <w:r>
        <w:rPr>
          <w:rFonts w:hint="eastAsia"/>
        </w:rPr>
        <w:br/>
      </w:r>
      <w:r>
        <w:rPr>
          <w:rFonts w:hint="eastAsia"/>
        </w:rPr>
        <w:t>　　　　一、2018-2023年国际市场分析</w:t>
      </w:r>
      <w:r>
        <w:rPr>
          <w:rFonts w:hint="eastAsia"/>
        </w:rPr>
        <w:br/>
      </w:r>
      <w:r>
        <w:rPr>
          <w:rFonts w:hint="eastAsia"/>
        </w:rPr>
        <w:t>　　　　二、2018-2023年国际技术应用现状</w:t>
      </w:r>
      <w:r>
        <w:rPr>
          <w:rFonts w:hint="eastAsia"/>
        </w:rPr>
        <w:br/>
      </w:r>
      <w:r>
        <w:rPr>
          <w:rFonts w:hint="eastAsia"/>
        </w:rPr>
        <w:t>　　　　三、2018-2023年国际市场需求分析</w:t>
      </w:r>
      <w:r>
        <w:rPr>
          <w:rFonts w:hint="eastAsia"/>
        </w:rPr>
        <w:br/>
      </w:r>
      <w:r>
        <w:rPr>
          <w:rFonts w:hint="eastAsia"/>
        </w:rPr>
        <w:t>　　第二节 国际钱包产品产业竞争调查分析</w:t>
      </w:r>
      <w:r>
        <w:rPr>
          <w:rFonts w:hint="eastAsia"/>
        </w:rPr>
        <w:br/>
      </w:r>
      <w:r>
        <w:rPr>
          <w:rFonts w:hint="eastAsia"/>
        </w:rPr>
        <w:t>　　　　一、国际市场竞争调查特点</w:t>
      </w:r>
      <w:r>
        <w:rPr>
          <w:rFonts w:hint="eastAsia"/>
        </w:rPr>
        <w:br/>
      </w:r>
      <w:r>
        <w:rPr>
          <w:rFonts w:hint="eastAsia"/>
        </w:rPr>
        <w:t>　　　　二、国际产业发展趋势</w:t>
      </w:r>
      <w:r>
        <w:rPr>
          <w:rFonts w:hint="eastAsia"/>
        </w:rPr>
        <w:br/>
      </w:r>
      <w:r>
        <w:rPr>
          <w:rFonts w:hint="eastAsia"/>
        </w:rPr>
        <w:t>　　第三节 国际主要国家钱包产业发展分析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国内钱包市场发展分析</w:t>
      </w:r>
      <w:r>
        <w:rPr>
          <w:rFonts w:hint="eastAsia"/>
        </w:rPr>
        <w:br/>
      </w:r>
      <w:r>
        <w:rPr>
          <w:rFonts w:hint="eastAsia"/>
        </w:rPr>
        <w:t>　　第一节 国内钱包市场发展总述</w:t>
      </w:r>
      <w:r>
        <w:rPr>
          <w:rFonts w:hint="eastAsia"/>
        </w:rPr>
        <w:br/>
      </w:r>
      <w:r>
        <w:rPr>
          <w:rFonts w:hint="eastAsia"/>
        </w:rPr>
        <w:t>　　　　一、国内市场发展现状</w:t>
      </w:r>
      <w:r>
        <w:rPr>
          <w:rFonts w:hint="eastAsia"/>
        </w:rPr>
        <w:br/>
      </w:r>
      <w:r>
        <w:rPr>
          <w:rFonts w:hint="eastAsia"/>
        </w:rPr>
        <w:t>　　　　二、国内市场发展动态</w:t>
      </w:r>
      <w:r>
        <w:rPr>
          <w:rFonts w:hint="eastAsia"/>
        </w:rPr>
        <w:br/>
      </w:r>
      <w:r>
        <w:rPr>
          <w:rFonts w:hint="eastAsia"/>
        </w:rPr>
        <w:t>　　第二节 2018-2023年国内钱包市场分析</w:t>
      </w:r>
      <w:r>
        <w:rPr>
          <w:rFonts w:hint="eastAsia"/>
        </w:rPr>
        <w:br/>
      </w:r>
      <w:r>
        <w:rPr>
          <w:rFonts w:hint="eastAsia"/>
        </w:rPr>
        <w:t>　　　　一、国内钱包市场供给分析</w:t>
      </w:r>
      <w:r>
        <w:rPr>
          <w:rFonts w:hint="eastAsia"/>
        </w:rPr>
        <w:br/>
      </w:r>
      <w:r>
        <w:rPr>
          <w:rFonts w:hint="eastAsia"/>
        </w:rPr>
        <w:t>　　　　三、国内钱包产品进出口分析</w:t>
      </w:r>
      <w:r>
        <w:rPr>
          <w:rFonts w:hint="eastAsia"/>
        </w:rPr>
        <w:br/>
      </w:r>
      <w:r>
        <w:rPr>
          <w:rFonts w:hint="eastAsia"/>
        </w:rPr>
        <w:t>　　　　四、国内钱包产品价格走势分析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国内钱包产品行业市场竞争态势分析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钱包市场竞争调查分析</w:t>
      </w:r>
      <w:r>
        <w:rPr>
          <w:rFonts w:hint="eastAsia"/>
        </w:rPr>
        <w:br/>
      </w:r>
      <w:r>
        <w:rPr>
          <w:rFonts w:hint="eastAsia"/>
        </w:rPr>
        <w:t>　　第一节 国内钱包市场竞争现状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国内钱包市场竞争调查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钱包市场区域竞争调查分析</w:t>
      </w:r>
      <w:r>
        <w:rPr>
          <w:rFonts w:hint="eastAsia"/>
        </w:rPr>
        <w:br/>
      </w:r>
      <w:r>
        <w:rPr>
          <w:rFonts w:hint="eastAsia"/>
        </w:rPr>
        <w:t>　　第一节 钱包产品区域市场概况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六、华中地区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第二节 钱包产品区域产量份额分析</w:t>
      </w:r>
      <w:r>
        <w:rPr>
          <w:rFonts w:hint="eastAsia"/>
        </w:rPr>
        <w:br/>
      </w:r>
      <w:r>
        <w:rPr>
          <w:rFonts w:hint="eastAsia"/>
        </w:rPr>
        <w:t>　　第三节 钱包产品区域需求份额分析</w:t>
      </w:r>
      <w:r>
        <w:rPr>
          <w:rFonts w:hint="eastAsia"/>
        </w:rPr>
        <w:br/>
      </w:r>
      <w:r>
        <w:rPr>
          <w:rFonts w:hint="eastAsia"/>
        </w:rPr>
        <w:t>　　第四节 钱包产品主要省市集中度及竞争力分析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钱包行业主要企业竞争调查分析</w:t>
      </w:r>
      <w:r>
        <w:rPr>
          <w:rFonts w:hint="eastAsia"/>
        </w:rPr>
        <w:br/>
      </w:r>
      <w:r>
        <w:rPr>
          <w:rFonts w:hint="eastAsia"/>
        </w:rPr>
        <w:t>　　第一节 钱包产品产业重点企业竞争力分析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一、重点企业运营情况对比分析</w:t>
      </w:r>
      <w:r>
        <w:rPr>
          <w:rFonts w:hint="eastAsia"/>
        </w:rPr>
        <w:br/>
      </w:r>
      <w:r>
        <w:rPr>
          <w:rFonts w:hint="eastAsia"/>
        </w:rPr>
        <w:t>　　　　二、重点企业综合竞争力评价</w:t>
      </w:r>
      <w:r>
        <w:rPr>
          <w:rFonts w:hint="eastAsia"/>
        </w:rPr>
        <w:br/>
      </w:r>
      <w:r>
        <w:rPr>
          <w:rFonts w:hint="eastAsia"/>
        </w:rPr>
        <w:t>　　第二节 钱包产品行业企业产品竞争策略分析</w:t>
      </w:r>
      <w:r>
        <w:rPr>
          <w:rFonts w:hint="eastAsia"/>
        </w:rPr>
        <w:br/>
      </w:r>
      <w:r>
        <w:rPr>
          <w:rFonts w:hint="eastAsia"/>
        </w:rPr>
        <w:t>　　　　一、重点企业发展动向</w:t>
      </w:r>
      <w:r>
        <w:rPr>
          <w:rFonts w:hint="eastAsia"/>
        </w:rPr>
        <w:br/>
      </w:r>
      <w:r>
        <w:rPr>
          <w:rFonts w:hint="eastAsia"/>
        </w:rPr>
        <w:t>　　　　二、重点企业产品优势分析</w:t>
      </w:r>
      <w:r>
        <w:rPr>
          <w:rFonts w:hint="eastAsia"/>
        </w:rPr>
        <w:br/>
      </w:r>
      <w:r>
        <w:rPr>
          <w:rFonts w:hint="eastAsia"/>
        </w:rPr>
        <w:t>　　　　三、重点企业产品竞争策略分析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2024-2030年钱包行业市场竞争发展趋势</w:t>
      </w:r>
      <w:r>
        <w:rPr>
          <w:rFonts w:hint="eastAsia"/>
        </w:rPr>
        <w:br/>
      </w:r>
      <w:r>
        <w:rPr>
          <w:rFonts w:hint="eastAsia"/>
        </w:rPr>
        <w:t>　　第一节 钱包行业竞争趋势</w:t>
      </w:r>
      <w:r>
        <w:rPr>
          <w:rFonts w:hint="eastAsia"/>
        </w:rPr>
        <w:br/>
      </w:r>
      <w:r>
        <w:rPr>
          <w:rFonts w:hint="eastAsia"/>
        </w:rPr>
        <w:t>　　第二节 钱包行业竞争调查展望</w:t>
      </w:r>
      <w:r>
        <w:rPr>
          <w:rFonts w:hint="eastAsia"/>
        </w:rPr>
        <w:br/>
      </w:r>
      <w:r>
        <w:rPr>
          <w:rFonts w:hint="eastAsia"/>
        </w:rPr>
        <w:t>　　第三节 钱包行业竞争策略分析</w:t>
      </w:r>
      <w:r>
        <w:rPr>
          <w:rFonts w:hint="eastAsia"/>
        </w:rPr>
        <w:br/>
      </w:r>
      <w:r>
        <w:rPr>
          <w:rFonts w:hint="eastAsia"/>
        </w:rPr>
        <w:t>　　第四节 钱包行业企业竞争策略分析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2024-2030年钱包产品行业发展趋势分析</w:t>
      </w:r>
      <w:r>
        <w:rPr>
          <w:rFonts w:hint="eastAsia"/>
        </w:rPr>
        <w:br/>
      </w:r>
      <w:r>
        <w:rPr>
          <w:rFonts w:hint="eastAsia"/>
        </w:rPr>
        <w:t>　　第一节 行业发展趋势展望</w:t>
      </w:r>
      <w:r>
        <w:rPr>
          <w:rFonts w:hint="eastAsia"/>
        </w:rPr>
        <w:br/>
      </w:r>
      <w:r>
        <w:rPr>
          <w:rFonts w:hint="eastAsia"/>
        </w:rPr>
        <w:t>　　　　一、技术发展趋势</w:t>
      </w:r>
      <w:r>
        <w:rPr>
          <w:rFonts w:hint="eastAsia"/>
        </w:rPr>
        <w:br/>
      </w:r>
      <w:r>
        <w:rPr>
          <w:rFonts w:hint="eastAsia"/>
        </w:rPr>
        <w:t>　　　　二、产品发展趋势</w:t>
      </w:r>
      <w:r>
        <w:rPr>
          <w:rFonts w:hint="eastAsia"/>
        </w:rPr>
        <w:br/>
      </w:r>
      <w:r>
        <w:rPr>
          <w:rFonts w:hint="eastAsia"/>
        </w:rPr>
        <w:t>　　第二节 钱包市场需求预测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二、需求特点及需求结构预测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钱包行业投资分析</w:t>
      </w:r>
      <w:r>
        <w:rPr>
          <w:rFonts w:hint="eastAsia"/>
        </w:rPr>
        <w:br/>
      </w:r>
      <w:r>
        <w:rPr>
          <w:rFonts w:hint="eastAsia"/>
        </w:rPr>
        <w:t>　　第一节 2024-2030年钱包产品行业投资分析</w:t>
      </w:r>
      <w:r>
        <w:rPr>
          <w:rFonts w:hint="eastAsia"/>
        </w:rPr>
        <w:br/>
      </w:r>
      <w:r>
        <w:rPr>
          <w:rFonts w:hint="eastAsia"/>
        </w:rPr>
        <w:t>　　　　一、主要拟在建项目统计</w:t>
      </w:r>
      <w:r>
        <w:rPr>
          <w:rFonts w:hint="eastAsia"/>
        </w:rPr>
        <w:br/>
      </w:r>
      <w:r>
        <w:rPr>
          <w:rFonts w:hint="eastAsia"/>
        </w:rPr>
        <w:t>　　　　二、投资分析评价</w:t>
      </w:r>
      <w:r>
        <w:rPr>
          <w:rFonts w:hint="eastAsia"/>
        </w:rPr>
        <w:br/>
      </w:r>
      <w:r>
        <w:rPr>
          <w:rFonts w:hint="eastAsia"/>
        </w:rPr>
        <w:t>　　第二节 钱包市场投资收益分析</w:t>
      </w:r>
      <w:r>
        <w:rPr>
          <w:rFonts w:hint="eastAsia"/>
        </w:rPr>
        <w:br/>
      </w:r>
      <w:r>
        <w:rPr>
          <w:rFonts w:hint="eastAsia"/>
        </w:rPr>
        <w:t>　　第三节 钱包市场投资方向分析</w:t>
      </w:r>
      <w:r>
        <w:rPr>
          <w:rFonts w:hint="eastAsia"/>
        </w:rPr>
        <w:br/>
      </w:r>
      <w:r>
        <w:rPr>
          <w:rFonts w:hint="eastAsia"/>
        </w:rPr>
        <w:t>　　第四节 钱包市场投资风险分析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第五节 中⋅智⋅林⋅－济研：钱包市场投资建议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2023年房地产开发投资同比增速（%）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2023年中国GDP增长预测</w:t>
      </w:r>
      <w:r>
        <w:rPr>
          <w:rFonts w:hint="eastAsia"/>
        </w:rPr>
        <w:br/>
      </w:r>
      <w:r>
        <w:rPr>
          <w:rFonts w:hint="eastAsia"/>
        </w:rPr>
        <w:t>　　图表 2018-2023年中国钱包行业企业数量增长趋势图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2018-2023年中国钱包行业亏损企业数量趋势图</w:t>
      </w:r>
      <w:r>
        <w:rPr>
          <w:rFonts w:hint="eastAsia"/>
        </w:rPr>
        <w:br/>
      </w:r>
      <w:r>
        <w:rPr>
          <w:rFonts w:hint="eastAsia"/>
        </w:rPr>
        <w:t>　　图表 2018-2023年中国钱包行业销售规模增长分析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2018-2023年中国钱包行业利润规模增长分析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2018-2023年中国钱包行业出口交货值分析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2018-2023年中国钱包行业出口交货值占工业总产值的比重分析</w:t>
      </w:r>
      <w:r>
        <w:rPr>
          <w:rFonts w:hint="eastAsia"/>
        </w:rPr>
        <w:br/>
      </w:r>
      <w:r>
        <w:rPr>
          <w:rFonts w:hint="eastAsia"/>
        </w:rPr>
        <w:t>　　图表 2018-2023年中国钱包行业成本费用结构变动趋势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2018-2023年中国钱包行业销售成本分析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2018-2023年中国钱包行业销售费用分析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2018-2023年中国钱包行业管理费用分析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2018-2023年中国钱包行业财务费用分析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2018-2023年中国钱包行业资产收益率分析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2018-2023年中国钱包行业销售利润率分析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2018-2023年中国钱包行业总资产周转率分析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2018-2023年中国钱包行业流动资产周转率分析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2018-2023年中国钱包行业销售增长率分析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2018-2023年中国钱包行业利润增长率分析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2018-2023年中国钱包行业资产负债率分析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2018-2023年中国钱包行业流动比率分析</w:t>
      </w:r>
      <w:r>
        <w:rPr>
          <w:rFonts w:hint="eastAsia"/>
        </w:rPr>
        <w:br/>
      </w:r>
      <w:r>
        <w:rPr>
          <w:rFonts w:hint="eastAsia"/>
        </w:rPr>
        <w:t>　　图表 2018-2023年中国总体区域分布统计</w:t>
      </w:r>
      <w:r>
        <w:rPr>
          <w:rFonts w:hint="eastAsia"/>
        </w:rPr>
        <w:br/>
      </w:r>
      <w:r>
        <w:rPr>
          <w:rFonts w:hint="eastAsia"/>
        </w:rPr>
        <w:t>　　图表 2018-2023年中国华东地区需求市场概况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2018-2023年中国西北地区需求市场概况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企业一主要经济指标走势</w:t>
      </w:r>
      <w:r>
        <w:rPr>
          <w:rFonts w:hint="eastAsia"/>
        </w:rPr>
        <w:br/>
      </w:r>
      <w:r>
        <w:rPr>
          <w:rFonts w:hint="eastAsia"/>
        </w:rPr>
        <w:t>　　图表 企业一经营收入走势</w:t>
      </w:r>
      <w:r>
        <w:rPr>
          <w:rFonts w:hint="eastAsia"/>
        </w:rPr>
        <w:br/>
      </w:r>
      <w:r>
        <w:rPr>
          <w:rFonts w:hint="eastAsia"/>
        </w:rPr>
        <w:t>　　图表 企业一盈利指标走势</w:t>
      </w:r>
      <w:r>
        <w:rPr>
          <w:rFonts w:hint="eastAsia"/>
        </w:rPr>
        <w:br/>
      </w:r>
      <w:r>
        <w:rPr>
          <w:rFonts w:hint="eastAsia"/>
        </w:rPr>
        <w:t>　　图表 企业一负债情况</w:t>
      </w:r>
      <w:r>
        <w:rPr>
          <w:rFonts w:hint="eastAsia"/>
        </w:rPr>
        <w:br/>
      </w:r>
      <w:r>
        <w:rPr>
          <w:rFonts w:hint="eastAsia"/>
        </w:rPr>
        <w:t>　　图表 企业一负债指标走势</w:t>
      </w:r>
      <w:r>
        <w:rPr>
          <w:rFonts w:hint="eastAsia"/>
        </w:rPr>
        <w:br/>
      </w:r>
      <w:r>
        <w:rPr>
          <w:rFonts w:hint="eastAsia"/>
        </w:rPr>
        <w:t>　　图表 企业一运营能力指标走势</w:t>
      </w:r>
      <w:r>
        <w:rPr>
          <w:rFonts w:hint="eastAsia"/>
        </w:rPr>
        <w:br/>
      </w:r>
      <w:r>
        <w:rPr>
          <w:rFonts w:hint="eastAsia"/>
        </w:rPr>
        <w:t>　　图表 企业一成长能力指标走势</w:t>
      </w:r>
      <w:r>
        <w:rPr>
          <w:rFonts w:hint="eastAsia"/>
        </w:rPr>
        <w:br/>
      </w:r>
      <w:r>
        <w:rPr>
          <w:rFonts w:hint="eastAsia"/>
        </w:rPr>
        <w:t>　　图表 企业二主要经济指标走势</w:t>
      </w:r>
      <w:r>
        <w:rPr>
          <w:rFonts w:hint="eastAsia"/>
        </w:rPr>
        <w:br/>
      </w:r>
      <w:r>
        <w:rPr>
          <w:rFonts w:hint="eastAsia"/>
        </w:rPr>
        <w:t>　　图表 企业二经营收入走势</w:t>
      </w:r>
      <w:r>
        <w:rPr>
          <w:rFonts w:hint="eastAsia"/>
        </w:rPr>
        <w:br/>
      </w:r>
      <w:r>
        <w:rPr>
          <w:rFonts w:hint="eastAsia"/>
        </w:rPr>
        <w:t>　　图表 企业二盈利指标走势</w:t>
      </w:r>
      <w:r>
        <w:rPr>
          <w:rFonts w:hint="eastAsia"/>
        </w:rPr>
        <w:br/>
      </w:r>
      <w:r>
        <w:rPr>
          <w:rFonts w:hint="eastAsia"/>
        </w:rPr>
        <w:t>　　图表 企业二负债情况</w:t>
      </w:r>
      <w:r>
        <w:rPr>
          <w:rFonts w:hint="eastAsia"/>
        </w:rPr>
        <w:br/>
      </w:r>
      <w:r>
        <w:rPr>
          <w:rFonts w:hint="eastAsia"/>
        </w:rPr>
        <w:t>　　图表 企业二负债指标走势</w:t>
      </w:r>
      <w:r>
        <w:rPr>
          <w:rFonts w:hint="eastAsia"/>
        </w:rPr>
        <w:br/>
      </w:r>
      <w:r>
        <w:rPr>
          <w:rFonts w:hint="eastAsia"/>
        </w:rPr>
        <w:t>　　图表 企业二运营能力指标走势</w:t>
      </w:r>
      <w:r>
        <w:rPr>
          <w:rFonts w:hint="eastAsia"/>
        </w:rPr>
        <w:br/>
      </w:r>
      <w:r>
        <w:rPr>
          <w:rFonts w:hint="eastAsia"/>
        </w:rPr>
        <w:t>　　图表 企业二成长能力指标走势</w:t>
      </w:r>
      <w:r>
        <w:rPr>
          <w:rFonts w:hint="eastAsia"/>
        </w:rPr>
        <w:br/>
      </w:r>
      <w:r>
        <w:rPr>
          <w:rFonts w:hint="eastAsia"/>
        </w:rPr>
        <w:t>　　图表 企业三主要经济指标走势</w:t>
      </w:r>
      <w:r>
        <w:rPr>
          <w:rFonts w:hint="eastAsia"/>
        </w:rPr>
        <w:br/>
      </w:r>
      <w:r>
        <w:rPr>
          <w:rFonts w:hint="eastAsia"/>
        </w:rPr>
        <w:t>　　图表 企业三经营收入走势</w:t>
      </w:r>
      <w:r>
        <w:rPr>
          <w:rFonts w:hint="eastAsia"/>
        </w:rPr>
        <w:br/>
      </w:r>
      <w:r>
        <w:rPr>
          <w:rFonts w:hint="eastAsia"/>
        </w:rPr>
        <w:t>　　图表 企业三盈利指标走势</w:t>
      </w:r>
      <w:r>
        <w:rPr>
          <w:rFonts w:hint="eastAsia"/>
        </w:rPr>
        <w:br/>
      </w:r>
      <w:r>
        <w:rPr>
          <w:rFonts w:hint="eastAsia"/>
        </w:rPr>
        <w:t>　　图表 企业三负债情况</w:t>
      </w:r>
      <w:r>
        <w:rPr>
          <w:rFonts w:hint="eastAsia"/>
        </w:rPr>
        <w:br/>
      </w:r>
      <w:r>
        <w:rPr>
          <w:rFonts w:hint="eastAsia"/>
        </w:rPr>
        <w:t>　　图表 企业三负债指标走势</w:t>
      </w:r>
      <w:r>
        <w:rPr>
          <w:rFonts w:hint="eastAsia"/>
        </w:rPr>
        <w:br/>
      </w:r>
      <w:r>
        <w:rPr>
          <w:rFonts w:hint="eastAsia"/>
        </w:rPr>
        <w:t>　　图表 企业三运营能力指标走势</w:t>
      </w:r>
      <w:r>
        <w:rPr>
          <w:rFonts w:hint="eastAsia"/>
        </w:rPr>
        <w:br/>
      </w:r>
      <w:r>
        <w:rPr>
          <w:rFonts w:hint="eastAsia"/>
        </w:rPr>
        <w:t>　　图表 企业三成长能力指标走势</w:t>
      </w:r>
      <w:r>
        <w:rPr>
          <w:rFonts w:hint="eastAsia"/>
        </w:rPr>
        <w:br/>
      </w:r>
      <w:r>
        <w:rPr>
          <w:rFonts w:hint="eastAsia"/>
        </w:rPr>
        <w:t>　　图表 企业四主要经济指标走势</w:t>
      </w:r>
      <w:r>
        <w:rPr>
          <w:rFonts w:hint="eastAsia"/>
        </w:rPr>
        <w:br/>
      </w:r>
      <w:r>
        <w:rPr>
          <w:rFonts w:hint="eastAsia"/>
        </w:rPr>
        <w:t>　　图表 企业四经营收入走势</w:t>
      </w:r>
      <w:r>
        <w:rPr>
          <w:rFonts w:hint="eastAsia"/>
        </w:rPr>
        <w:br/>
      </w:r>
      <w:r>
        <w:rPr>
          <w:rFonts w:hint="eastAsia"/>
        </w:rPr>
        <w:t>　　图表 企业四盈利指标走势</w:t>
      </w:r>
      <w:r>
        <w:rPr>
          <w:rFonts w:hint="eastAsia"/>
        </w:rPr>
        <w:br/>
      </w:r>
      <w:r>
        <w:rPr>
          <w:rFonts w:hint="eastAsia"/>
        </w:rPr>
        <w:t>　　图表 企业四负债情况</w:t>
      </w:r>
      <w:r>
        <w:rPr>
          <w:rFonts w:hint="eastAsia"/>
        </w:rPr>
        <w:br/>
      </w:r>
      <w:r>
        <w:rPr>
          <w:rFonts w:hint="eastAsia"/>
        </w:rPr>
        <w:t>　　图表 企业四负债指标走势</w:t>
      </w:r>
      <w:r>
        <w:rPr>
          <w:rFonts w:hint="eastAsia"/>
        </w:rPr>
        <w:br/>
      </w:r>
      <w:r>
        <w:rPr>
          <w:rFonts w:hint="eastAsia"/>
        </w:rPr>
        <w:t>　　图表 企业四运营能力指标走势</w:t>
      </w:r>
      <w:r>
        <w:rPr>
          <w:rFonts w:hint="eastAsia"/>
        </w:rPr>
        <w:br/>
      </w:r>
      <w:r>
        <w:rPr>
          <w:rFonts w:hint="eastAsia"/>
        </w:rPr>
        <w:t>　　图表 企业四成长能力指标走势</w:t>
      </w:r>
      <w:r>
        <w:rPr>
          <w:rFonts w:hint="eastAsia"/>
        </w:rPr>
        <w:br/>
      </w:r>
      <w:r>
        <w:rPr>
          <w:rFonts w:hint="eastAsia"/>
        </w:rPr>
        <w:t>　　图表 钱包行业发展方向及投资机会分析</w:t>
      </w:r>
      <w:r>
        <w:rPr>
          <w:rFonts w:hint="eastAsia"/>
        </w:rPr>
        <w:br/>
      </w:r>
      <w:r>
        <w:rPr>
          <w:rFonts w:hint="eastAsia"/>
        </w:rPr>
        <w:t>　　图表 2018-2023年中国钱包行业市场规模预测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2024-2030年中国钱包行业市场规模预测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2024-2030年中国钱包行业供给预测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2024-2030年中国钱包行业需求预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3774b4c844617" w:history="1">
        <w:r>
          <w:rPr>
            <w:rStyle w:val="Hyperlink"/>
          </w:rPr>
          <w:t>中国钱包行业发展调研与市场前景预测报告（2024-2030年）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43774b4c844617" w:history="1">
        <w:r>
          <w:rPr>
            <w:rStyle w:val="Hyperlink"/>
          </w:rPr>
          <w:t>https://www.20087.com/M_FangZhiFuZhuang/96/QianBaoHangYeYanJiuFenXi.html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f12a900cc4a8c" w:history="1">
      <w:r>
        <w:rPr>
          <w:rStyle w:val="Hyperlink"/>
        </w:rPr>
        <w:t>中国钱包行业发展调研与市场前景预测报告（2024-2030年）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6/QianBaoHangYeYanJiuFenXi.html" TargetMode="External" Id="R6f43774b4c84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6/QianBaoHangYeYanJiuFenXi.html" TargetMode="External" Id="Rb4bf12a900cc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2023-03-27T01:42:00Z</dcterms:created>
  <dcterms:modified xsi:type="dcterms:W3CDTF">2023-03-27T02:42:00Z</dcterms:modified>
  <dc:subject>中国钱包行业发展调研与市场前景预测报告（2024-2030年）</dc:subject>
  <dc:title>中国钱包行业发展调研与市场前景预测报告（2024-2030年）</dc:title>
  <cp:keywords>中国钱包行业发展调研与市场前景预测报告（2024-2030年）</cp:keywords>
  <dc:description>中国钱包行业发展调研与市场前景预测报告（2024-2030年）</dc:description>
</cp:coreProperties>
</file>