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be80f36934869" w:history="1">
              <w:r>
                <w:rPr>
                  <w:rStyle w:val="Hyperlink"/>
                </w:rPr>
                <w:t>2026-2032年全球与中国婴儿高脚椅行业研究分析及市场前景报告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be80f36934869" w:history="1">
              <w:r>
                <w:rPr>
                  <w:rStyle w:val="Hyperlink"/>
                </w:rPr>
                <w:t>2026-2032年全球与中国婴儿高脚椅行业研究分析及市场前景报告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be80f36934869" w:history="1">
                <w:r>
                  <w:rPr>
                    <w:rStyle w:val="Hyperlink"/>
                  </w:rPr>
                  <w:t>https://www.20087.com/7/59/YingErGaoJiaoYiXianZhuangYuQianJingFenXi.html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婴儿高脚椅是供6个月以上婴幼儿进食使用的专用座椅，需具备稳固结构、五点式安全带、防滑脚踏及符合ASTM F404、EN 14988等国际安全标准，强调防倾翻、无夹伤缝隙、材料无毒（邻苯二甲酸盐、BPA禁用）。婴儿高脚椅趋向轻量化、可折叠、易清洁（食品级PP或TPE材质），部分高端型号集成餐盘消毒、高度电动调节及智能提醒功能。然而，市场充斥非标产品，结构强度不足或锁定机构失效导致跌落事故；部分设计忽视人体工学，长期使用影响婴幼儿脊柱发育。此外，回收体系缺失，塑料部件难以降解，环保压力渐显。</w:t>
      </w:r>
      <w:r>
        <w:rPr>
          <w:rFonts w:hint="eastAsia"/>
        </w:rPr>
        <w:br/>
      </w:r>
      <w:r>
        <w:rPr>
          <w:rFonts w:hint="eastAsia"/>
        </w:rPr>
        <w:t>　　未来，婴儿高脚椅将向模块化成长设计、智能监护与循环材料升级。座椅可随年龄调节坐深与靠背角度，适配幼儿至学龄前；内置压力传感器监测坐姿并联动家长App。在可持续消费趋势下，主体结构采用再生PP或生物基塑料，包装减量并支持以旧换新。长远看，若能建立覆盖动态稳定性测试—人因工程适配性—可回收设计的强制认证，并推动高脚椅纳入儿童用品安全重点监管目录，婴儿高脚椅将在婴童用品体系中，从辅助进食工具升级为高安全、高陪伴、支撑健康成长的智能育儿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be80f36934869" w:history="1">
        <w:r>
          <w:rPr>
            <w:rStyle w:val="Hyperlink"/>
          </w:rPr>
          <w:t>2026-2032年全球与中国婴儿高脚椅行业研究分析及市场前景报告</w:t>
        </w:r>
      </w:hyperlink>
      <w:r>
        <w:rPr>
          <w:rFonts w:hint="eastAsia"/>
        </w:rPr>
        <w:t>》基于国家统计局、相关行业协会的详实数据，系统分析婴儿高脚椅行业的市场规模、技术现状及竞争格局，梳理婴儿高脚椅产业链结构和供需变化。报告结合宏观经济环境，研判婴儿高脚椅行业发展趋势与前景，评估不同细分领域的发展潜力；通过分析婴儿高脚椅重点企业的市场表现，揭示行业集中度变化与竞争态势，并客观识别婴儿高脚椅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按产品类型细分，全球婴儿高脚椅市场规模2021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木制高脚车</w:t>
      </w:r>
      <w:r>
        <w:rPr>
          <w:rFonts w:hint="eastAsia"/>
        </w:rPr>
        <w:br/>
      </w:r>
      <w:r>
        <w:rPr>
          <w:rFonts w:hint="eastAsia"/>
        </w:rPr>
        <w:t>　　　　1.3.3 塑料高脚车</w:t>
      </w:r>
      <w:r>
        <w:rPr>
          <w:rFonts w:hint="eastAsia"/>
        </w:rPr>
        <w:br/>
      </w:r>
      <w:r>
        <w:rPr>
          <w:rFonts w:hint="eastAsia"/>
        </w:rPr>
        <w:t>　　　　1.3.4 金属高脚车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按应用细分，全球婴儿高脚椅市场规模2021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百货商店</w:t>
      </w:r>
      <w:r>
        <w:rPr>
          <w:rFonts w:hint="eastAsia"/>
        </w:rPr>
        <w:br/>
      </w:r>
      <w:r>
        <w:rPr>
          <w:rFonts w:hint="eastAsia"/>
        </w:rPr>
        <w:t>　　　　1.4.4 线上店铺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婴儿高脚椅行业发展总体概况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婴儿高脚椅行业发展主要特点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婴儿高脚椅行业发展影响因素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婴儿高脚椅有利因素</w:t>
      </w:r>
      <w:r>
        <w:rPr>
          <w:rFonts w:hint="eastAsia"/>
        </w:rPr>
        <w:br/>
      </w:r>
      <w:r>
        <w:rPr>
          <w:rFonts w:hint="eastAsia"/>
        </w:rPr>
        <w:t>　　　　1.5.3 .2 婴儿高脚椅不利因素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全球市场，近三年婴儿高脚椅主要企业占有率及排名（按销量）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婴儿高脚椅主要企业在国际市场占有率（按销量，2023-2026）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2025年婴儿高脚椅主要企业在国际市场排名（按销量）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全球市场主要企业婴儿高脚椅销量（2023-2026）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全球市场，近三年婴儿高脚椅主要企业占有率及排名（按收入）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婴儿高脚椅主要企业在国际市场占有率（按收入，2023-2026）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2025年婴儿高脚椅主要企业在国际市场排名（按收入）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全球市场主要企业婴儿高脚椅销售收入（2023-2026）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全球市场主要企业婴儿高脚椅销售价格（2023-2026）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中国市场，近三年婴儿高脚椅主要企业占有率及排名（按销量）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婴儿高脚椅主要企业在中国市场占有率（按销量，2023-2026）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2025年婴儿高脚椅主要企业在中国市场排名（按销量）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中国市场主要企业婴儿高脚椅销量（2023-2026）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中国市场，近三年婴儿高脚椅主要企业占有率及排名（按收入）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婴儿高脚椅主要企业在中国市场占有率（按收入，2023-2026）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2025年婴儿高脚椅主要企业在中国市场排名（按收入）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中国市场主要企业婴儿高脚椅销售收入（2023-2026）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全球主要厂商婴儿高脚椅总部及产地分布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全球主要厂商成立时间及婴儿高脚椅商业化日期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全球主要厂商婴儿高脚椅产品类型及应用</w:t>
      </w:r>
      <w:r>
        <w:rPr>
          <w:rFonts w:hint="eastAsia"/>
        </w:rPr>
        <w:br/>
      </w:r>
      <w:r>
        <w:rPr>
          <w:rFonts w:hint="eastAsia"/>
        </w:rPr>
        <w:t>　　2.9 婴儿高脚椅行业集中度、竞争程度分析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婴儿高脚椅行业集中度分析：2025年全球Top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全球婴儿高脚椅第一梯队、第二梯队和第三梯队生产商（品牌）及市场份额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全球婴儿高脚椅总体规模分析</w:t>
      </w:r>
      <w:r>
        <w:rPr>
          <w:rFonts w:hint="eastAsia"/>
        </w:rPr>
        <w:br/>
      </w:r>
      <w:r>
        <w:rPr>
          <w:rFonts w:hint="eastAsia"/>
        </w:rPr>
        <w:t>　　3.1 全球婴儿高脚椅供需现状及预测（2021-2032）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全球婴儿高脚椅产能、产量、产能利用率及发展趋势（2021-2032）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全球婴儿高脚椅产量、需求量及发展趋势（2021-2032）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全球主要地区婴儿高脚椅产量及发展趋势（2021-2032）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全球主要地区婴儿高脚椅产量（2021-2026）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全球主要地区婴儿高脚椅产量（2027-2032）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全球主要地区婴儿高脚椅产量市场份额（2021-2032）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中国婴儿高脚椅供需现状及预测（2021-2032）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中国婴儿高脚椅产能、产量、产能利用率及发展趋势（2021-2032）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中国婴儿高脚椅产量、市场需求量及发展趋势（2021-2032）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中国市场婴儿高脚椅进出口（2021-2032）</w:t>
      </w:r>
      <w:r>
        <w:rPr>
          <w:rFonts w:hint="eastAsia"/>
        </w:rPr>
        <w:br/>
      </w:r>
      <w:r>
        <w:rPr>
          <w:rFonts w:hint="eastAsia"/>
        </w:rPr>
        <w:t>　　3.4 全球婴儿高脚椅销量及销售额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全球市场婴儿高脚椅销售额（2021-2032）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全球市场婴儿高脚椅销量（2021-2032）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全球市场婴儿高脚椅价格趋势（2021-2032）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全球婴儿高脚椅主要地区分析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全球主要地区婴儿高脚椅市场规模分析：2021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全球主要地区婴儿高脚椅销售收入及市场份额（2021-2026）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全球主要地区婴儿高脚椅销售收入预测（2027-2032）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全球主要地区婴儿高脚椅销量分析：2021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全球主要地区婴儿高脚椅销量及市场份额（2021-2026）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全球主要地区婴儿高脚椅销量及市场份额预测（2027-2032）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北美市场婴儿高脚椅销量、收入及增长率（2021-2032）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欧洲市场婴儿高脚椅销量、收入及增长率（2021-2032）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中国市场婴儿高脚椅销量、收入及增长率（2021-2032）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日本市场婴儿高脚椅销量、收入及增长率（2021-2032）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东南亚市场婴儿高脚椅销量、收入及增长率（2021-2032）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印度市场婴儿高脚椅销量、收入及增长率（2021-2032）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南美市场婴儿高脚椅销量、收入及增长率（2021-2032）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中东市场婴儿高脚椅销量、收入及增长率（2021-2032）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婴儿高脚椅销量、收入、价格及毛利率（2021-2026）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不同产品类型婴儿高脚椅分析</w:t>
      </w:r>
      <w:r>
        <w:rPr>
          <w:rFonts w:hint="eastAsia"/>
        </w:rPr>
        <w:br/>
      </w:r>
      <w:r>
        <w:rPr>
          <w:rFonts w:hint="eastAsia"/>
        </w:rPr>
        <w:t>　　6.1 全球不同产品类型婴儿高脚椅销量（2021-2032）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全球不同产品类型婴儿高脚椅销量及市场份额（2021-2026）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全球不同产品类型婴儿高脚椅销量预测（2027-2032）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全球不同产品类型婴儿高脚椅收入（2021-2032）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全球不同产品类型婴儿高脚椅收入及市场份额（2021-2026）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全球不同产品类型婴儿高脚椅收入预测（2027-2032）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全球不同产品类型婴儿高脚椅价格走势（2021-2032）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中国不同产品类型婴儿高脚椅销量（2021-2032）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中国不同产品类型婴儿高脚椅销量及市场份额（2021-2026）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中国不同产品类型婴儿高脚椅销量预测（2027-2032）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中国不同产品类型婴儿高脚椅收入（2021-2032）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中国不同产品类型婴儿高脚椅收入及市场份额（2021-2026）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中国不同产品类型婴儿高脚椅收入预测（2027-2032）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不同应用婴儿高脚椅分析</w:t>
      </w:r>
      <w:r>
        <w:rPr>
          <w:rFonts w:hint="eastAsia"/>
        </w:rPr>
        <w:br/>
      </w:r>
      <w:r>
        <w:rPr>
          <w:rFonts w:hint="eastAsia"/>
        </w:rPr>
        <w:t>　　7.1 全球不同应用婴儿高脚椅销量（2021-2032）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全球不同应用婴儿高脚椅销量及市场份额（2021-2026）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全球不同应用婴儿高脚椅销量预测（2027-2032）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全球不同应用婴儿高脚椅收入（2021-2032）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全球不同应用婴儿高脚椅收入及市场份额（2021-2026）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全球不同应用婴儿高脚椅收入预测（2027-2032）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全球不同应用婴儿高脚椅价格走势（2021-2032）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中国不同应用婴儿高脚椅销量（2021-2032）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中国不同应用婴儿高脚椅销量及市场份额（2021-2026）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中国不同应用婴儿高脚椅销量预测（2027-2032）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中国不同应用婴儿高脚椅收入（2021-2032）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中国不同应用婴儿高脚椅收入及市场份额（2021-2026）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中国不同应用婴儿高脚椅收入预测（2027-2032）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婴儿高脚椅行业发展趋势</w:t>
      </w:r>
      <w:r>
        <w:rPr>
          <w:rFonts w:hint="eastAsia"/>
        </w:rPr>
        <w:br/>
      </w:r>
      <w:r>
        <w:rPr>
          <w:rFonts w:hint="eastAsia"/>
        </w:rPr>
        <w:t>　　8.2 婴儿高脚椅行业主要驱动因素</w:t>
      </w:r>
      <w:r>
        <w:rPr>
          <w:rFonts w:hint="eastAsia"/>
        </w:rPr>
        <w:br/>
      </w:r>
      <w:r>
        <w:rPr>
          <w:rFonts w:hint="eastAsia"/>
        </w:rPr>
        <w:t>　　8.3 婴儿高脚椅中国企业SWOT分析</w:t>
      </w:r>
      <w:r>
        <w:rPr>
          <w:rFonts w:hint="eastAsia"/>
        </w:rPr>
        <w:br/>
      </w:r>
      <w:r>
        <w:rPr>
          <w:rFonts w:hint="eastAsia"/>
        </w:rPr>
        <w:t>　　8.4 中国婴儿高脚椅行业政策环境分析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婴儿高脚椅行业产业链简介</w:t>
      </w:r>
      <w:r>
        <w:rPr>
          <w:rFonts w:hint="eastAsia"/>
        </w:rPr>
        <w:br/>
      </w:r>
      <w:r>
        <w:rPr>
          <w:rFonts w:hint="eastAsia"/>
        </w:rPr>
        <w:t>　　　　9.1.1 婴儿高脚椅行业供应链分析</w:t>
      </w:r>
      <w:r>
        <w:rPr>
          <w:rFonts w:hint="eastAsia"/>
        </w:rPr>
        <w:br/>
      </w:r>
      <w:r>
        <w:rPr>
          <w:rFonts w:hint="eastAsia"/>
        </w:rPr>
        <w:t>　　　　9.1.2 婴儿高脚椅主要原料及供应情况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婴儿高脚椅行业采购模式</w:t>
      </w:r>
      <w:r>
        <w:rPr>
          <w:rFonts w:hint="eastAsia"/>
        </w:rPr>
        <w:br/>
      </w:r>
      <w:r>
        <w:rPr>
          <w:rFonts w:hint="eastAsia"/>
        </w:rPr>
        <w:t>　　9.3 婴儿高脚椅行业生产模式</w:t>
      </w:r>
      <w:r>
        <w:rPr>
          <w:rFonts w:hint="eastAsia"/>
        </w:rPr>
        <w:br/>
      </w:r>
      <w:r>
        <w:rPr>
          <w:rFonts w:hint="eastAsia"/>
        </w:rPr>
        <w:t>　　9.4 婴儿高脚椅行业销售模式及销售渠道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按产品类型细分，全球婴儿高脚椅市场规模2021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按应用细分，全球婴儿高脚椅市场规模（CAGR）2021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婴儿高脚椅行业发展主要特点</w:t>
      </w:r>
      <w:r>
        <w:rPr>
          <w:rFonts w:hint="eastAsia"/>
        </w:rPr>
        <w:br/>
      </w:r>
      <w:r>
        <w:rPr>
          <w:rFonts w:hint="eastAsia"/>
        </w:rPr>
        <w:t>　　表 4： 婴儿高脚椅行业发展有利因素分析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婴儿高脚椅行业发展不利因素分析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进入婴儿高脚椅行业壁垒</w:t>
      </w:r>
      <w:r>
        <w:rPr>
          <w:rFonts w:hint="eastAsia"/>
        </w:rPr>
        <w:br/>
      </w:r>
      <w:r>
        <w:rPr>
          <w:rFonts w:hint="eastAsia"/>
        </w:rPr>
        <w:t>　　表 7： 婴儿高脚椅主要企业在国际市场占有率（按销量，2023-2026）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2025年婴儿高脚椅主要企业在国际市场排名（按销量）&amp;（千件）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全球市场主要企业婴儿高脚椅销量（2023-2026）&amp;（千件）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婴儿高脚椅主要企业在国际市场占有率（按收入，2023-2026）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2025年婴儿高脚椅主要企业在国际市场排名（按收入）&amp;（万元）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全球市场主要企业婴儿高脚椅销售收入（2023-2026）&amp;（万元）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全球市场主要企业婴儿高脚椅销售价格（2023-2026）&amp;（元/件）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婴儿高脚椅主要企业在中国市场占有率（按销量，2023-2026）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2025年婴儿高脚椅主要企业在中国市场排名（按销量）&amp;（千件）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中国市场主要企业婴儿高脚椅销量（2023-2026）&amp;（千件）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婴儿高脚椅主要企业在中国市场占有率（按收入，2023-2026）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2025年婴儿高脚椅主要企业在中国市场排名（按收入）&amp;（万元）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中国市场主要企业婴儿高脚椅销售收入（2023-2026）&amp;（万元）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全球主要厂商婴儿高脚椅总部及产地分布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全球主要厂商成立时间及婴儿高脚椅商业化日期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全球主要厂商婴儿高脚椅产品类型及应用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2025年全球婴儿高脚椅主要厂商市场地位（第一梯队、第二梯队和第三梯队）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全球婴儿高脚椅市场投资、并购等现状分析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全球主要地区婴儿高脚椅产量增速（CAGR）：（2021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全球主要地区婴儿高脚椅产量（2021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全球主要地区婴儿高脚椅产量（2021-2026）&amp;（千件）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全球主要地区婴儿高脚椅产量（2027-2032）&amp;（千件）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全球主要地区婴儿高脚椅产量市场份额（2021-2026）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全球主要地区婴儿高脚椅产量市场份额（2027-2032）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中国市场婴儿高脚椅产量、销量、进出口（2021-2026）&amp;（千件）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中国市场婴儿高脚椅产量、销量、进出口预测（2027-2032）&amp;（千件）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全球主要地区婴儿高脚椅销售收入增速：（2021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全球主要地区婴儿高脚椅销售收入（2021-2026）&amp;（万元）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全球主要地区婴儿高脚椅销售收入市场份额（2021-2026）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全球主要地区婴儿高脚椅收入（2027-2032）&amp;（万元）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全球主要地区婴儿高脚椅收入市场份额（2027-2032）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全球主要地区婴儿高脚椅销量（千件）：2021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全球主要地区婴儿高脚椅销量（2021-2026）&amp;（千件）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全球主要地区婴儿高脚椅销量市场份额（2021-2026）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全球主要地区婴儿高脚椅销量（2027-2032）&amp;（千件）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全球主要地区婴儿高脚椅销量份额（2027-2032）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婴儿高脚椅销量（千件）、收入（万元）、价格（元/件）及毛利率（2021-2026）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婴儿高脚椅销量（千件）、收入（万元）、价格（元/件）及毛利率（2021-2026）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婴儿高脚椅销量（千件）、收入（万元）、价格（元/件）及毛利率（2021-2026）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婴儿高脚椅销量（千件）、收入（万元）、价格（元/件）及毛利率（2021-2026）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婴儿高脚椅销量（千件）、收入（万元）、价格（元/件）及毛利率（2021-2026）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婴儿高脚椅生产基地、销售区域、竞争对手及市场地位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婴儿高脚椅产品规格、参数及市场应用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婴儿高脚椅销量（千件）、收入（万元）、价格（元/件）及毛利率（2021-2026）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全球不同产品类型婴儿高脚椅销量（2021-2026）&amp;（千件）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全球不同产品类型婴儿高脚椅销量市场份额（2021-2026）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全球不同产品类型婴儿高脚椅销量预测（2027-2032）&amp;（千件）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全球市场不同产品类型婴儿高脚椅销量市场份额预测（2027-2032）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全球不同产品类型婴儿高脚椅收入（2021-2026）&amp;（万元）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全球不同产品类型婴儿高脚椅收入市场份额（2021-2026）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全球不同产品类型婴儿高脚椅收入预测（2027-2032）&amp;（万元）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全球不同产品类型婴儿高脚椅收入市场份额预测（2027-2032）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中国不同产品类型婴儿高脚椅销量（2021-2026）&amp;（千件）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中国不同产品类型婴儿高脚椅销量市场份额（2021-2026）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中国不同产品类型婴儿高脚椅销量预测（2027-2032）&amp;（千件）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全球市场不同产品类型婴儿高脚椅销量市场份额预测（2027-2032）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中国不同产品类型婴儿高脚椅收入（2021-2026）&amp;（万元）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中国不同产品类型婴儿高脚椅收入市场份额（2021-2026）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中国不同产品类型婴儿高脚椅收入预测（2027-2032）&amp;（万元）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中国不同产品类型婴儿高脚椅收入市场份额预测（2027-2032）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全球不同应用婴儿高脚椅销量（2021-2026）&amp;（千件）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全球不同应用婴儿高脚椅销量市场份额（2021-2026）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全球不同应用婴儿高脚椅销量预测（2027-2032）&amp;（千件）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全球市场不同应用婴儿高脚椅销量市场份额预测（2027-2032）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全球不同应用婴儿高脚椅收入（2021-2026）&amp;（万元）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全球不同应用婴儿高脚椅收入市场份额（2021-2026）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全球不同应用婴儿高脚椅收入预测（2027-2032）&amp;（万元）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全球不同应用婴儿高脚椅收入市场份额预测（2027-2032）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中国不同应用婴儿高脚椅销量（2021-2026）&amp;（千件）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中国不同应用婴儿高脚椅销量市场份额（2021-2026）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中国不同应用婴儿高脚椅销量预测（2027-2032）&amp;（千件）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中国市场不同应用婴儿高脚椅销量市场份额预测（2027-2032）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中国不同应用婴儿高脚椅收入（2021-2026）&amp;（万元）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中国不同应用婴儿高脚椅收入市场份额（2021-2026）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中国不同应用婴儿高脚椅收入预测（2027-2032）&amp;（万元）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中国不同应用婴儿高脚椅收入市场份额预测（2027-2032）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婴儿高脚椅行业发展趋势</w:t>
      </w:r>
      <w:r>
        <w:rPr>
          <w:rFonts w:hint="eastAsia"/>
        </w:rPr>
        <w:br/>
      </w:r>
      <w:r>
        <w:rPr>
          <w:rFonts w:hint="eastAsia"/>
        </w:rPr>
        <w:t>　　表 151： 婴儿高脚椅行业主要驱动因素</w:t>
      </w:r>
      <w:r>
        <w:rPr>
          <w:rFonts w:hint="eastAsia"/>
        </w:rPr>
        <w:br/>
      </w:r>
      <w:r>
        <w:rPr>
          <w:rFonts w:hint="eastAsia"/>
        </w:rPr>
        <w:t>　　表 152： 婴儿高脚椅行业供应链分析</w:t>
      </w:r>
      <w:r>
        <w:rPr>
          <w:rFonts w:hint="eastAsia"/>
        </w:rPr>
        <w:br/>
      </w:r>
      <w:r>
        <w:rPr>
          <w:rFonts w:hint="eastAsia"/>
        </w:rPr>
        <w:t>　　表 153： 婴儿高脚椅上游原料供应商</w:t>
      </w:r>
      <w:r>
        <w:rPr>
          <w:rFonts w:hint="eastAsia"/>
        </w:rPr>
        <w:br/>
      </w:r>
      <w:r>
        <w:rPr>
          <w:rFonts w:hint="eastAsia"/>
        </w:rPr>
        <w:t>　　表 154： 婴儿高脚椅主要地区不同应用客户分析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婴儿高脚椅典型经销商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婴儿高脚椅产品图片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全球不同产品类型婴儿高脚椅销售额2021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全球不同产品类型婴儿高脚椅市场份额2025 &amp; 2032</w:t>
      </w:r>
      <w:r>
        <w:rPr>
          <w:rFonts w:hint="eastAsia"/>
        </w:rPr>
        <w:br/>
      </w:r>
      <w:r>
        <w:rPr>
          <w:rFonts w:hint="eastAsia"/>
        </w:rPr>
        <w:t>　　图 4： 木制高脚车产品图片</w:t>
      </w:r>
      <w:r>
        <w:rPr>
          <w:rFonts w:hint="eastAsia"/>
        </w:rPr>
        <w:br/>
      </w:r>
      <w:r>
        <w:rPr>
          <w:rFonts w:hint="eastAsia"/>
        </w:rPr>
        <w:t>　　图 5： 塑料高脚车产品图片</w:t>
      </w:r>
      <w:r>
        <w:rPr>
          <w:rFonts w:hint="eastAsia"/>
        </w:rPr>
        <w:br/>
      </w:r>
      <w:r>
        <w:rPr>
          <w:rFonts w:hint="eastAsia"/>
        </w:rPr>
        <w:t>　　图 6： 金属高脚车产品图片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全球不同应用婴儿高脚椅市场份额2025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百货商店</w:t>
      </w:r>
      <w:r>
        <w:rPr>
          <w:rFonts w:hint="eastAsia"/>
        </w:rPr>
        <w:br/>
      </w:r>
      <w:r>
        <w:rPr>
          <w:rFonts w:hint="eastAsia"/>
        </w:rPr>
        <w:t>　　图 11： 线上店铺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2025年全球前五大生产商婴儿高脚椅市场份额</w:t>
      </w:r>
      <w:r>
        <w:rPr>
          <w:rFonts w:hint="eastAsia"/>
        </w:rPr>
        <w:br/>
      </w:r>
      <w:r>
        <w:rPr>
          <w:rFonts w:hint="eastAsia"/>
        </w:rPr>
        <w:t>　　图 14： 2025年全球婴儿高脚椅第一梯队、第二梯队和第三梯队厂商及市场份额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全球婴儿高脚椅产能、产量、产能利用率及发展趋势（2021-2032）&amp;（千件）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全球婴儿高脚椅产量、需求量及发展趋势（2021-2032）&amp;（千件）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全球主要地区婴儿高脚椅产量市场份额（2021-2032）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中国婴儿高脚椅产能、产量、产能利用率及发展趋势（2021-2032）&amp;（千件）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中国婴儿高脚椅产量、市场需求量及发展趋势（2021-2032）&amp;（千件）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全球婴儿高脚椅市场销售额及增长率：（2021-2032）&amp;（万元）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全球市场婴儿高脚椅市场规模：2021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全球市场婴儿高脚椅销量及增长率（2021-2032）&amp;（千件）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全球市场婴儿高脚椅价格趋势（2021-2032）&amp;（元/件）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全球主要地区婴儿高脚椅销售收入（2021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全球主要地区婴儿高脚椅销售收入市场份额（2021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北美市场婴儿高脚椅销量及增长率（2021-2032）&amp;（千件）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北美市场婴儿高脚椅收入及增长率（2021-2032）&amp;（万元）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欧洲市场婴儿高脚椅销量及增长率（2021-2032）&amp;（千件）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欧洲市场婴儿高脚椅收入及增长率（2021-2032）&amp;（万元）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中国市场婴儿高脚椅销量及增长率（2021-2032）&amp;（千件）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中国市场婴儿高脚椅收入及增长率（2021-2032）&amp;（万元）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日本市场婴儿高脚椅销量及增长率（2021-2032）&amp;（千件）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日本市场婴儿高脚椅收入及增长率（2021-2032）&amp;（万元）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东南亚市场婴儿高脚椅销量及增长率（2021-2032）&amp;（千件）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东南亚市场婴儿高脚椅收入及增长率（2021-2032）&amp;（万元）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印度市场婴儿高脚椅销量及增长率（2021-2032）&amp;（千件）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印度市场婴儿高脚椅收入及增长率（2021-2032）&amp;（万元）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南美市场婴儿高脚椅销量及增长率（2021-2032）&amp;（千件）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南美市场婴儿高脚椅收入及增长率（2021-2032）&amp;（万元）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中东市场婴儿高脚椅销量及增长率（2021-2032）&amp;（千件）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中东市场婴儿高脚椅收入及增长率（2021-2032）&amp;（万元）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全球不同产品类型婴儿高脚椅价格走势（2021-2032）&amp;（元/件）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全球不同应用婴儿高脚椅价格走势（2021-2032）&amp;（元/件）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婴儿高脚椅中国企业SWOT分析</w:t>
      </w:r>
      <w:r>
        <w:rPr>
          <w:rFonts w:hint="eastAsia"/>
        </w:rPr>
        <w:br/>
      </w:r>
      <w:r>
        <w:rPr>
          <w:rFonts w:hint="eastAsia"/>
        </w:rPr>
        <w:t>　　图 45： 婴儿高脚椅产业链</w:t>
      </w:r>
      <w:r>
        <w:rPr>
          <w:rFonts w:hint="eastAsia"/>
        </w:rPr>
        <w:br/>
      </w:r>
      <w:r>
        <w:rPr>
          <w:rFonts w:hint="eastAsia"/>
        </w:rPr>
        <w:t>　　图 46： 婴儿高脚椅行业采购模式分析</w:t>
      </w:r>
      <w:r>
        <w:rPr>
          <w:rFonts w:hint="eastAsia"/>
        </w:rPr>
        <w:br/>
      </w:r>
      <w:r>
        <w:rPr>
          <w:rFonts w:hint="eastAsia"/>
        </w:rPr>
        <w:t>　　图 47： 婴儿高脚椅行业生产模式</w:t>
      </w:r>
      <w:r>
        <w:rPr>
          <w:rFonts w:hint="eastAsia"/>
        </w:rPr>
        <w:br/>
      </w:r>
      <w:r>
        <w:rPr>
          <w:rFonts w:hint="eastAsia"/>
        </w:rPr>
        <w:t>　　图 48： 婴儿高脚椅行业销售模式分析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be80f36934869" w:history="1">
        <w:r>
          <w:rPr>
            <w:rStyle w:val="Hyperlink"/>
          </w:rPr>
          <w:t>2026-2032年全球与中国婴儿高脚椅行业研究分析及市场前景报告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be80f36934869" w:history="1">
        <w:r>
          <w:rPr>
            <w:rStyle w:val="Hyperlink"/>
          </w:rPr>
          <w:t>https://www.20087.com/7/59/YingErGaoJiaoYiXianZhuangYuQianJingFenXi.html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热点：婴儿摇摆椅、婴儿高脚椅品牌、高脚椅图片、婴儿高脚椅行业市场、婴儿车座椅、儿童高脚椅国家标准、婴儿脚背高、高脚凳安全吗、婴儿摇椅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1fc62f7d242c3" w:history="1">
      <w:r>
        <w:rPr>
          <w:rStyle w:val="Hyperlink"/>
        </w:rPr>
        <w:t>2026-2032年全球与中国婴儿高脚椅行业研究分析及市场前景报告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ngErGaoJiaoYiXianZhuangYuQianJingFenXi.html" TargetMode="External" Id="Rc02be80f3693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ngErGaoJiaoYiXianZhuangYuQianJingFenXi.html" TargetMode="External" Id="Rbd41fc62f7d2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2025-12-31T06:07:50Z</dcterms:created>
  <dcterms:modified xsi:type="dcterms:W3CDTF">2025-12-31T07:07:50Z</dcterms:modified>
  <dc:subject>2026-2032年全球与中国婴儿高脚椅行业研究分析及市场前景报告</dc:subject>
  <dc:title>2026-2032年全球与中国婴儿高脚椅行业研究分析及市场前景报告</dc:title>
  <cp:keywords>2026-2032年全球与中国婴儿高脚椅行业研究分析及市场前景报告</cp:keywords>
  <dc:description>2026-2032年全球与中国婴儿高脚椅行业研究分析及市场前景报告</dc:description>
</cp:coreProperties>
</file>