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ed32f3cd9804418" w:history="1">
              <w:r>
                <w:rPr>
                  <w:rStyle w:val="Hyperlink"/>
                </w:rPr>
                <w:t>2026-2032年中国抓绒毯市场调查研究与前景分析报告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ed32f3cd9804418" w:history="1">
              <w:r>
                <w:rPr>
                  <w:rStyle w:val="Hyperlink"/>
                </w:rPr>
                <w:t>2026-2032年中国抓绒毯市场调查研究与前景分析报告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5995997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ed32f3cd9804418" w:history="1">
                <w:r>
                  <w:rPr>
                    <w:rStyle w:val="Hyperlink"/>
                  </w:rPr>
                  <w:t>https://www.20087.com/7/99/ZhuaRongTanFaZhanQianJingFenXi.html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抓绒毯是以聚酯纤维、再生涤纶、超细纤维等化纤材料为主的家居纺织品，具有柔软、轻便、保暖和易清洗等特点，广泛用于家庭床品、沙发盖毯、户外露营、车载保暖及礼品消费场景。当前抓绒毯生产成熟度较高，产品竞争集中在克重、绒面手感、抗起球性、色牢度、抗菌防臭和外观设计等方面。部分产品通过双面绒、法兰绒、珊瑚绒等工艺提升触感，也有产品叠加抗菌、防静电、阻燃等功能。消费者对舒适度、耐用性和环保属性的关注持续提升，中低端同质化竞争较为明显。</w:t>
      </w:r>
      <w:r>
        <w:rPr>
          <w:rFonts w:hint="eastAsia"/>
        </w:rPr>
        <w:br/>
      </w:r>
      <w:r>
        <w:rPr>
          <w:rFonts w:hint="eastAsia"/>
        </w:rPr>
        <w:t>　　未来，抓绒毯将向绿色材料、功能升级和设计差异化方向发展。市场调研网指出，再生涤纶、生物基纤维、低VOC染整工艺和可回收结构将获得更多应用，抗菌、恒温、防螨、快干等功能型产品有望提升附加值。品牌竞争将从价格导向转向材料认证、触感体验、耐用性能和场景适配能力竞争。户外、露营、车载、母婴和家居美学场景将推动产品细分，具备稳定品质、环保认证、快反供应链和设计创新能力的企业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ed32f3cd9804418" w:history="1">
        <w:r>
          <w:rPr>
            <w:rStyle w:val="Hyperlink"/>
          </w:rPr>
          <w:t>2026-2032年中国抓绒毯市场调查研究与前景分析报告</w:t>
        </w:r>
      </w:hyperlink>
      <w:r>
        <w:rPr>
          <w:rFonts w:hint="eastAsia"/>
        </w:rPr>
        <w:t>》，2025年抓绒毯行业市场规模达 亿元，预计2032年市场规模将达 亿元，期间年均复合增长率（CAGR）达 %。报告依托权威机构及行业协会数据，结合抓绒毯行业的宏观环境与微观实践，从抓绒毯市场规模、市场需求、技术现状及产业链结构等多维度进行了系统调研与分析。报告通过严谨的研究方法与翔实的数据支持，辅以直观图表，全面剖析了抓绒毯行业发展趋势、重点企业表现及市场竞争格局，并通过SWOT分析揭示了行业机遇与潜在风险，为抓绒毯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抓绒毯市场概述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按照不同产品类型，抓绒毯主要可以分为如下几个类别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中国不同产品类型抓绒毯增长趋势2021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法兰绒</w:t>
      </w:r>
      <w:r>
        <w:rPr>
          <w:rFonts w:hint="eastAsia"/>
        </w:rPr>
        <w:br/>
      </w:r>
      <w:r>
        <w:rPr>
          <w:rFonts w:hint="eastAsia"/>
        </w:rPr>
        <w:t>　　　　1.2.3 珊瑚绒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从不同应用，抓绒毯主要包括如下几个方面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中国不同应用抓绒毯增长趋势2021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线上销售</w:t>
      </w:r>
      <w:r>
        <w:rPr>
          <w:rFonts w:hint="eastAsia"/>
        </w:rPr>
        <w:br/>
      </w:r>
      <w:r>
        <w:rPr>
          <w:rFonts w:hint="eastAsia"/>
        </w:rPr>
        <w:t>　　　　1.3.3 线下零售</w:t>
      </w:r>
      <w:r>
        <w:rPr>
          <w:rFonts w:hint="eastAsia"/>
        </w:rPr>
        <w:br/>
      </w:r>
      <w:r>
        <w:rPr>
          <w:rFonts w:hint="eastAsia"/>
        </w:rPr>
        <w:t>　　1.4 中国抓绒毯发展现状及未来趋势（2021-2032）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中国市场抓绒毯收入及增长率（2021-2032）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中国市场抓绒毯销量及增长率（2021-2032）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中国市场主要抓绒毯厂商分析</w:t>
      </w:r>
      <w:r>
        <w:rPr>
          <w:rFonts w:hint="eastAsia"/>
        </w:rPr>
        <w:br/>
      </w:r>
      <w:r>
        <w:rPr>
          <w:rFonts w:hint="eastAsia"/>
        </w:rPr>
        <w:t>　　2.1 中国市场主要厂商抓绒毯销量及市场占有率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中国市场主要厂商抓绒毯销量（2021-2026）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中国市场主要厂商抓绒毯销量市场份额（2021-2026）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中国市场主要厂商抓绒毯收入及市场占有率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中国市场主要厂商抓绒毯收入（2021-2026）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中国市场主要厂商抓绒毯收入市场份额（2021-2026）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2025年中国市场主要厂商抓绒毯收入排名</w:t>
      </w:r>
      <w:r>
        <w:rPr>
          <w:rFonts w:hint="eastAsia"/>
        </w:rPr>
        <w:br/>
      </w:r>
      <w:r>
        <w:rPr>
          <w:rFonts w:hint="eastAsia"/>
        </w:rPr>
        <w:t>　　2.3 中国市场主要厂商抓绒毯价格（2021-2026）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中国市场主要厂商抓绒毯总部及产地分布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中国市场主要厂商成立时间及抓绒毯商业化日期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中国市场主要厂商抓绒毯产品类型及应用</w:t>
      </w:r>
      <w:r>
        <w:rPr>
          <w:rFonts w:hint="eastAsia"/>
        </w:rPr>
        <w:br/>
      </w:r>
      <w:r>
        <w:rPr>
          <w:rFonts w:hint="eastAsia"/>
        </w:rPr>
        <w:t>　　2.7 抓绒毯行业集中度、竞争程度分析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抓绒毯行业集中度分析：2025年中国Top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中国市场抓绒毯第一梯队、第二梯队和第三梯队厂商（品牌）及2025年市场份额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重点企业（1）基本信息、抓绒毯生产基地、总部、竞争对手及市场地位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抓绒毯产品规格、参数及市场应用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重点企业（1）在中国市场抓绒毯销量、收入、价格及毛利率（2021-2026）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重点企业（2）基本信息、抓绒毯生产基地、总部、竞争对手及市场地位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抓绒毯产品规格、参数及市场应用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重点企业（2）在中国市场抓绒毯销量、收入、价格及毛利率（2021-2026）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重点企业（3）基本信息、抓绒毯生产基地、总部、竞争对手及市场地位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抓绒毯产品规格、参数及市场应用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重点企业（3）在中国市场抓绒毯销量、收入、价格及毛利率（2021-2026）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重点企业（4）基本信息、抓绒毯生产基地、总部、竞争对手及市场地位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抓绒毯产品规格、参数及市场应用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重点企业（4）在中国市场抓绒毯销量、收入、价格及毛利率（2021-2026）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重点企业（5）基本信息、抓绒毯生产基地、总部、竞争对手及市场地位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抓绒毯产品规格、参数及市场应用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重点企业（5）在中国市场抓绒毯销量、收入、价格及毛利率（2021-2026）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重点企业（6）基本信息、抓绒毯生产基地、总部、竞争对手及市场地位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抓绒毯产品规格、参数及市场应用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重点企业（6）在中国市场抓绒毯销量、收入、价格及毛利率（2021-2026）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重点企业（7）基本信息、抓绒毯生产基地、总部、竞争对手及市场地位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抓绒毯产品规格、参数及市场应用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重点企业（7）在中国市场抓绒毯销量、收入、价格及毛利率（2021-2026）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重点企业（8）基本信息、抓绒毯生产基地、总部、竞争对手及市场地位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抓绒毯产品规格、参数及市场应用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重点企业（8）在中国市场抓绒毯销量、收入、价格及毛利率（2021-2026）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重点企业（9）基本信息、抓绒毯生产基地、总部、竞争对手及市场地位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抓绒毯产品规格、参数及市场应用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重点企业（9）在中国市场抓绒毯销量、收入、价格及毛利率（2021-2026）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重点企业（10）基本信息、抓绒毯生产基地、总部、竞争对手及市场地位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抓绒毯产品规格、参数及市场应用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重点企业（10）在中国市场抓绒毯销量、收入、价格及毛利率（2021-2026）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不同产品类型抓绒毯分析</w:t>
      </w:r>
      <w:r>
        <w:rPr>
          <w:rFonts w:hint="eastAsia"/>
        </w:rPr>
        <w:br/>
      </w:r>
      <w:r>
        <w:rPr>
          <w:rFonts w:hint="eastAsia"/>
        </w:rPr>
        <w:t>　　4.1 中国市场不同产品类型抓绒毯销量（2021-2032）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中国市场不同产品类型抓绒毯销量及市场份额（2021-2026）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中国市场不同产品类型抓绒毯销量预测（2027-2032）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中国市场不同产品类型抓绒毯规模（2021-2032）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中国市场不同产品类型抓绒毯规模及市场份额（2021-2026）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中国市场不同产品类型抓绒毯规模预测（2027-2032）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中国市场不同产品类型抓绒毯价格走势（2021-2032）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不同应用抓绒毯分析</w:t>
      </w:r>
      <w:r>
        <w:rPr>
          <w:rFonts w:hint="eastAsia"/>
        </w:rPr>
        <w:br/>
      </w:r>
      <w:r>
        <w:rPr>
          <w:rFonts w:hint="eastAsia"/>
        </w:rPr>
        <w:t>　　5.1 中国市场不同应用抓绒毯销量（2021-2032）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中国市场不同应用抓绒毯销量及市场份额（2021-2026）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中国市场不同应用抓绒毯销量预测（2027-2032）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中国市场不同应用抓绒毯规模（2021-2032）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中国市场不同应用抓绒毯规模及市场份额（2021-2026）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中国市场不同应用抓绒毯规模预测（2027-2032）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中国市场不同应用抓绒毯价格走势（2021-2032）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抓绒毯行业发展分析---发展趋势</w:t>
      </w:r>
      <w:r>
        <w:rPr>
          <w:rFonts w:hint="eastAsia"/>
        </w:rPr>
        <w:br/>
      </w:r>
      <w:r>
        <w:rPr>
          <w:rFonts w:hint="eastAsia"/>
        </w:rPr>
        <w:t>　　6.2 抓绒毯行业发展分析---厂商壁垒</w:t>
      </w:r>
      <w:r>
        <w:rPr>
          <w:rFonts w:hint="eastAsia"/>
        </w:rPr>
        <w:br/>
      </w:r>
      <w:r>
        <w:rPr>
          <w:rFonts w:hint="eastAsia"/>
        </w:rPr>
        <w:t>　　6.3 抓绒毯行业发展分析---驱动因素</w:t>
      </w:r>
      <w:r>
        <w:rPr>
          <w:rFonts w:hint="eastAsia"/>
        </w:rPr>
        <w:br/>
      </w:r>
      <w:r>
        <w:rPr>
          <w:rFonts w:hint="eastAsia"/>
        </w:rPr>
        <w:t>　　6.4 抓绒毯行业发展分析---制约因素</w:t>
      </w:r>
      <w:r>
        <w:rPr>
          <w:rFonts w:hint="eastAsia"/>
        </w:rPr>
        <w:br/>
      </w:r>
      <w:r>
        <w:rPr>
          <w:rFonts w:hint="eastAsia"/>
        </w:rPr>
        <w:t>　　6.5 抓绒毯中国企业SWOT分析</w:t>
      </w:r>
      <w:r>
        <w:rPr>
          <w:rFonts w:hint="eastAsia"/>
        </w:rPr>
        <w:br/>
      </w:r>
      <w:r>
        <w:rPr>
          <w:rFonts w:hint="eastAsia"/>
        </w:rPr>
        <w:t>　　6.6 抓绒毯行业发展分析---行业政策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抓绒毯行业产业链简介</w:t>
      </w:r>
      <w:r>
        <w:rPr>
          <w:rFonts w:hint="eastAsia"/>
        </w:rPr>
        <w:br/>
      </w:r>
      <w:r>
        <w:rPr>
          <w:rFonts w:hint="eastAsia"/>
        </w:rPr>
        <w:t>　　7.2 抓绒毯产业链分析-上游</w:t>
      </w:r>
      <w:r>
        <w:rPr>
          <w:rFonts w:hint="eastAsia"/>
        </w:rPr>
        <w:br/>
      </w:r>
      <w:r>
        <w:rPr>
          <w:rFonts w:hint="eastAsia"/>
        </w:rPr>
        <w:t>　　7.3 抓绒毯产业链分析-中游</w:t>
      </w:r>
      <w:r>
        <w:rPr>
          <w:rFonts w:hint="eastAsia"/>
        </w:rPr>
        <w:br/>
      </w:r>
      <w:r>
        <w:rPr>
          <w:rFonts w:hint="eastAsia"/>
        </w:rPr>
        <w:t>　　7.4 抓绒毯产业链分析-下游</w:t>
      </w:r>
      <w:r>
        <w:rPr>
          <w:rFonts w:hint="eastAsia"/>
        </w:rPr>
        <w:br/>
      </w:r>
      <w:r>
        <w:rPr>
          <w:rFonts w:hint="eastAsia"/>
        </w:rPr>
        <w:t>　　7.5 抓绒毯行业采购模式</w:t>
      </w:r>
      <w:r>
        <w:rPr>
          <w:rFonts w:hint="eastAsia"/>
        </w:rPr>
        <w:br/>
      </w:r>
      <w:r>
        <w:rPr>
          <w:rFonts w:hint="eastAsia"/>
        </w:rPr>
        <w:t>　　7.6 抓绒毯行业生产模式</w:t>
      </w:r>
      <w:r>
        <w:rPr>
          <w:rFonts w:hint="eastAsia"/>
        </w:rPr>
        <w:br/>
      </w:r>
      <w:r>
        <w:rPr>
          <w:rFonts w:hint="eastAsia"/>
        </w:rPr>
        <w:t>　　7.7 抓绒毯行业销售模式及销售渠道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中国本土抓绒毯产能、产量分析</w:t>
      </w:r>
      <w:r>
        <w:rPr>
          <w:rFonts w:hint="eastAsia"/>
        </w:rPr>
        <w:br/>
      </w:r>
      <w:r>
        <w:rPr>
          <w:rFonts w:hint="eastAsia"/>
        </w:rPr>
        <w:t>　　8.1 中国抓绒毯供需现状及预测（2021-2032）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中国抓绒毯产能、产量、产能利用率及发展趋势（2021-2032）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中国抓绒毯产量、市场需求量及发展趋势（2021-2032）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中国抓绒毯进出口分析</w:t>
      </w:r>
      <w:r>
        <w:rPr>
          <w:rFonts w:hint="eastAsia"/>
        </w:rPr>
        <w:br/>
      </w:r>
      <w:r>
        <w:rPr>
          <w:rFonts w:hint="eastAsia"/>
        </w:rPr>
        <w:t>　　　　8.2.1 中国市场抓绒毯主要进口来源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中国市场抓绒毯主要出口目的地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中.智林－附录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不同产品类型抓绒毯市场规模2021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不同应用抓绒毯市场规模2021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中国市场主要厂商抓绒毯销量（2021-2026）&amp;（千件）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中国市场主要厂商抓绒毯销量市场份额（2021-2026）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中国市场主要厂商抓绒毯收入（2021-2026）&amp;（万元）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中国市场主要厂商抓绒毯收入份额（2021-2026）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2025年中国主要生产商抓绒毯收入排名（万元）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中国市场主要厂商抓绒毯价格（2021-2026）&amp;（元/件）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中国市场主要厂商抓绒毯总部及产地分布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中国市场主要厂商成立时间及抓绒毯商业化日期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中国市场主要厂商抓绒毯产品类型及应用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2025年中国市场抓绒毯主要厂商市场地位（第一梯队、第二梯队和第三梯队）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抓绒毯市场投资、并购等现状分析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抓绒毯生产基地、总部、竞争对手及市场地位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抓绒毯产品规格、参数及市场应用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抓绒毯销量（千件）、收入（万元）、价格（元/件）及毛利率（2021-2026）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抓绒毯生产基地、总部、竞争对手及市场地位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抓绒毯产品规格、参数及市场应用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抓绒毯销量（千件）、收入（万元）、价格（元/件）及毛利率（2021-2026）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抓绒毯生产基地、总部、竞争对手及市场地位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抓绒毯产品规格、参数及市场应用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抓绒毯销量（千件）、收入（万元）、价格（元/件）及毛利率（2021-2026）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抓绒毯生产基地、总部、竞争对手及市场地位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抓绒毯产品规格、参数及市场应用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抓绒毯销量（千件）、收入（万元）、价格（元/件）及毛利率（2021-2026）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抓绒毯生产基地、总部、竞争对手及市场地位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抓绒毯产品规格、参数及市场应用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抓绒毯销量（千件）、收入（万元）、价格（元/件）及毛利率（2021-2026）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抓绒毯生产基地、总部、竞争对手及市场地位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抓绒毯产品规格、参数及市场应用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抓绒毯销量（千件）、收入（万元）、价格（元/件）及毛利率（2021-2026）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抓绒毯生产基地、总部、竞争对手及市场地位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抓绒毯产品规格、参数及市场应用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抓绒毯销量（千件）、收入（万元）、价格（元/件）及毛利率（2021-2026）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抓绒毯生产基地、总部、竞争对手及市场地位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抓绒毯产品规格、参数及市场应用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抓绒毯销量（千件）、收入（万元）、价格（元/件）及毛利率（2021-2026）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抓绒毯生产基地、总部、竞争对手及市场地位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抓绒毯产品规格、参数及市场应用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抓绒毯销量（千件）、收入（万元）、价格（元/件）及毛利率（2021-2026）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抓绒毯生产基地、总部、竞争对手及市场地位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抓绒毯产品规格、参数及市场应用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抓绒毯销量（千件）、收入（万元）、价格（元/件）及毛利率（2021-2026）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中国市场不同产品类型抓绒毯销量（2021-2026）&amp;（千件）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中国市场不同产品类型抓绒毯销量市场份额（2021-2026）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中国市场不同产品类型抓绒毯销量预测（2027-2032）&amp;（千件）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中国市场不同产品类型抓绒毯销量市场份额预测（2027-2032）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中国市场不同产品类型抓绒毯规模（2021-2026）&amp;（万元）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中国市场不同产品类型抓绒毯规模市场份额（2021-2026）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中国市场不同产品类型抓绒毯规模预测（2027-2032）&amp;（万元）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中国市场不同产品类型抓绒毯规模市场份额预测（2027-2032）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中国市场不同应用抓绒毯销量（2021-2026）&amp;（千件）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73： 中国市场不同应用抓绒毯销量市场份额（2021-2026）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中国市场不同应用抓绒毯销量预测（2027-2032）&amp;（千件）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75： 中国市场不同应用抓绒毯销量市场份额预测（2027-2032）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中国市场不同应用抓绒毯规模（2021-2026）&amp;（万元）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中国市场不同应用抓绒毯规模市场份额（2021-2026）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中国市场不同应用抓绒毯规模预测（2027-2032）&amp;（万元）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中国市场不同应用抓绒毯规模市场份额预测（2027-2032）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抓绒毯行业发展分析---发展趋势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抓绒毯行业发展分析---厂商壁垒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抓绒毯行业发展分析---驱动因素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抓绒毯行业发展分析---制约因素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抓绒毯行业相关重点政策一览</w:t>
      </w:r>
      <w:r>
        <w:rPr>
          <w:rFonts w:hint="eastAsia"/>
        </w:rPr>
        <w:br/>
      </w:r>
      <w:r>
        <w:rPr>
          <w:rFonts w:hint="eastAsia"/>
        </w:rPr>
        <w:t>　　表 85： 抓绒毯行业供应链分析</w:t>
      </w:r>
      <w:r>
        <w:rPr>
          <w:rFonts w:hint="eastAsia"/>
        </w:rPr>
        <w:br/>
      </w:r>
      <w:r>
        <w:rPr>
          <w:rFonts w:hint="eastAsia"/>
        </w:rPr>
        <w:t>　　表 86： 抓绒毯上游原料供应商</w:t>
      </w:r>
      <w:r>
        <w:rPr>
          <w:rFonts w:hint="eastAsia"/>
        </w:rPr>
        <w:br/>
      </w:r>
      <w:r>
        <w:rPr>
          <w:rFonts w:hint="eastAsia"/>
        </w:rPr>
        <w:t>　　表 87： 抓绒毯行业主要下游客户</w:t>
      </w:r>
      <w:r>
        <w:rPr>
          <w:rFonts w:hint="eastAsia"/>
        </w:rPr>
        <w:br/>
      </w:r>
      <w:r>
        <w:rPr>
          <w:rFonts w:hint="eastAsia"/>
        </w:rPr>
        <w:t>　　表 88： 抓绒毯典型经销商</w:t>
      </w:r>
      <w:r>
        <w:rPr>
          <w:rFonts w:hint="eastAsia"/>
        </w:rPr>
        <w:br/>
      </w:r>
      <w:r>
        <w:rPr>
          <w:rFonts w:hint="eastAsia"/>
        </w:rPr>
        <w:t>　　表 89： 中国抓绒毯产量、销量、进口量及出口量（2021-2026）&amp;（千件）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90： 中国抓绒毯产量、销量、进口量及出口量预测（2027-2032）&amp;（千件）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91： 中国市场抓绒毯主要进口来源</w:t>
      </w:r>
      <w:r>
        <w:rPr>
          <w:rFonts w:hint="eastAsia"/>
        </w:rPr>
        <w:br/>
      </w:r>
      <w:r>
        <w:rPr>
          <w:rFonts w:hint="eastAsia"/>
        </w:rPr>
        <w:t>　　表 92： 中国市场抓绒毯主要出口目的地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抓绒毯产品图片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中国不同产品类型抓绒毯市场规模市场份额2025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法兰绒产品图片</w:t>
      </w:r>
      <w:r>
        <w:rPr>
          <w:rFonts w:hint="eastAsia"/>
        </w:rPr>
        <w:br/>
      </w:r>
      <w:r>
        <w:rPr>
          <w:rFonts w:hint="eastAsia"/>
        </w:rPr>
        <w:t>　　图 4： 珊瑚绒产品图片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中国不同应用抓绒毯市场份额2025 &amp; 2032</w:t>
      </w:r>
      <w:r>
        <w:rPr>
          <w:rFonts w:hint="eastAsia"/>
        </w:rPr>
        <w:br/>
      </w:r>
      <w:r>
        <w:rPr>
          <w:rFonts w:hint="eastAsia"/>
        </w:rPr>
        <w:t>　　图 7： 线上销售</w:t>
      </w:r>
      <w:r>
        <w:rPr>
          <w:rFonts w:hint="eastAsia"/>
        </w:rPr>
        <w:br/>
      </w:r>
      <w:r>
        <w:rPr>
          <w:rFonts w:hint="eastAsia"/>
        </w:rPr>
        <w:t>　　图 8： 线下零售</w:t>
      </w:r>
      <w:r>
        <w:rPr>
          <w:rFonts w:hint="eastAsia"/>
        </w:rPr>
        <w:br/>
      </w:r>
      <w:r>
        <w:rPr>
          <w:rFonts w:hint="eastAsia"/>
        </w:rPr>
        <w:t>　　图 9： 中国市场抓绒毯市场规模，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中国市场抓绒毯收入及增长率（2021-2032）&amp;（万元）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中国市场抓绒毯销量及增长率（2021-2032）&amp;（千件）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2025年中国市场主要厂商抓绒毯销量市场份额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2025年中国市场主要厂商抓绒毯收入市场份额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2025年中国市场前五大厂商抓绒毯市场份额</w:t>
      </w:r>
      <w:r>
        <w:rPr>
          <w:rFonts w:hint="eastAsia"/>
        </w:rPr>
        <w:br/>
      </w:r>
      <w:r>
        <w:rPr>
          <w:rFonts w:hint="eastAsia"/>
        </w:rPr>
        <w:t>　　图 15： 2025年中国市场抓绒毯第一梯队、第二梯队和第三梯队厂商（品牌）及市场份额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中国市场不同产品类型抓绒毯价格走势（2021-2032）&amp;（元/件）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17： 中国市场不同应用抓绒毯价格走势（2021-2032）&amp;（元/件）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抓绒毯中国企业SWOT分析</w:t>
      </w:r>
      <w:r>
        <w:rPr>
          <w:rFonts w:hint="eastAsia"/>
        </w:rPr>
        <w:br/>
      </w:r>
      <w:r>
        <w:rPr>
          <w:rFonts w:hint="eastAsia"/>
        </w:rPr>
        <w:t>　　图 19： 抓绒毯产业链</w:t>
      </w:r>
      <w:r>
        <w:rPr>
          <w:rFonts w:hint="eastAsia"/>
        </w:rPr>
        <w:br/>
      </w:r>
      <w:r>
        <w:rPr>
          <w:rFonts w:hint="eastAsia"/>
        </w:rPr>
        <w:t>　　图 20： 抓绒毯行业采购模式分析</w:t>
      </w:r>
      <w:r>
        <w:rPr>
          <w:rFonts w:hint="eastAsia"/>
        </w:rPr>
        <w:br/>
      </w:r>
      <w:r>
        <w:rPr>
          <w:rFonts w:hint="eastAsia"/>
        </w:rPr>
        <w:t>　　图 21： 抓绒毯行业生产模式分析</w:t>
      </w:r>
      <w:r>
        <w:rPr>
          <w:rFonts w:hint="eastAsia"/>
        </w:rPr>
        <w:br/>
      </w:r>
      <w:r>
        <w:rPr>
          <w:rFonts w:hint="eastAsia"/>
        </w:rPr>
        <w:t>　　图 22： 抓绒毯行业销售模式分析</w:t>
      </w:r>
      <w:r>
        <w:rPr>
          <w:rFonts w:hint="eastAsia"/>
        </w:rPr>
        <w:br/>
      </w:r>
      <w:r>
        <w:rPr>
          <w:rFonts w:hint="eastAsia"/>
        </w:rPr>
        <w:t>　　图 23： 中国抓绒毯产能、产量、产能利用率及发展趋势（2021-2032）&amp;（千件）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中国抓绒毯产量、市场需求量及发展趋势（2021-2032）&amp;（千件）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ed32f3cd9804418" w:history="1">
        <w:r>
          <w:rPr>
            <w:rStyle w:val="Hyperlink"/>
          </w:rPr>
          <w:t>2026-2032年中国抓绒毯市场调查研究与前景分析报告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5995997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ed32f3cd9804418" w:history="1">
        <w:r>
          <w:rPr>
            <w:rStyle w:val="Hyperlink"/>
          </w:rPr>
          <w:t>https://www.20087.com/7/99/ZhuaRongTanFaZhanQianJingFenXi.html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热点：抓绒毯是什么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d56815a7c964f58" w:history="1">
      <w:r>
        <w:rPr>
          <w:rStyle w:val="Hyperlink"/>
        </w:rPr>
        <w:t>2026-2032年中国抓绒毯市场调查研究与前景分析报告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9/ZhuaRongTanFaZhanQianJingFenXi.html" TargetMode="External" Id="Reed32f3cd980441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9/ZhuaRongTanFaZhanQianJingFenXi.html" TargetMode="External" Id="R5d56815a7c964f5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2026-09-22T05:55:51Z</dcterms:created>
  <dcterms:modified xsi:type="dcterms:W3CDTF">2026-09-22T06:55:51Z</dcterms:modified>
  <dc:subject>2026-2032年中国抓绒毯市场调查研究与前景分析报告</dc:subject>
  <dc:title>2026-2032年中国抓绒毯市场调查研究与前景分析报告</dc:title>
  <cp:keywords>2026-2032年中国抓绒毯市场调查研究与前景分析报告</cp:keywords>
  <dc:description>2026-2032年中国抓绒毯市场调查研究与前景分析报告</dc:description>
</cp:coreProperties>
</file>