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1a10b84b04a46" w:history="1">
              <w:r>
                <w:rPr>
                  <w:rStyle w:val="Hyperlink"/>
                </w:rPr>
                <w:t>2025-2031年中国有纺布市场调研分析及未来前景预测报告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1a10b84b04a46" w:history="1">
              <w:r>
                <w:rPr>
                  <w:rStyle w:val="Hyperlink"/>
                </w:rPr>
                <w:t>2025-2031年中国有纺布市场调研分析及未来前景预测报告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1a10b84b04a46" w:history="1">
                <w:r>
                  <w:rPr>
                    <w:rStyle w:val="Hyperlink"/>
                  </w:rPr>
                  <w:t>https://www.20087.com/7/59/YouFangBuHangYeQianJingBaoGao.html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纺布即通过纺织工艺制成的布料，广泛应用于服装、家纺、工业和医疗等多个领域。近年来，随着环保意识的增强和消费者对可持续生活方式的追求，有纺布的生产更加注重环保材料的使用和生产过程的节能减排。同时，新型功能性有纺布，如防水透湿、抗菌防臭和智能温控的面料，正逐渐成为市场的新宠，满足了消费者对高性能和舒适性的需求。</w:t>
      </w:r>
      <w:r>
        <w:rPr>
          <w:rFonts w:hint="eastAsia"/>
        </w:rPr>
        <w:br/>
      </w:r>
      <w:r>
        <w:rPr>
          <w:rFonts w:hint="eastAsia"/>
        </w:rPr>
        <w:t>　　未来，有纺布的发展将更加侧重于创新性和可持续性。一方面，通过生物基材料和可降解纤维的开发，有纺布将向着更加环保和可循环利用的方向发展。另一方面，结合纳米技术和智能材料，有纺布将具备更多功能，如自清洁、形状记忆和能量存储，拓展其在智能穿戴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1a10b84b04a46" w:history="1">
        <w:r>
          <w:rPr>
            <w:rStyle w:val="Hyperlink"/>
          </w:rPr>
          <w:t>2025-2031年中国有纺布市场调研分析及未来前景预测报告</w:t>
        </w:r>
      </w:hyperlink>
      <w:r>
        <w:rPr>
          <w:rFonts w:hint="eastAsia"/>
        </w:rPr>
        <w:t>》基于深入调研和权威数据，全面系统地展现了中国有纺布行业的现状与未来趋势。报告依托国家权威机构和相关协会的资料，严谨分析了有纺布市场规模、竞争格局、技术创新及消费需求等核心要素。通过翔实数据和直观图表，为有纺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有纺布行业概述</w:t>
      </w:r>
      <w:r>
        <w:rPr>
          <w:rFonts w:hint="eastAsia"/>
        </w:rPr>
        <w:br/>
      </w:r>
      <w:r>
        <w:rPr>
          <w:rFonts w:hint="eastAsia"/>
        </w:rPr>
        <w:t>　　第一节 有纺布行业界定</w:t>
      </w:r>
      <w:r>
        <w:rPr>
          <w:rFonts w:hint="eastAsia"/>
        </w:rPr>
        <w:br/>
      </w:r>
      <w:r>
        <w:rPr>
          <w:rFonts w:hint="eastAsia"/>
        </w:rPr>
        <w:t>　　第二节 有纺布行业发展历程</w:t>
      </w:r>
      <w:r>
        <w:rPr>
          <w:rFonts w:hint="eastAsia"/>
        </w:rPr>
        <w:br/>
      </w:r>
      <w:r>
        <w:rPr>
          <w:rFonts w:hint="eastAsia"/>
        </w:rPr>
        <w:t>　　第三节 有纺布产业链分析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2024-2025年中国有纺布行业发展环境分析</w:t>
      </w:r>
      <w:r>
        <w:rPr>
          <w:rFonts w:hint="eastAsia"/>
        </w:rPr>
        <w:br/>
      </w:r>
      <w:r>
        <w:rPr>
          <w:rFonts w:hint="eastAsia"/>
        </w:rPr>
        <w:t>　　第一节 有纺布行业经济环境分析</w:t>
      </w:r>
      <w:r>
        <w:rPr>
          <w:rFonts w:hint="eastAsia"/>
        </w:rPr>
        <w:br/>
      </w:r>
      <w:r>
        <w:rPr>
          <w:rFonts w:hint="eastAsia"/>
        </w:rPr>
        <w:t>　　第二节 有纺布行业政策环境分析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一、有纺布行业相关政策</w:t>
      </w:r>
      <w:r>
        <w:rPr>
          <w:rFonts w:hint="eastAsia"/>
        </w:rPr>
        <w:br/>
      </w:r>
      <w:r>
        <w:rPr>
          <w:rFonts w:hint="eastAsia"/>
        </w:rPr>
        <w:t>　　　　二、有纺布行业相关标准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2019-2024年中国有纺布行业总体规模</w:t>
      </w:r>
      <w:r>
        <w:rPr>
          <w:rFonts w:hint="eastAsia"/>
        </w:rPr>
        <w:br/>
      </w:r>
      <w:r>
        <w:rPr>
          <w:rFonts w:hint="eastAsia"/>
        </w:rPr>
        <w:t>　　第二节 中国有纺布行业盈利情况分析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二、有纺布行业区域产量分析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三、2025-2031年中国有纺布市场需求预测分析</w:t>
      </w:r>
      <w:r>
        <w:rPr>
          <w:rFonts w:hint="eastAsia"/>
        </w:rPr>
        <w:br/>
      </w:r>
      <w:r>
        <w:rPr>
          <w:rFonts w:hint="eastAsia"/>
        </w:rPr>
        <w:t>　　第五节 有纺布产业供需平衡状况分析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中国有纺布行业重点区域市场分析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有纺布行业区域市场分布情况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有纺布细分市场深度分析</w:t>
      </w:r>
      <w:r>
        <w:rPr>
          <w:rFonts w:hint="eastAsia"/>
        </w:rPr>
        <w:br/>
      </w:r>
      <w:r>
        <w:rPr>
          <w:rFonts w:hint="eastAsia"/>
        </w:rPr>
        <w:t>　　第一节 有纺布细分市场（一）发展研究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有纺布行业竞争格局分析</w:t>
      </w:r>
      <w:r>
        <w:rPr>
          <w:rFonts w:hint="eastAsia"/>
        </w:rPr>
        <w:br/>
      </w:r>
      <w:r>
        <w:rPr>
          <w:rFonts w:hint="eastAsia"/>
        </w:rPr>
        <w:t>　　第一节 有纺布行业集中度分析</w:t>
      </w:r>
      <w:r>
        <w:rPr>
          <w:rFonts w:hint="eastAsia"/>
        </w:rPr>
        <w:br/>
      </w:r>
      <w:r>
        <w:rPr>
          <w:rFonts w:hint="eastAsia"/>
        </w:rPr>
        <w:t>　　　　一、有纺布市场集中度分析</w:t>
      </w:r>
      <w:r>
        <w:rPr>
          <w:rFonts w:hint="eastAsia"/>
        </w:rPr>
        <w:br/>
      </w:r>
      <w:r>
        <w:rPr>
          <w:rFonts w:hint="eastAsia"/>
        </w:rPr>
        <w:t>　　　　二、有纺布企业集中度分析</w:t>
      </w:r>
      <w:r>
        <w:rPr>
          <w:rFonts w:hint="eastAsia"/>
        </w:rPr>
        <w:br/>
      </w:r>
      <w:r>
        <w:rPr>
          <w:rFonts w:hint="eastAsia"/>
        </w:rPr>
        <w:t>　　　　三、有纺布区域集中度分析</w:t>
      </w:r>
      <w:r>
        <w:rPr>
          <w:rFonts w:hint="eastAsia"/>
        </w:rPr>
        <w:br/>
      </w:r>
      <w:r>
        <w:rPr>
          <w:rFonts w:hint="eastAsia"/>
        </w:rPr>
        <w:t>　　第二节 有纺布行业竞争格局分析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一、2024-2025年有纺布行业竞争分析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二、2024-2025年中外有纺布产品竞争分析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二、济研：现行有纺布行业多样化经营的方向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有纺布行业发展前景与市场趋势分析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我国有纺布行业前景与机遇分析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一、我国有纺布行业发展前景</w:t>
      </w:r>
      <w:r>
        <w:rPr>
          <w:rFonts w:hint="eastAsia"/>
        </w:rPr>
        <w:br/>
      </w:r>
      <w:r>
        <w:rPr>
          <w:rFonts w:hint="eastAsia"/>
        </w:rPr>
        <w:t>　　　　二、我国有纺布发展机遇分析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三、2024-2025年有纺布的发展机遇分析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四、新冠疫情对有纺布行业的影响分析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2025-2031年中国有纺布市场趋势分析</w:t>
      </w:r>
      <w:r>
        <w:rPr>
          <w:rFonts w:hint="eastAsia"/>
        </w:rPr>
        <w:br/>
      </w:r>
      <w:r>
        <w:rPr>
          <w:rFonts w:hint="eastAsia"/>
        </w:rPr>
        <w:t>　　　　一、有纺布市场趋势总结</w:t>
      </w:r>
      <w:r>
        <w:rPr>
          <w:rFonts w:hint="eastAsia"/>
        </w:rPr>
        <w:br/>
      </w:r>
      <w:r>
        <w:rPr>
          <w:rFonts w:hint="eastAsia"/>
        </w:rPr>
        <w:t>　　　　二、有纺布发展趋势分析</w:t>
      </w:r>
      <w:r>
        <w:rPr>
          <w:rFonts w:hint="eastAsia"/>
        </w:rPr>
        <w:br/>
      </w:r>
      <w:r>
        <w:rPr>
          <w:rFonts w:hint="eastAsia"/>
        </w:rPr>
        <w:t>　　　　三、有纺布市场发展空间</w:t>
      </w:r>
      <w:r>
        <w:rPr>
          <w:rFonts w:hint="eastAsia"/>
        </w:rPr>
        <w:br/>
      </w:r>
      <w:r>
        <w:rPr>
          <w:rFonts w:hint="eastAsia"/>
        </w:rPr>
        <w:t>　　　　四、有纺布产业政策趋向</w:t>
      </w:r>
      <w:r>
        <w:rPr>
          <w:rFonts w:hint="eastAsia"/>
        </w:rPr>
        <w:br/>
      </w:r>
      <w:r>
        <w:rPr>
          <w:rFonts w:hint="eastAsia"/>
        </w:rPr>
        <w:t>　　　　五、有纺布技术革新趋势</w:t>
      </w:r>
      <w:r>
        <w:rPr>
          <w:rFonts w:hint="eastAsia"/>
        </w:rPr>
        <w:br/>
      </w:r>
      <w:r>
        <w:rPr>
          <w:rFonts w:hint="eastAsia"/>
        </w:rPr>
        <w:t>　　　　六、有纺布价格走势分析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七、国际环境对有纺布行业的影响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有纺布行业投资机会、投资风险及控制策略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2025-2031年中国有纺布行业投资机会</w:t>
      </w:r>
      <w:r>
        <w:rPr>
          <w:rFonts w:hint="eastAsia"/>
        </w:rPr>
        <w:br/>
      </w:r>
      <w:r>
        <w:rPr>
          <w:rFonts w:hint="eastAsia"/>
        </w:rPr>
        <w:t>　　　　一、有纺布市场前景</w:t>
      </w:r>
      <w:r>
        <w:rPr>
          <w:rFonts w:hint="eastAsia"/>
        </w:rPr>
        <w:br/>
      </w:r>
      <w:r>
        <w:rPr>
          <w:rFonts w:hint="eastAsia"/>
        </w:rPr>
        <w:t>　　　　二、有纺布投资机会</w:t>
      </w:r>
      <w:r>
        <w:rPr>
          <w:rFonts w:hint="eastAsia"/>
        </w:rPr>
        <w:br/>
      </w:r>
      <w:r>
        <w:rPr>
          <w:rFonts w:hint="eastAsia"/>
        </w:rPr>
        <w:t>　　第二节 有纺布行业投资效益分析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影响有纺布行业发展的主要因素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四、有纺布行业发展面临的挑战分析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五、有纺布行业发展面临的机遇分析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中:智:林:：有纺布行业投资风险及控制策略分析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二、有纺布政策风险及控制策略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三、有纺布经营风险及控制策略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四、有纺布行业技术风险及控制策略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五、有纺布同业竞争风险及控制策略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有纺布行业类别</w:t>
      </w:r>
      <w:r>
        <w:rPr>
          <w:rFonts w:hint="eastAsia"/>
        </w:rPr>
        <w:br/>
      </w:r>
      <w:r>
        <w:rPr>
          <w:rFonts w:hint="eastAsia"/>
        </w:rPr>
        <w:t>　　图表 有纺布行业产业链调研</w:t>
      </w:r>
      <w:r>
        <w:rPr>
          <w:rFonts w:hint="eastAsia"/>
        </w:rPr>
        <w:br/>
      </w:r>
      <w:r>
        <w:rPr>
          <w:rFonts w:hint="eastAsia"/>
        </w:rPr>
        <w:t>　　图表 有纺布行业现状</w:t>
      </w:r>
      <w:r>
        <w:rPr>
          <w:rFonts w:hint="eastAsia"/>
        </w:rPr>
        <w:br/>
      </w:r>
      <w:r>
        <w:rPr>
          <w:rFonts w:hint="eastAsia"/>
        </w:rPr>
        <w:t>　　图表 有纺布行业标准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2025年中国有纺布行业产能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2019-2024年中国有纺布行业产量统计</w:t>
      </w:r>
      <w:r>
        <w:rPr>
          <w:rFonts w:hint="eastAsia"/>
        </w:rPr>
        <w:br/>
      </w:r>
      <w:r>
        <w:rPr>
          <w:rFonts w:hint="eastAsia"/>
        </w:rPr>
        <w:t>　　图表 有纺布行业动态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2019-2024年中国有纺布市场需求量</w:t>
      </w:r>
      <w:r>
        <w:rPr>
          <w:rFonts w:hint="eastAsia"/>
        </w:rPr>
        <w:br/>
      </w:r>
      <w:r>
        <w:rPr>
          <w:rFonts w:hint="eastAsia"/>
        </w:rPr>
        <w:t>　　图表 2025年中国有纺布行业需求区域调研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2019-2024年中国有纺布行情</w:t>
      </w:r>
      <w:r>
        <w:rPr>
          <w:rFonts w:hint="eastAsia"/>
        </w:rPr>
        <w:br/>
      </w:r>
      <w:r>
        <w:rPr>
          <w:rFonts w:hint="eastAsia"/>
        </w:rPr>
        <w:t>　　图表 2019-2024年中国有纺布价格走势图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2019-2024年中国有纺布出口统计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**地区有纺布市场规模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</w:t>
      </w:r>
      <w:r>
        <w:rPr>
          <w:rFonts w:hint="eastAsia"/>
        </w:rPr>
        <w:br/>
      </w:r>
      <w:r>
        <w:rPr>
          <w:rFonts w:hint="eastAsia"/>
        </w:rPr>
        <w:t>　　图表 **地区有纺布市场调研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**地区有纺布市场规模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</w:t>
      </w:r>
      <w:r>
        <w:rPr>
          <w:rFonts w:hint="eastAsia"/>
        </w:rPr>
        <w:br/>
      </w:r>
      <w:r>
        <w:rPr>
          <w:rFonts w:hint="eastAsia"/>
        </w:rPr>
        <w:t>　　图表 **地区有纺布市场调研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有纺布行业竞争对手分析</w:t>
      </w:r>
      <w:r>
        <w:rPr>
          <w:rFonts w:hint="eastAsia"/>
        </w:rPr>
        <w:br/>
      </w:r>
      <w:r>
        <w:rPr>
          <w:rFonts w:hint="eastAsia"/>
        </w:rPr>
        <w:t>　　图表 有纺布重点企业（一）基本信息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2025-2031年中国有纺布行业市场规模预测</w:t>
      </w:r>
      <w:r>
        <w:rPr>
          <w:rFonts w:hint="eastAsia"/>
        </w:rPr>
        <w:br/>
      </w:r>
      <w:r>
        <w:rPr>
          <w:rFonts w:hint="eastAsia"/>
        </w:rPr>
        <w:t>　　图表 有纺布行业准入条件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2025-2031年中国有纺布行业发展趋势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1a10b84b04a46" w:history="1">
        <w:r>
          <w:rPr>
            <w:rStyle w:val="Hyperlink"/>
          </w:rPr>
          <w:t>2025-2031年中国有纺布市场调研分析及未来前景预测报告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1a10b84b04a46" w:history="1">
        <w:r>
          <w:rPr>
            <w:rStyle w:val="Hyperlink"/>
          </w:rPr>
          <w:t>https://www.20087.com/7/59/YouFangBuHangYeQianJingBaoGao.html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纺布和无纺布哪个好、有纺布和无纺布图片、无纺布图片、有纺布带和无纺布带有什么区别、牛津布和无纺布的区别哪个更好、有纺布带好还是无纺布带好、有纺布土工布厂家、有纺布带和无纺布袋的区别、纺纱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c32d9597847d1" w:history="1">
      <w:r>
        <w:rPr>
          <w:rStyle w:val="Hyperlink"/>
        </w:rPr>
        <w:t>2025-2031年中国有纺布市场调研分析及未来前景预测报告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ouFangBuHangYeQianJingBaoGao.html" TargetMode="External" Id="R15d1a10b84b0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ouFangBuHangYeQianJingBaoGao.html" TargetMode="External" Id="R58cc32d9597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2025-01-16T06:20:00Z</dcterms:created>
  <dcterms:modified xsi:type="dcterms:W3CDTF">2025-01-16T07:20:00Z</dcterms:modified>
  <dc:subject>2025-2031年中国有纺布市场调研分析及未来前景预测报告</dc:subject>
  <dc:title>2025-2031年中国有纺布市场调研分析及未来前景预测报告</dc:title>
  <cp:keywords>2025-2031年中国有纺布市场调研分析及未来前景预测报告</cp:keywords>
  <dc:description>2025-2031年中国有纺布市场调研分析及未来前景预测报告</dc:description>
</cp:coreProperties>
</file>