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d772235194c3c" w:history="1">
              <w:r>
                <w:rPr>
                  <w:rStyle w:val="Hyperlink"/>
                </w:rPr>
                <w:t>中国棉毛衫市场调研与发展前景预测报告（2024年）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d772235194c3c" w:history="1">
              <w:r>
                <w:rPr>
                  <w:rStyle w:val="Hyperlink"/>
                </w:rPr>
                <w:t>中国棉毛衫市场调研与发展前景预测报告（2024年）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d772235194c3c" w:history="1">
                <w:r>
                  <w:rPr>
                    <w:rStyle w:val="Hyperlink"/>
                  </w:rPr>
                  <w:t>https://www.20087.com/7/89/MianMaoShanFaZhanQuShiFenXi.html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衫是日常穿着中常见的一类保暖内衣，近年来随着消费者对舒适度和健康穿着需求的提升，其设计和材料选择也经历了显著变化。目前，棉毛衫行业正朝着功能性和环保性方向发展，采用有机棉、竹纤维、莫代尔等天然或再生材料，减少化学纤维的使用，以降低对环境的影响。同时，通过技术创新，如抗菌、吸湿排汗、保暖等特性，满足消费者对高品质穿着体验的追求。</w:t>
      </w:r>
      <w:r>
        <w:rPr>
          <w:rFonts w:hint="eastAsia"/>
        </w:rPr>
        <w:br/>
      </w:r>
      <w:r>
        <w:rPr>
          <w:rFonts w:hint="eastAsia"/>
        </w:rPr>
        <w:t>　　未来，棉毛衫市场将更加注重可持续性和个性化。一方面，通过循环利用和生物降解材料的开发，推动行业向绿色制造转型，减少纺织品生命周期中的碳足迹。另一方面，利用3D打印和定制化服务，为消费者提供量身定做的棉毛衫，满足不同体型和审美偏好的需求，增强品牌与消费者之间的连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国内棉毛衫行业品牌发展环境分析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1、产品/行业消费特征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二、棉毛衫行业相关政策分析</w:t>
      </w:r>
      <w:r>
        <w:rPr>
          <w:rFonts w:hint="eastAsia"/>
        </w:rPr>
        <w:br/>
      </w:r>
      <w:r>
        <w:rPr>
          <w:rFonts w:hint="eastAsia"/>
        </w:rPr>
        <w:t>　　第四节 棉毛衫行业竞争特征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棉毛衫行业技术环境特征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国内棉毛衫行业品牌产品市场规模分析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2018-2023年棉毛衫市场规模分析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2024年我国棉毛衫区域结构分析</w:t>
      </w:r>
      <w:r>
        <w:rPr>
          <w:rFonts w:hint="eastAsia"/>
        </w:rPr>
        <w:br/>
      </w:r>
      <w:r>
        <w:rPr>
          <w:rFonts w:hint="eastAsia"/>
        </w:rPr>
        <w:t>　　第三节 棉毛衫区域市场规模分析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2024-2030年棉毛衫市场规模预测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国内棉毛衫行业品牌需求与消费者偏好调查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2018-2023年棉毛衫产量统计分析</w:t>
      </w:r>
      <w:r>
        <w:rPr>
          <w:rFonts w:hint="eastAsia"/>
        </w:rPr>
        <w:br/>
      </w:r>
      <w:r>
        <w:rPr>
          <w:rFonts w:hint="eastAsia"/>
        </w:rPr>
        <w:t>　　第二节 2018-2023年棉毛衫历年消费量统计分析</w:t>
      </w:r>
      <w:r>
        <w:rPr>
          <w:rFonts w:hint="eastAsia"/>
        </w:rPr>
        <w:br/>
      </w:r>
      <w:r>
        <w:rPr>
          <w:rFonts w:hint="eastAsia"/>
        </w:rPr>
        <w:t>　　第二节 2018-2023年国内棉毛衫行业品牌产品平均价格走势分析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棉毛衫产品目标客户群体调查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棉毛衫产品的品牌市场调查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一、消费者对棉毛衫品牌认知度宏观调查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二、消费者对棉毛衫产品的品牌偏好调查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三、消费者对棉毛衫品牌的首要认知渠道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五、棉毛衫品牌忠诚度调查</w:t>
      </w:r>
      <w:r>
        <w:rPr>
          <w:rFonts w:hint="eastAsia"/>
        </w:rPr>
        <w:br/>
      </w:r>
      <w:r>
        <w:rPr>
          <w:rFonts w:hint="eastAsia"/>
        </w:rPr>
        <w:t>　　　　六、棉毛衫品牌市场占有率调查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国内棉毛衫行业品牌产品市场供需渠道分析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销售渠道对棉毛衫行业品牌发展的重要性</w:t>
      </w:r>
      <w:r>
        <w:rPr>
          <w:rFonts w:hint="eastAsia"/>
        </w:rPr>
        <w:br/>
      </w:r>
      <w:r>
        <w:rPr>
          <w:rFonts w:hint="eastAsia"/>
        </w:rPr>
        <w:t>　　第三节 棉毛衫行业销售渠道的重要环节分析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2018-2023年中国棉毛衫行业品牌产品重点区域市场渠道情况分析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2024年国内棉毛衫行业品牌产品生产及渠道投资运作模式分析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国内棉毛衫行业进出口市场情况分析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2018-2023年国内棉毛衫行业进出口量分析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一、2018-2023年国内棉毛衫行业进口分析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二、2018-2023年国内棉毛衫行业出口分析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2024-2030年国内棉毛衫行业进出口市场预测分析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一、2024-2030年国内棉毛衫行业进口预测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二、2024-2030年国内棉毛衫行业出口预测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国内棉毛衫行业优势品牌企业分析</w:t>
      </w:r>
      <w:r>
        <w:rPr>
          <w:rFonts w:hint="eastAsia"/>
        </w:rPr>
        <w:br/>
      </w:r>
      <w:r>
        <w:rPr>
          <w:rFonts w:hint="eastAsia"/>
        </w:rPr>
        <w:t>　　企业可根据客户要求调研。</w:t>
      </w:r>
      <w:r>
        <w:rPr>
          <w:rFonts w:hint="eastAsia"/>
        </w:rPr>
        <w:br/>
      </w:r>
      <w:r>
        <w:rPr>
          <w:rFonts w:hint="eastAsia"/>
        </w:rPr>
        <w:t>　　　　一、企业一概况</w:t>
      </w:r>
      <w:r>
        <w:rPr>
          <w:rFonts w:hint="eastAsia"/>
        </w:rPr>
        <w:br/>
      </w:r>
      <w:r>
        <w:rPr>
          <w:rFonts w:hint="eastAsia"/>
        </w:rPr>
        <w:t>　　　　二、2018-2023年企业一主要经济指标分析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三、2018-2023年企业一盈利能力分析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四、2018-2023年企业一偿债能力分析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五、2018-2023年企业一运营能力分析</w:t>
      </w:r>
      <w:r>
        <w:rPr>
          <w:rFonts w:hint="eastAsia"/>
        </w:rPr>
        <w:br/>
      </w:r>
      <w:r>
        <w:rPr>
          <w:rFonts w:hint="eastAsia"/>
        </w:rPr>
        <w:t>　　　　六、2018-2023年企业一成长能力分析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一、企业二概况</w:t>
      </w:r>
      <w:r>
        <w:rPr>
          <w:rFonts w:hint="eastAsia"/>
        </w:rPr>
        <w:br/>
      </w:r>
      <w:r>
        <w:rPr>
          <w:rFonts w:hint="eastAsia"/>
        </w:rPr>
        <w:t>　　　　二、2018-2023年企业二主要经济指标分析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三、2018-2023年企业二盈利能力分析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四、2018-2023年企业二偿债能力分析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五、2018-2023年企业二运营能力分析</w:t>
      </w:r>
      <w:r>
        <w:rPr>
          <w:rFonts w:hint="eastAsia"/>
        </w:rPr>
        <w:br/>
      </w:r>
      <w:r>
        <w:rPr>
          <w:rFonts w:hint="eastAsia"/>
        </w:rPr>
        <w:t>　　　　六、2018-2023年企业二成长能力分析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一、企业三概况</w:t>
      </w:r>
      <w:r>
        <w:rPr>
          <w:rFonts w:hint="eastAsia"/>
        </w:rPr>
        <w:br/>
      </w:r>
      <w:r>
        <w:rPr>
          <w:rFonts w:hint="eastAsia"/>
        </w:rPr>
        <w:t>　　　　二、2018-2023年企业三主要经济指标分析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三、2018-2023年企业三盈利能力分析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四、2018-2023年企业三偿债能力分析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五、2018-2023年企业三运营能力分析</w:t>
      </w:r>
      <w:r>
        <w:rPr>
          <w:rFonts w:hint="eastAsia"/>
        </w:rPr>
        <w:br/>
      </w:r>
      <w:r>
        <w:rPr>
          <w:rFonts w:hint="eastAsia"/>
        </w:rPr>
        <w:t>　　　　六、2018-2023年企业三成长能力分析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一、企业四概况</w:t>
      </w:r>
      <w:r>
        <w:rPr>
          <w:rFonts w:hint="eastAsia"/>
        </w:rPr>
        <w:br/>
      </w:r>
      <w:r>
        <w:rPr>
          <w:rFonts w:hint="eastAsia"/>
        </w:rPr>
        <w:t>　　　　二、2018-2023年企业四主要经济指标分析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三、2018-2023年企业四盈利能力分析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四、2018-2023年企业四偿债能力分析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五、2018-2023年企业四运营能力分析</w:t>
      </w:r>
      <w:r>
        <w:rPr>
          <w:rFonts w:hint="eastAsia"/>
        </w:rPr>
        <w:br/>
      </w:r>
      <w:r>
        <w:rPr>
          <w:rFonts w:hint="eastAsia"/>
        </w:rPr>
        <w:t>　　　　六、2018-2023年企业四成长能力分析</w:t>
      </w:r>
      <w:r>
        <w:rPr>
          <w:rFonts w:hint="eastAsia"/>
        </w:rPr>
        <w:br/>
      </w:r>
      <w:r>
        <w:rPr>
          <w:rFonts w:hint="eastAsia"/>
        </w:rPr>
        <w:t>　　　　。。。。。。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国内棉毛衫行业品牌竞争格局分析</w:t>
      </w:r>
      <w:r>
        <w:rPr>
          <w:rFonts w:hint="eastAsia"/>
        </w:rPr>
        <w:br/>
      </w:r>
      <w:r>
        <w:rPr>
          <w:rFonts w:hint="eastAsia"/>
        </w:rPr>
        <w:t>　　第一节 棉毛衫行业历史竞争格局概况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一、棉毛衫行业集中度分析</w:t>
      </w:r>
      <w:r>
        <w:rPr>
          <w:rFonts w:hint="eastAsia"/>
        </w:rPr>
        <w:br/>
      </w:r>
      <w:r>
        <w:rPr>
          <w:rFonts w:hint="eastAsia"/>
        </w:rPr>
        <w:t>　　　　二、棉毛衫行业竞争程度分析</w:t>
      </w:r>
      <w:r>
        <w:rPr>
          <w:rFonts w:hint="eastAsia"/>
        </w:rPr>
        <w:br/>
      </w:r>
      <w:r>
        <w:rPr>
          <w:rFonts w:hint="eastAsia"/>
        </w:rPr>
        <w:t>　　第二节 棉毛衫行业企业竞争状况分析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2024-2030年国内棉毛衫行业品牌竞争格局展望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2024-2030年国内棉毛衫行业品牌发展预测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2024-2030年棉毛衫行业品牌市场财务数据预测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一、2024-2030年棉毛衫行业品牌市场规模预测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二、2024-2030年棉毛衫行业总产值预测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三、2024-2030年棉毛衫行业利润总额预测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四、2024-2030年棉毛衫行业总资产预测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2024-2030年棉毛衫行业供需预测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一、2024-2030年棉毛衫产量预测</w:t>
      </w:r>
      <w:r>
        <w:rPr>
          <w:rFonts w:hint="eastAsia"/>
        </w:rPr>
        <w:br/>
      </w:r>
      <w:r>
        <w:rPr>
          <w:rFonts w:hint="eastAsia"/>
        </w:rPr>
        <w:t>　　　　二、2024-2030年棉毛衫需求预测</w:t>
      </w:r>
      <w:r>
        <w:rPr>
          <w:rFonts w:hint="eastAsia"/>
        </w:rPr>
        <w:br/>
      </w:r>
      <w:r>
        <w:rPr>
          <w:rFonts w:hint="eastAsia"/>
        </w:rPr>
        <w:t>　　　　三、2024-2030年棉毛衫供需平衡预测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五、2024-2030年主要棉毛衫产品进出口预测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2024-2030年棉毛衫行业投资机会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一、2024-2030年棉毛衫行业主要领域投资机会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二、2024-2030年棉毛衫行业出口市场投资机会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三、2024-2030年棉毛衫行业企业的多元化投资机会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影响棉毛衫行业发展的主要因素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一、2024-2030年影响棉毛衫行业运行的有利因素分析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二、2024-2030年影响棉毛衫行业运行的稳定因素分析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三、2024-2030年影响棉毛衫行业运行的不利因素分析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四、2024-2030年我国棉毛衫行业发展面临的挑战分析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五、2024-2030年我国棉毛衫行业发展面临的机遇分析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棉毛衫行业投资风险及控制策略分析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一、2024-2030年棉毛衫行业市场风险及控制策略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二、2024-2030年棉毛衫行业政策风险及控制策略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三、2024-2030年棉毛衫行业经营风险及控制策略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四、2024-2030年棉毛衫行业技术风险及控制策略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五、2024-2030年棉毛衫行业同业竞争风险及控制策略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六、2024-2030年棉毛衫行业其他风险及控制策略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2024-2030年国内棉毛衫行业品牌投资价值与投资策略分析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棉毛衫行业投资价值分析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一、2024-2030年棉毛衫市场趋势总结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二、2024-2030年棉毛衫发展趋势分析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三、2024-2030年棉毛衫市场发展空间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四、2024-2030年棉毛衫产业政策趋向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五、2024-2030年棉毛衫技术革新趋势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六、2024-2030年棉毛衫价格走势分析</w:t>
      </w:r>
      <w:r>
        <w:rPr>
          <w:rFonts w:hint="eastAsia"/>
        </w:rPr>
        <w:br/>
      </w:r>
      <w:r>
        <w:rPr>
          <w:rFonts w:hint="eastAsia"/>
        </w:rPr>
        <w:t>　　第四节 棉毛衫行业投资风险分析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中.智.林.－济研：棉毛衫行业投资策略分析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2018-2023年棉毛衫市场规模变化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2018-2023年东北地区棉毛衫销售收入变化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2018-2023年华北地区棉毛衫销售收入变化图</w:t>
      </w:r>
      <w:r>
        <w:rPr>
          <w:rFonts w:hint="eastAsia"/>
        </w:rPr>
        <w:br/>
      </w:r>
      <w:r>
        <w:rPr>
          <w:rFonts w:hint="eastAsia"/>
        </w:rPr>
        <w:t>　　图表 2018-2023年华东地区棉毛衫销售收入变化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2018-2023年华中地区棉毛衫销售收入变化图</w:t>
      </w:r>
      <w:r>
        <w:rPr>
          <w:rFonts w:hint="eastAsia"/>
        </w:rPr>
        <w:br/>
      </w:r>
      <w:r>
        <w:rPr>
          <w:rFonts w:hint="eastAsia"/>
        </w:rPr>
        <w:t>　　图表 2018-2023年华南地区棉毛衫销售收入变化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2018-2023年西部地区棉毛衫销售收入变化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2024-2030年棉毛衫市场规模预测图</w:t>
      </w:r>
      <w:r>
        <w:rPr>
          <w:rFonts w:hint="eastAsia"/>
        </w:rPr>
        <w:br/>
      </w:r>
      <w:r>
        <w:rPr>
          <w:rFonts w:hint="eastAsia"/>
        </w:rPr>
        <w:t>　　图表 2018-2023年棉毛衫产量变化 -</w:t>
      </w:r>
      <w:r>
        <w:rPr>
          <w:rFonts w:hint="eastAsia"/>
        </w:rPr>
        <w:br/>
      </w:r>
      <w:r>
        <w:rPr>
          <w:rFonts w:hint="eastAsia"/>
        </w:rPr>
        <w:t>　　图表 2018-2023年棉毛衫产量变化图</w:t>
      </w:r>
      <w:r>
        <w:rPr>
          <w:rFonts w:hint="eastAsia"/>
        </w:rPr>
        <w:br/>
      </w:r>
      <w:r>
        <w:rPr>
          <w:rFonts w:hint="eastAsia"/>
        </w:rPr>
        <w:t>　　图表 2018-2023年棉毛衫消费量变化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调研样本说明</w:t>
      </w:r>
      <w:r>
        <w:rPr>
          <w:rFonts w:hint="eastAsia"/>
        </w:rPr>
        <w:br/>
      </w:r>
      <w:r>
        <w:rPr>
          <w:rFonts w:hint="eastAsia"/>
        </w:rPr>
        <w:t>　　图表 棉毛衫产品采购人员年龄调查</w:t>
      </w:r>
      <w:r>
        <w:rPr>
          <w:rFonts w:hint="eastAsia"/>
        </w:rPr>
        <w:br/>
      </w:r>
      <w:r>
        <w:rPr>
          <w:rFonts w:hint="eastAsia"/>
        </w:rPr>
        <w:t>　　图表 2024年不同地区客户消费特征调查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2024年消费者对棉毛衫品牌认知度调查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2024年消费者对棉毛衫品牌的首要认知渠道调查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2024年份消费者经常买的棉毛衫品牌调查</w:t>
      </w:r>
      <w:r>
        <w:rPr>
          <w:rFonts w:hint="eastAsia"/>
        </w:rPr>
        <w:br/>
      </w:r>
      <w:r>
        <w:rPr>
          <w:rFonts w:hint="eastAsia"/>
        </w:rPr>
        <w:t>　　图表 2024年份消费者经常买的品牌调查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2024年消费者品牌忠诚度调查</w:t>
      </w:r>
      <w:r>
        <w:rPr>
          <w:rFonts w:hint="eastAsia"/>
        </w:rPr>
        <w:br/>
      </w:r>
      <w:r>
        <w:rPr>
          <w:rFonts w:hint="eastAsia"/>
        </w:rPr>
        <w:t>　　图表 2024年消费者品牌忠诚度调查 -</w:t>
      </w:r>
      <w:r>
        <w:rPr>
          <w:rFonts w:hint="eastAsia"/>
        </w:rPr>
        <w:br/>
      </w:r>
      <w:r>
        <w:rPr>
          <w:rFonts w:hint="eastAsia"/>
        </w:rPr>
        <w:t>　　图表 2024年棉毛衫牌市场占有率</w:t>
      </w:r>
      <w:r>
        <w:rPr>
          <w:rFonts w:hint="eastAsia"/>
        </w:rPr>
        <w:br/>
      </w:r>
      <w:r>
        <w:rPr>
          <w:rFonts w:hint="eastAsia"/>
        </w:rPr>
        <w:t>　　图表 2024年棉毛衫消费者性别比例调查分析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消费者升级棉毛衫的频率分析</w:t>
      </w:r>
      <w:r>
        <w:rPr>
          <w:rFonts w:hint="eastAsia"/>
        </w:rPr>
        <w:br/>
      </w:r>
      <w:r>
        <w:rPr>
          <w:rFonts w:hint="eastAsia"/>
        </w:rPr>
        <w:t>　　图表 棉毛衫消费者产品价格认同情况调查分析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棉毛衫产品包装影响程度分析</w:t>
      </w:r>
      <w:r>
        <w:rPr>
          <w:rFonts w:hint="eastAsia"/>
        </w:rPr>
        <w:br/>
      </w:r>
      <w:r>
        <w:rPr>
          <w:rFonts w:hint="eastAsia"/>
        </w:rPr>
        <w:t>　　图表 棉毛衫产品品牌的影响程度分析</w:t>
      </w:r>
      <w:r>
        <w:rPr>
          <w:rFonts w:hint="eastAsia"/>
        </w:rPr>
        <w:br/>
      </w:r>
      <w:r>
        <w:rPr>
          <w:rFonts w:hint="eastAsia"/>
        </w:rPr>
        <w:t>　　图表 棉毛衫产品购买场所分布图</w:t>
      </w:r>
      <w:r>
        <w:rPr>
          <w:rFonts w:hint="eastAsia"/>
        </w:rPr>
        <w:br/>
      </w:r>
      <w:r>
        <w:rPr>
          <w:rFonts w:hint="eastAsia"/>
        </w:rPr>
        <w:t>　　图表 棉毛衫产品广告影响程度分析</w:t>
      </w:r>
      <w:r>
        <w:rPr>
          <w:rFonts w:hint="eastAsia"/>
        </w:rPr>
        <w:br/>
      </w:r>
      <w:r>
        <w:rPr>
          <w:rFonts w:hint="eastAsia"/>
        </w:rPr>
        <w:t>　　图表 棉毛衫产品包装影响程度分析</w:t>
      </w:r>
      <w:r>
        <w:rPr>
          <w:rFonts w:hint="eastAsia"/>
        </w:rPr>
        <w:br/>
      </w:r>
      <w:r>
        <w:rPr>
          <w:rFonts w:hint="eastAsia"/>
        </w:rPr>
        <w:t>　　图表 棉毛衫行业成本构成</w:t>
      </w:r>
      <w:r>
        <w:rPr>
          <w:rFonts w:hint="eastAsia"/>
        </w:rPr>
        <w:br/>
      </w:r>
      <w:r>
        <w:rPr>
          <w:rFonts w:hint="eastAsia"/>
        </w:rPr>
        <w:t>　　图表 2018-2023年棉毛衫进口统计表</w:t>
      </w:r>
      <w:r>
        <w:rPr>
          <w:rFonts w:hint="eastAsia"/>
        </w:rPr>
        <w:br/>
      </w:r>
      <w:r>
        <w:rPr>
          <w:rFonts w:hint="eastAsia"/>
        </w:rPr>
        <w:t>　　图表 2018-2023年棉毛衫进口分析</w:t>
      </w:r>
      <w:r>
        <w:rPr>
          <w:rFonts w:hint="eastAsia"/>
        </w:rPr>
        <w:br/>
      </w:r>
      <w:r>
        <w:rPr>
          <w:rFonts w:hint="eastAsia"/>
        </w:rPr>
        <w:t>　　图表 2018-2023年棉毛衫出口统计表</w:t>
      </w:r>
      <w:r>
        <w:rPr>
          <w:rFonts w:hint="eastAsia"/>
        </w:rPr>
        <w:br/>
      </w:r>
      <w:r>
        <w:rPr>
          <w:rFonts w:hint="eastAsia"/>
        </w:rPr>
        <w:t>　　图表 2018-2023年棉毛衫出口分析</w:t>
      </w:r>
      <w:r>
        <w:rPr>
          <w:rFonts w:hint="eastAsia"/>
        </w:rPr>
        <w:br/>
      </w:r>
      <w:r>
        <w:rPr>
          <w:rFonts w:hint="eastAsia"/>
        </w:rPr>
        <w:t>　　图表 2024-2030年棉毛衫进口预测图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2018-2023年公司一效益指标分</w:t>
      </w:r>
      <w:r>
        <w:rPr>
          <w:rFonts w:hint="eastAsia"/>
        </w:rPr>
        <w:br/>
      </w:r>
      <w:r>
        <w:rPr>
          <w:rFonts w:hint="eastAsia"/>
        </w:rPr>
        <w:t>　　图表 2018-2023年公司一在棉毛衫的市场占有率分析</w:t>
      </w:r>
      <w:r>
        <w:rPr>
          <w:rFonts w:hint="eastAsia"/>
        </w:rPr>
        <w:br/>
      </w:r>
      <w:r>
        <w:rPr>
          <w:rFonts w:hint="eastAsia"/>
        </w:rPr>
        <w:t>　　图表 2024年我国棉毛衫市场集中度分析</w:t>
      </w:r>
      <w:r>
        <w:rPr>
          <w:rFonts w:hint="eastAsia"/>
        </w:rPr>
        <w:br/>
      </w:r>
      <w:r>
        <w:rPr>
          <w:rFonts w:hint="eastAsia"/>
        </w:rPr>
        <w:t>　　图表 2024-2030年棉毛衫产量预测图-</w:t>
      </w:r>
      <w:r>
        <w:rPr>
          <w:rFonts w:hint="eastAsia"/>
        </w:rPr>
        <w:br/>
      </w:r>
      <w:r>
        <w:rPr>
          <w:rFonts w:hint="eastAsia"/>
        </w:rPr>
        <w:t>　　图表 2024-2030年我国棉毛衫行业总资产预测图</w:t>
      </w:r>
      <w:r>
        <w:rPr>
          <w:rFonts w:hint="eastAsia"/>
        </w:rPr>
        <w:br/>
      </w:r>
      <w:r>
        <w:rPr>
          <w:rFonts w:hint="eastAsia"/>
        </w:rPr>
        <w:t>　　图表 2024-2030年我国棉毛衫产值预测图</w:t>
      </w:r>
      <w:r>
        <w:rPr>
          <w:rFonts w:hint="eastAsia"/>
        </w:rPr>
        <w:br/>
      </w:r>
      <w:r>
        <w:rPr>
          <w:rFonts w:hint="eastAsia"/>
        </w:rPr>
        <w:t>　　图表 2024-2030年我国棉毛衫行业销售收入预测图</w:t>
      </w:r>
      <w:r>
        <w:rPr>
          <w:rFonts w:hint="eastAsia"/>
        </w:rPr>
        <w:br/>
      </w:r>
      <w:r>
        <w:rPr>
          <w:rFonts w:hint="eastAsia"/>
        </w:rPr>
        <w:t>　　图表 2024年我国棉毛衫行业盈利能力情况</w:t>
      </w:r>
      <w:r>
        <w:rPr>
          <w:rFonts w:hint="eastAsia"/>
        </w:rPr>
        <w:br/>
      </w:r>
      <w:r>
        <w:rPr>
          <w:rFonts w:hint="eastAsia"/>
        </w:rPr>
        <w:t>　　图表 2024年我国棉毛衫行业偿债能力情况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2024年我国棉毛衫行业发展能力情况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d772235194c3c" w:history="1">
        <w:r>
          <w:rPr>
            <w:rStyle w:val="Hyperlink"/>
          </w:rPr>
          <w:t>中国棉毛衫市场调研与发展前景预测报告（2024年）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d772235194c3c" w:history="1">
        <w:r>
          <w:rPr>
            <w:rStyle w:val="Hyperlink"/>
          </w:rPr>
          <w:t>https://www.20087.com/7/89/MianMaoShanFaZhanQuShiFenXi.html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c03f18c414a33" w:history="1">
      <w:r>
        <w:rPr>
          <w:rStyle w:val="Hyperlink"/>
        </w:rPr>
        <w:t>中国棉毛衫市场调研与发展前景预测报告（2024年）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ianMaoShanFaZhanQuShiFenXi.html" TargetMode="External" Id="R9e0d7722351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ianMaoShanFaZhanQuShiFenXi.html" TargetMode="External" Id="R5d1c03f18c4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2023-10-09T03:49:00Z</dcterms:created>
  <dcterms:modified xsi:type="dcterms:W3CDTF">2023-10-09T04:49:00Z</dcterms:modified>
  <dc:subject>中国棉毛衫市场调研与发展前景预测报告（2024年）</dc:subject>
  <dc:title>中国棉毛衫市场调研与发展前景预测报告（2024年）</dc:title>
  <cp:keywords>中国棉毛衫市场调研与发展前景预测报告（2024年）</cp:keywords>
  <dc:description>中国棉毛衫市场调研与发展前景预测报告（2024年）</dc:description>
</cp:coreProperties>
</file>