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088712e1f4ea1" w:history="1">
              <w:r>
                <w:rPr>
                  <w:rStyle w:val="Hyperlink"/>
                </w:rPr>
                <w:t>2024年中国棉布行业现状研究及发展趋势预测报告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088712e1f4ea1" w:history="1">
              <w:r>
                <w:rPr>
                  <w:rStyle w:val="Hyperlink"/>
                </w:rPr>
                <w:t>2024年中国棉布行业现状研究及发展趋势预测报告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0908A98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e088712e1f4ea1" w:history="1">
                <w:r>
                  <w:rPr>
                    <w:rStyle w:val="Hyperlink"/>
                  </w:rPr>
                  <w:t>https://www.20087.com/8/A9/MianBuHangYeFenXi.html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布是历史悠久的纺织品，因其舒适、透气和易于染色的特性，在服装、家纺和工业用途中占据重要地位。近年来，随着消费者对天然纤维和可持续时尚的偏好增强，棉布市场展现出新的活力。有机棉和再生棉的推广，满足了市场对环保材料的需求，而先进的纺织技术和印染工艺，则提升了棉布的品质和设计感，使其更加符合现代审美和功能性需求。</w:t>
      </w:r>
      <w:r>
        <w:rPr>
          <w:rFonts w:hint="eastAsia"/>
        </w:rPr>
        <w:br/>
      </w:r>
      <w:r>
        <w:rPr>
          <w:rFonts w:hint="eastAsia"/>
        </w:rPr>
        <w:t>　　未来，棉布行业将更加注重可持续性和创新性。随着消费者环保意识的提高，有机棉、公平贸易棉和生态染色技术的应用将得到推广，促进棉花产业的绿色转型。同时，高性能纤维和智能纺织品的发展，将推动棉布向功能性方向延伸，如抗菌、防紫外线和温度调节等特性，以满足特定应用场景。然而，原材料价格波动、供应链透明度和生产效率是行业需要持续优化的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088712e1f4ea1" w:history="1">
        <w:r>
          <w:rPr>
            <w:rStyle w:val="Hyperlink"/>
          </w:rPr>
          <w:t>2024年中国棉布行业现状研究及发展趋势预测报告</w:t>
        </w:r>
      </w:hyperlink>
      <w:r>
        <w:rPr>
          <w:rFonts w:hint="eastAsia"/>
        </w:rPr>
        <w:t>》基于国家统计局、棉布相关协会等渠道的资料数据，全方位剖析了棉布行业的现状与市场需求，详细探讨了棉布市场规模、产业链构成及价格动态，并针对棉布各细分市场进行了分析。同时，棉布报告还对市场前景、发展趋势进行了科学预测，评估了行业内品牌竞争格局、市场集中度以及棉布重点企业的表现。此外，棉布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棉布行业概述</w:t>
      </w:r>
      <w:r>
        <w:rPr>
          <w:rFonts w:hint="eastAsia"/>
        </w:rPr>
        <w:br/>
      </w:r>
      <w:r>
        <w:rPr>
          <w:rFonts w:hint="eastAsia"/>
        </w:rPr>
        <w:t>　　第一节 棉布行业界定</w:t>
      </w:r>
      <w:r>
        <w:rPr>
          <w:rFonts w:hint="eastAsia"/>
        </w:rPr>
        <w:br/>
      </w:r>
      <w:r>
        <w:rPr>
          <w:rFonts w:hint="eastAsia"/>
        </w:rPr>
        <w:t>　　第二节 棉布行业发展历程</w:t>
      </w:r>
      <w:r>
        <w:rPr>
          <w:rFonts w:hint="eastAsia"/>
        </w:rPr>
        <w:br/>
      </w:r>
      <w:r>
        <w:rPr>
          <w:rFonts w:hint="eastAsia"/>
        </w:rPr>
        <w:t>　　第三节 棉布产业链分析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2023-2024年中国棉布行业发展环境分析</w:t>
      </w:r>
      <w:r>
        <w:rPr>
          <w:rFonts w:hint="eastAsia"/>
        </w:rPr>
        <w:br/>
      </w:r>
      <w:r>
        <w:rPr>
          <w:rFonts w:hint="eastAsia"/>
        </w:rPr>
        <w:t>　　第一节 棉布行业经济环境分析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棉布行业政策环境分析</w:t>
      </w:r>
      <w:r>
        <w:rPr>
          <w:rFonts w:hint="eastAsia"/>
        </w:rPr>
        <w:br/>
      </w:r>
      <w:r>
        <w:rPr>
          <w:rFonts w:hint="eastAsia"/>
        </w:rPr>
        <w:t>　　　　一、棉布行业相关政策</w:t>
      </w:r>
      <w:r>
        <w:rPr>
          <w:rFonts w:hint="eastAsia"/>
        </w:rPr>
        <w:br/>
      </w:r>
      <w:r>
        <w:rPr>
          <w:rFonts w:hint="eastAsia"/>
        </w:rPr>
        <w:t>　　　　二、棉布行业相关标准</w:t>
      </w:r>
      <w:r>
        <w:rPr>
          <w:rFonts w:hint="eastAsia"/>
        </w:rPr>
        <w:br/>
      </w:r>
      <w:r>
        <w:rPr>
          <w:rFonts w:hint="eastAsia"/>
        </w:rPr>
        <w:t>　　第三节 棉布行业技术环境分析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2019-2024年中国棉布行业总体规模</w:t>
      </w:r>
      <w:r>
        <w:rPr>
          <w:rFonts w:hint="eastAsia"/>
        </w:rPr>
        <w:br/>
      </w:r>
      <w:r>
        <w:rPr>
          <w:rFonts w:hint="eastAsia"/>
        </w:rPr>
        <w:t>　　第二节 中国棉布行业盈利情况分析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中国棉布行业供给概况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一、2019-2024年中国棉布供给情况分析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二、2024年中国棉布行业供给特点分析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三、2024-2030年中国棉布行业供给预测</w:t>
      </w:r>
      <w:r>
        <w:rPr>
          <w:rFonts w:hint="eastAsia"/>
        </w:rPr>
        <w:br/>
      </w:r>
      <w:r>
        <w:rPr>
          <w:rFonts w:hint="eastAsia"/>
        </w:rPr>
        <w:t>　　第四节 中国棉布行业需求概况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一、2019-2024年中国棉布行业需求情况分析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二、2024年中国棉布行业市场需求特点分析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三、2024-2030年中国棉布市场需求预测</w:t>
      </w:r>
      <w:r>
        <w:rPr>
          <w:rFonts w:hint="eastAsia"/>
        </w:rPr>
        <w:br/>
      </w:r>
      <w:r>
        <w:rPr>
          <w:rFonts w:hint="eastAsia"/>
        </w:rPr>
        <w:t>　　第五节 棉布产业供需平衡状况分析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2019-2024年中国棉布行业进出口情况分析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一、2019-2024年中国棉布行业进口分析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二、2019-2024年中国棉布行业出口分析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2024-2030年中国棉布行业进出口情况预测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一、2024-2030年中国棉布行业进口预测分析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二、2024-2030年中国棉布行业出口预测分析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影响棉布行业进出口变化的主要原因分析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国内棉布产品价格走势及影响因素分析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2019-2024年国内棉布市场价格回顾</w:t>
      </w:r>
      <w:r>
        <w:rPr>
          <w:rFonts w:hint="eastAsia"/>
        </w:rPr>
        <w:br/>
      </w:r>
      <w:r>
        <w:rPr>
          <w:rFonts w:hint="eastAsia"/>
        </w:rPr>
        <w:t>　　第二节 当前国内棉布市场价格及评述</w:t>
      </w:r>
      <w:r>
        <w:rPr>
          <w:rFonts w:hint="eastAsia"/>
        </w:rPr>
        <w:br/>
      </w:r>
      <w:r>
        <w:rPr>
          <w:rFonts w:hint="eastAsia"/>
        </w:rPr>
        <w:t>　　第三节 国内棉布价格影响因素分析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2024-2030年国内棉布市场价格走势预测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棉布行业区域市场分布情况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中国棉布行业竞争格局分析</w:t>
      </w:r>
      <w:r>
        <w:rPr>
          <w:rFonts w:hint="eastAsia"/>
        </w:rPr>
        <w:br/>
      </w:r>
      <w:r>
        <w:rPr>
          <w:rFonts w:hint="eastAsia"/>
        </w:rPr>
        <w:t>　　第一节 棉布行业竞争格局分析</w:t>
      </w:r>
      <w:r>
        <w:rPr>
          <w:rFonts w:hint="eastAsia"/>
        </w:rPr>
        <w:br/>
      </w:r>
      <w:r>
        <w:rPr>
          <w:rFonts w:hint="eastAsia"/>
        </w:rPr>
        <w:t>　　　　一、棉布行业集中度分析</w:t>
      </w:r>
      <w:r>
        <w:rPr>
          <w:rFonts w:hint="eastAsia"/>
        </w:rPr>
        <w:br/>
      </w:r>
      <w:r>
        <w:rPr>
          <w:rFonts w:hint="eastAsia"/>
        </w:rPr>
        <w:t>　　　　二、棉布市场竞争程度分析</w:t>
      </w:r>
      <w:r>
        <w:rPr>
          <w:rFonts w:hint="eastAsia"/>
        </w:rPr>
        <w:br/>
      </w:r>
      <w:r>
        <w:rPr>
          <w:rFonts w:hint="eastAsia"/>
        </w:rPr>
        <w:t>　　第二节 棉布行业竞争态势分析</w:t>
      </w:r>
      <w:r>
        <w:rPr>
          <w:rFonts w:hint="eastAsia"/>
        </w:rPr>
        <w:br/>
      </w:r>
      <w:r>
        <w:rPr>
          <w:rFonts w:hint="eastAsia"/>
        </w:rPr>
        <w:t>　　　　一、棉布产品价位竞争</w:t>
      </w:r>
      <w:r>
        <w:rPr>
          <w:rFonts w:hint="eastAsia"/>
        </w:rPr>
        <w:br/>
      </w:r>
      <w:r>
        <w:rPr>
          <w:rFonts w:hint="eastAsia"/>
        </w:rPr>
        <w:t>　　　　二、棉布产品质量竞争</w:t>
      </w:r>
      <w:r>
        <w:rPr>
          <w:rFonts w:hint="eastAsia"/>
        </w:rPr>
        <w:br/>
      </w:r>
      <w:r>
        <w:rPr>
          <w:rFonts w:hint="eastAsia"/>
        </w:rPr>
        <w:t>　　　　三、棉布产品技术竞争</w:t>
      </w:r>
      <w:r>
        <w:rPr>
          <w:rFonts w:hint="eastAsia"/>
        </w:rPr>
        <w:br/>
      </w:r>
      <w:r>
        <w:rPr>
          <w:rFonts w:hint="eastAsia"/>
        </w:rPr>
        <w:t>　　第三节 棉布行业竞争策略分析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棉布重点企业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棉布重点企业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棉布重点企业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棉布重点企业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2024-2030年棉布行业发展趋势及投资风险分析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当前棉布行业存在的问题</w:t>
      </w:r>
      <w:r>
        <w:rPr>
          <w:rFonts w:hint="eastAsia"/>
        </w:rPr>
        <w:br/>
      </w:r>
      <w:r>
        <w:rPr>
          <w:rFonts w:hint="eastAsia"/>
        </w:rPr>
        <w:t>　　第二节 棉布未来发展预测分析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一、中国棉布发展方向分析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二、2024-2030年中国棉布行业发展规模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三、2024-2030年中国棉布行业发展趋势预测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2024-2030年中国棉布行业投资风险分析</w:t>
      </w:r>
      <w:r>
        <w:rPr>
          <w:rFonts w:hint="eastAsia"/>
        </w:rPr>
        <w:br/>
      </w:r>
      <w:r>
        <w:rPr>
          <w:rFonts w:hint="eastAsia"/>
        </w:rPr>
        <w:t>　　　　一、棉布市场竞争风险</w:t>
      </w:r>
      <w:r>
        <w:rPr>
          <w:rFonts w:hint="eastAsia"/>
        </w:rPr>
        <w:br/>
      </w:r>
      <w:r>
        <w:rPr>
          <w:rFonts w:hint="eastAsia"/>
        </w:rPr>
        <w:t>　　　　二、棉布原材料压力风险分析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三、棉布技术风险分析</w:t>
      </w:r>
      <w:r>
        <w:rPr>
          <w:rFonts w:hint="eastAsia"/>
        </w:rPr>
        <w:br/>
      </w:r>
      <w:r>
        <w:rPr>
          <w:rFonts w:hint="eastAsia"/>
        </w:rPr>
        <w:t>　　　　四、棉布政策和体制风险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2024年棉布行业项目投资建议</w:t>
      </w:r>
      <w:r>
        <w:rPr>
          <w:rFonts w:hint="eastAsia"/>
        </w:rPr>
        <w:br/>
      </w:r>
      <w:r>
        <w:rPr>
          <w:rFonts w:hint="eastAsia"/>
        </w:rPr>
        <w:t>　　第一节 棉布行业技术应用注意事项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棉布行业生产开发注意事项</w:t>
      </w:r>
      <w:r>
        <w:rPr>
          <w:rFonts w:hint="eastAsia"/>
        </w:rPr>
        <w:br/>
      </w:r>
      <w:r>
        <w:rPr>
          <w:rFonts w:hint="eastAsia"/>
        </w:rPr>
        <w:t>　　第四节 棉布行业销售注意事项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2024-2030年中国棉布行业发展预测分析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2024-2030年国内棉布产业宏观预测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2024-2030年中国棉布市场趋势分析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2024-2030年中国棉布市场发展空间分析</w:t>
      </w:r>
      <w:r>
        <w:rPr>
          <w:rFonts w:hint="eastAsia"/>
        </w:rPr>
        <w:br/>
      </w:r>
      <w:r>
        <w:rPr>
          <w:rFonts w:hint="eastAsia"/>
        </w:rPr>
        <w:t>　　第四节 中~智林~：2024-2030年中国棉布市场战略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棉布行业历程</w:t>
      </w:r>
      <w:r>
        <w:rPr>
          <w:rFonts w:hint="eastAsia"/>
        </w:rPr>
        <w:br/>
      </w:r>
      <w:r>
        <w:rPr>
          <w:rFonts w:hint="eastAsia"/>
        </w:rPr>
        <w:t>　　图表 棉布行业生命周期</w:t>
      </w:r>
      <w:r>
        <w:rPr>
          <w:rFonts w:hint="eastAsia"/>
        </w:rPr>
        <w:br/>
      </w:r>
      <w:r>
        <w:rPr>
          <w:rFonts w:hint="eastAsia"/>
        </w:rPr>
        <w:t>　　图表 棉布行业产业链分析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2024年中国棉布行业需求领域分布格局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2019-2024年中国棉布出口金额分析</w:t>
      </w:r>
      <w:r>
        <w:rPr>
          <w:rFonts w:hint="eastAsia"/>
        </w:rPr>
        <w:br/>
      </w:r>
      <w:r>
        <w:rPr>
          <w:rFonts w:hint="eastAsia"/>
        </w:rPr>
        <w:t>　　图表 2024年中国棉布进口国家及地区分析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2024-2030年中国棉布行业供需平衡预测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2024-2030年中国棉布行业市场规模预测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2024-2030年中国棉布市场前景分析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2024-2030年中国棉布行业发展趋势预测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088712e1f4ea1" w:history="1">
        <w:r>
          <w:rPr>
            <w:rStyle w:val="Hyperlink"/>
          </w:rPr>
          <w:t>2024年中国棉布行业现状研究及发展趋势预测报告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0908A98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e088712e1f4ea1" w:history="1">
        <w:r>
          <w:rPr>
            <w:rStyle w:val="Hyperlink"/>
          </w:rPr>
          <w:t>https://www.20087.com/8/A9/MianBuHangYeFenXi.html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5161f71ae42fd" w:history="1">
      <w:r>
        <w:rPr>
          <w:rStyle w:val="Hyperlink"/>
        </w:rPr>
        <w:t>2024年中国棉布行业现状研究及发展趋势预测报告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9/MianBuHangYeFenXi.html" TargetMode="External" Id="R10e088712e1f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9/MianBuHangYeFenXi.html" TargetMode="External" Id="Ra5d5161f71ae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2024-03-26T02:25:00Z</dcterms:created>
  <dcterms:modified xsi:type="dcterms:W3CDTF">2024-03-26T03:25:00Z</dcterms:modified>
  <dc:subject>2024年中国棉布行业现状研究及发展趋势预测报告</dc:subject>
  <dc:title>2024年中国棉布行业现状研究及发展趋势预测报告</dc:title>
  <cp:keywords>2024年中国棉布行业现状研究及发展趋势预测报告</cp:keywords>
  <dc:description>2024年中国棉布行业现状研究及发展趋势预测报告</dc:description>
</cp:coreProperties>
</file>