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ae08277e2b4760" w:history="1">
              <w:r>
                <w:rPr>
                  <w:rStyle w:val="Hyperlink"/>
                </w:rPr>
                <w:t>2024-2030年中国布类裘皮混合服装行业调研及市场前景分析报告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ae08277e2b4760" w:history="1">
              <w:r>
                <w:rPr>
                  <w:rStyle w:val="Hyperlink"/>
                </w:rPr>
                <w:t>2024-2030年中国布类裘皮混合服装行业调研及市场前景分析报告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ae08277e2b4760" w:history="1">
                <w:r>
                  <w:rPr>
                    <w:rStyle w:val="Hyperlink"/>
                  </w:rPr>
                  <w:t>https://www.20087.com/8/59/BuLeiQiuPiHunHeFuZhuangHangYeQuShi.html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类裘皮混合服装是一种结合了布料和裘皮材料的时尚单品，近年来随着消费者对个性化和环保意识的增强，其设计和功能不断优化。通过采用高品质的布料和裘皮材料以及先进的缝制工艺，布类裘皮混合服装不仅提供了良好的保暖性和舒适度，还能通过优化设计，适应不同季节和场合的需求。此外，通过引入环保材料和可持续生产理念，使得此类服装更具环保属性，提升了产品的市场竞争力。然而，如何进一步提高布类裘皮混合服装的环保性能，并确保其在不同使用环境下的稳定性和兼容性，是当前市场面临的主要挑战。</w:t>
      </w:r>
      <w:r>
        <w:rPr>
          <w:rFonts w:hint="eastAsia"/>
        </w:rPr>
        <w:br/>
      </w:r>
      <w:r>
        <w:rPr>
          <w:rFonts w:hint="eastAsia"/>
        </w:rPr>
        <w:t>　　随着绿色时尚和可持续设计理念的普及，布类裘皮混合服装将更加注重环保性和多功能性。通过引入可再生材料和环保胶黏剂，降低生产过程中的碳排放，提高产品的环保属性。同时，随着新材料技术的应用，开发出具有更高强度和更少污染的新型服装材料，减少对环境的影响。此外，通过优化设计和生产流程，提高布类裘皮混合服装在复杂环境条件下的适应性和可靠性，也是其未来发展的方向。然而，如何在保证产品质量的同时，控制成本，并确保其在不同应用场景中的稳定性和美观性，将是布类裘皮混合服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ae08277e2b4760" w:history="1">
        <w:r>
          <w:rPr>
            <w:rStyle w:val="Hyperlink"/>
          </w:rPr>
          <w:t>2024-2030年中国布类裘皮混合服装行业调研及市场前景分析报告</w:t>
        </w:r>
      </w:hyperlink>
      <w:r>
        <w:rPr>
          <w:rFonts w:hint="eastAsia"/>
        </w:rPr>
        <w:t>》基于权威机构及布类裘皮混合服装相关协会等渠道的资料数据，全方位分析了布类裘皮混合服装行业的现状、市场需求及市场规模。布类裘皮混合服装报告详细探讨了产业链结构、价格趋势，并对布类裘皮混合服装各细分市场进行了研究。同时，预测了布类裘皮混合服装市场前景与发展趋势，剖析了品牌竞争状态、市场集中度，以及布类裘皮混合服装重点企业的表现。此外，布类裘皮混合服装报告还揭示了行业发展的潜在风险与机遇，为布类裘皮混合服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布类裘皮混合服装行业概述</w:t>
      </w:r>
      <w:r>
        <w:rPr>
          <w:rFonts w:hint="eastAsia"/>
        </w:rPr>
        <w:br/>
      </w:r>
      <w:r>
        <w:rPr>
          <w:rFonts w:hint="eastAsia"/>
        </w:rPr>
        <w:t>　　第一节 布类裘皮混合服装行业界定</w:t>
      </w:r>
      <w:r>
        <w:rPr>
          <w:rFonts w:hint="eastAsia"/>
        </w:rPr>
        <w:br/>
      </w:r>
      <w:r>
        <w:rPr>
          <w:rFonts w:hint="eastAsia"/>
        </w:rPr>
        <w:t>　　第二节 布类裘皮混合服装行业发展历程</w:t>
      </w:r>
      <w:r>
        <w:rPr>
          <w:rFonts w:hint="eastAsia"/>
        </w:rPr>
        <w:br/>
      </w:r>
      <w:r>
        <w:rPr>
          <w:rFonts w:hint="eastAsia"/>
        </w:rPr>
        <w:t>　　第三节 布类裘皮混合服装产业链分析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二、布类裘皮混合服装产业链模型分析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2023-2024年中国布类裘皮混合服装行业发展环境分析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中国布类裘皮混合服装行业发展经济环境分析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中国布类裘皮混合服装行业发展政策环境分析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二、相关布类裘皮混合服装行业标准分析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2023-2024年中国布类裘皮混合服装行业发展概况</w:t>
      </w:r>
      <w:r>
        <w:rPr>
          <w:rFonts w:hint="eastAsia"/>
        </w:rPr>
        <w:br/>
      </w:r>
      <w:r>
        <w:rPr>
          <w:rFonts w:hint="eastAsia"/>
        </w:rPr>
        <w:t>　　第一节 布类裘皮混合服装行业发展态势分析</w:t>
      </w:r>
      <w:r>
        <w:rPr>
          <w:rFonts w:hint="eastAsia"/>
        </w:rPr>
        <w:br/>
      </w:r>
      <w:r>
        <w:rPr>
          <w:rFonts w:hint="eastAsia"/>
        </w:rPr>
        <w:t>　　第二节 布类裘皮混合服装行业发展特点分析</w:t>
      </w:r>
      <w:r>
        <w:rPr>
          <w:rFonts w:hint="eastAsia"/>
        </w:rPr>
        <w:br/>
      </w:r>
      <w:r>
        <w:rPr>
          <w:rFonts w:hint="eastAsia"/>
        </w:rPr>
        <w:t>　　第三节 布类裘皮混合服装行业市场供需分析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中国布类裘皮混合服装行业市场供需状况分析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中国布类裘皮混合服装市场规模情况</w:t>
      </w:r>
      <w:r>
        <w:rPr>
          <w:rFonts w:hint="eastAsia"/>
        </w:rPr>
        <w:br/>
      </w:r>
      <w:r>
        <w:rPr>
          <w:rFonts w:hint="eastAsia"/>
        </w:rPr>
        <w:t>　　第二节 中国布类裘皮混合服装行业盈利情况分析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中国布类裘皮混合服装市场需求状况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一、2019-2024年布类裘皮混合服装市场需求情况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二、2023-2024年布类裘皮混合服装市场需求特点分析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三、2024-2030年布类裘皮混合服装市场需求预测</w:t>
      </w:r>
      <w:r>
        <w:rPr>
          <w:rFonts w:hint="eastAsia"/>
        </w:rPr>
        <w:br/>
      </w:r>
      <w:r>
        <w:rPr>
          <w:rFonts w:hint="eastAsia"/>
        </w:rPr>
        <w:t>　　第四节 中国布类裘皮混合服装行业市场供给状况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一、2019-2024年布类裘皮混合服装市场供给情况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二、2023-2024年布类裘皮混合服装市场供给特点分析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三、2024-2030年布类裘皮混合服装市场供给预测</w:t>
      </w:r>
      <w:r>
        <w:rPr>
          <w:rFonts w:hint="eastAsia"/>
        </w:rPr>
        <w:br/>
      </w:r>
      <w:r>
        <w:rPr>
          <w:rFonts w:hint="eastAsia"/>
        </w:rPr>
        <w:t>　　第五节 布类裘皮混合服装行业市场供需平衡状况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2019-2024年中国布类裘皮混合服装行业总体发展状况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中国布类裘皮混合服装行业规模情况分析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二、布类裘皮混合服装行业人员规模状况分析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三、布类裘皮混合服装行业资产规模状况分析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四、布类裘皮混合服装行业市场规模状况分析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五、布类裘皮混合服装行业敏感性分析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中国布类裘皮混合服装行业财务能力分析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二、布类裘皮混合服装行业偿债能力分析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三、布类裘皮混合服装行业营运能力分析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四、布类裘皮混合服装行业发展能力分析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2023-2024年布类裘皮混合服装细分行业市场调研</w:t>
      </w:r>
      <w:r>
        <w:rPr>
          <w:rFonts w:hint="eastAsia"/>
        </w:rPr>
        <w:br/>
      </w:r>
      <w:r>
        <w:rPr>
          <w:rFonts w:hint="eastAsia"/>
        </w:rPr>
        <w:t>　　第一节 布类裘皮混合服装细分行业（一）调研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布类裘皮混合服装细分行业（二）调研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2019-2024年中国布类裘皮混合服装行业重点地区调研分析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一、中国布类裘皮混合服装行业重点区域市场结构调研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二、**地区布类裘皮混合服装市场调研分析</w:t>
      </w:r>
      <w:r>
        <w:rPr>
          <w:rFonts w:hint="eastAsia"/>
        </w:rPr>
        <w:br/>
      </w:r>
      <w:r>
        <w:rPr>
          <w:rFonts w:hint="eastAsia"/>
        </w:rPr>
        <w:t>　　　　三、**地区布类裘皮混合服装市场调研分析</w:t>
      </w:r>
      <w:r>
        <w:rPr>
          <w:rFonts w:hint="eastAsia"/>
        </w:rPr>
        <w:br/>
      </w:r>
      <w:r>
        <w:rPr>
          <w:rFonts w:hint="eastAsia"/>
        </w:rPr>
        <w:t>　　　　四、**地区布类裘皮混合服装市场调研分析</w:t>
      </w:r>
      <w:r>
        <w:rPr>
          <w:rFonts w:hint="eastAsia"/>
        </w:rPr>
        <w:br/>
      </w:r>
      <w:r>
        <w:rPr>
          <w:rFonts w:hint="eastAsia"/>
        </w:rPr>
        <w:t>　　　　五、**地区布类裘皮混合服装市场调研分析</w:t>
      </w:r>
      <w:r>
        <w:rPr>
          <w:rFonts w:hint="eastAsia"/>
        </w:rPr>
        <w:br/>
      </w:r>
      <w:r>
        <w:rPr>
          <w:rFonts w:hint="eastAsia"/>
        </w:rPr>
        <w:t>　　　　六、**地区布类裘皮混合服装市场调研分析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2023-2024年布类裘皮混合服装行业市场竞争策略分析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布类裘皮混合服装行业竞争结构分析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布类裘皮混合服装市场竞争策略分析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二、布类裘皮混合服装产品竞争策略分析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三、布类裘皮混合服装典型企业产品竞争策略分析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2024-2030年布类裘皮混合服装行业竞争格局与展望</w:t>
      </w:r>
      <w:r>
        <w:rPr>
          <w:rFonts w:hint="eastAsia"/>
        </w:rPr>
        <w:br/>
      </w:r>
      <w:r>
        <w:rPr>
          <w:rFonts w:hint="eastAsia"/>
        </w:rPr>
        <w:t>　　　　一、布类裘皮混合服装行业竞争策略分析</w:t>
      </w:r>
      <w:r>
        <w:rPr>
          <w:rFonts w:hint="eastAsia"/>
        </w:rPr>
        <w:br/>
      </w:r>
      <w:r>
        <w:rPr>
          <w:rFonts w:hint="eastAsia"/>
        </w:rPr>
        <w:t>　　　　二、布类裘皮混合服装行业竞争格局展望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三、我国布类裘皮混合服装市场竞争趋势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布类裘皮混合服装行业代表企业发展调研</w:t>
      </w:r>
      <w:r>
        <w:rPr>
          <w:rFonts w:hint="eastAsia"/>
        </w:rPr>
        <w:br/>
      </w:r>
      <w:r>
        <w:rPr>
          <w:rFonts w:hint="eastAsia"/>
        </w:rPr>
        <w:t>　　第一节 布类裘皮混合服装重点企业（一）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布类裘皮混合服装重点企业（二）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布类裘皮混合服装重点企业（三）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布类裘皮混合服装重点企业（四）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布类裘皮混合服装重点企业（五）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2023-2024年布类裘皮混合服装行业企业经营策略研究分析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布类裘皮混合服装企业多样化经营策略分析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二、现行布类裘皮混合服装行业多样化经营的方向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大型布类裘皮混合服装企业集团未来发展策略分析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对中小布类裘皮混合服装企业生产经营的建议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2023-2024年布类裘皮混合服装行业投资风险与控制策略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2023-2024年布类裘皮混合服装行业SWOT模型分析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一、布类裘皮混合服装行业优势分析</w:t>
      </w:r>
      <w:r>
        <w:rPr>
          <w:rFonts w:hint="eastAsia"/>
        </w:rPr>
        <w:br/>
      </w:r>
      <w:r>
        <w:rPr>
          <w:rFonts w:hint="eastAsia"/>
        </w:rPr>
        <w:t>　　　　二、布类裘皮混合服装行业劣势分析</w:t>
      </w:r>
      <w:r>
        <w:rPr>
          <w:rFonts w:hint="eastAsia"/>
        </w:rPr>
        <w:br/>
      </w:r>
      <w:r>
        <w:rPr>
          <w:rFonts w:hint="eastAsia"/>
        </w:rPr>
        <w:t>　　　　三、布类裘皮混合服装行业机会分析</w:t>
      </w:r>
      <w:r>
        <w:rPr>
          <w:rFonts w:hint="eastAsia"/>
        </w:rPr>
        <w:br/>
      </w:r>
      <w:r>
        <w:rPr>
          <w:rFonts w:hint="eastAsia"/>
        </w:rPr>
        <w:t>　　　　四、布类裘皮混合服装行业风险分析</w:t>
      </w:r>
      <w:r>
        <w:rPr>
          <w:rFonts w:hint="eastAsia"/>
        </w:rPr>
        <w:br/>
      </w:r>
      <w:r>
        <w:rPr>
          <w:rFonts w:hint="eastAsia"/>
        </w:rPr>
        <w:t>　　第二节 2023-2024年布类裘皮混合服装行业风险分析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一、布类裘皮混合服装市场竞争风险</w:t>
      </w:r>
      <w:r>
        <w:rPr>
          <w:rFonts w:hint="eastAsia"/>
        </w:rPr>
        <w:br/>
      </w:r>
      <w:r>
        <w:rPr>
          <w:rFonts w:hint="eastAsia"/>
        </w:rPr>
        <w:t>　　　　二、布类裘皮混合服装原材料压力风险分析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三、布类裘皮混合服装技术风险分析</w:t>
      </w:r>
      <w:r>
        <w:rPr>
          <w:rFonts w:hint="eastAsia"/>
        </w:rPr>
        <w:br/>
      </w:r>
      <w:r>
        <w:rPr>
          <w:rFonts w:hint="eastAsia"/>
        </w:rPr>
        <w:t>　　　　四、布类裘皮混合服装政策和体制风险</w:t>
      </w:r>
      <w:r>
        <w:rPr>
          <w:rFonts w:hint="eastAsia"/>
        </w:rPr>
        <w:br/>
      </w:r>
      <w:r>
        <w:rPr>
          <w:rFonts w:hint="eastAsia"/>
        </w:rPr>
        <w:t>　　　　五、布类裘皮混合服装行业进入退出风险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2024-2030年布类裘皮混合服装行业投资风险及控制策略分析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二、布类裘皮混合服装行业政策风险及控制策略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三、布类裘皮混合服装行业经营风险及控制策略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四、布类裘皮混合服装同业竞争风险及控制策略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五、布类裘皮混合服装行业其他风险及控制策略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布类裘皮混合服装行业投资情况与发展前景分析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2024年布类裘皮混合服装行业投资情况分析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一、2024年布类裘皮混合服装总体投资结构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二、2019-2024年布类裘皮混合服装投资规模情况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三、2019-2024年布类裘皮混合服装投资增速情况</w:t>
      </w:r>
      <w:r>
        <w:rPr>
          <w:rFonts w:hint="eastAsia"/>
        </w:rPr>
        <w:br/>
      </w:r>
      <w:r>
        <w:rPr>
          <w:rFonts w:hint="eastAsia"/>
        </w:rPr>
        <w:t>　　　　四、2024年布类裘皮混合服装分地区投资分析</w:t>
      </w:r>
      <w:r>
        <w:rPr>
          <w:rFonts w:hint="eastAsia"/>
        </w:rPr>
        <w:br/>
      </w:r>
      <w:r>
        <w:rPr>
          <w:rFonts w:hint="eastAsia"/>
        </w:rPr>
        <w:t>　　第二节 布类裘皮混合服装行业投资机会分析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一、布类裘皮混合服装投资项目分析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二、可以投资的布类裘皮混合服装模式</w:t>
      </w:r>
      <w:r>
        <w:rPr>
          <w:rFonts w:hint="eastAsia"/>
        </w:rPr>
        <w:br/>
      </w:r>
      <w:r>
        <w:rPr>
          <w:rFonts w:hint="eastAsia"/>
        </w:rPr>
        <w:t>　　　　三、2024年布类裘皮混合服装投资机会</w:t>
      </w:r>
      <w:r>
        <w:rPr>
          <w:rFonts w:hint="eastAsia"/>
        </w:rPr>
        <w:br/>
      </w:r>
      <w:r>
        <w:rPr>
          <w:rFonts w:hint="eastAsia"/>
        </w:rPr>
        <w:t>　　　　四、2024年布类裘皮混合服装投资新方向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中⋅智⋅林：布类裘皮混合服装行业发展前景分析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一、2024年布类裘皮混合服装市场的发展前景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二、2024年布类裘皮混合服装市场面临的发展商机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布类裘皮混合服装行业专家观点与结论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布类裘皮混合服装行业历程</w:t>
      </w:r>
      <w:r>
        <w:rPr>
          <w:rFonts w:hint="eastAsia"/>
        </w:rPr>
        <w:br/>
      </w:r>
      <w:r>
        <w:rPr>
          <w:rFonts w:hint="eastAsia"/>
        </w:rPr>
        <w:t>　　图表 布类裘皮混合服装行业生命周期</w:t>
      </w:r>
      <w:r>
        <w:rPr>
          <w:rFonts w:hint="eastAsia"/>
        </w:rPr>
        <w:br/>
      </w:r>
      <w:r>
        <w:rPr>
          <w:rFonts w:hint="eastAsia"/>
        </w:rPr>
        <w:t>　　图表 布类裘皮混合服装行业产业链分析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2019-2024年布类裘皮混合服装行业市场容量分析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2019-2024年中国布类裘皮混合服装行业产量及增长趋势</w:t>
      </w:r>
      <w:r>
        <w:rPr>
          <w:rFonts w:hint="eastAsia"/>
        </w:rPr>
        <w:br/>
      </w:r>
      <w:r>
        <w:rPr>
          <w:rFonts w:hint="eastAsia"/>
        </w:rPr>
        <w:t>　　图表 布类裘皮混合服装行业动态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2024年中国布类裘皮混合服装行业需求领域分布格局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2019-2024年中国布类裘皮混合服装出口金额分析</w:t>
      </w:r>
      <w:r>
        <w:rPr>
          <w:rFonts w:hint="eastAsia"/>
        </w:rPr>
        <w:br/>
      </w:r>
      <w:r>
        <w:rPr>
          <w:rFonts w:hint="eastAsia"/>
        </w:rPr>
        <w:t>　　图表 2024年中国布类裘皮混合服装进口国家及地区分析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2019-2024年中国布类裘皮混合服装行业企业平均规模情况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**地区布类裘皮混合服装市场规模及增长情况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**地区布类裘皮混合服装行业市场需求情况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**地区布类裘皮混合服装市场规模及增长情况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**地区布类裘皮混合服装行业市场需求情况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**地区布类裘皮混合服装市场规模及增长情况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**地区布类裘皮混合服装行业市场需求情况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**地区布类裘皮混合服装市场规模及增长情况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**地区布类裘皮混合服装行业市场需求情况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布类裘皮混合服装重点企业（三）成长能力情况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2024-2030年中国布类裘皮混合服装行业发展趋势预测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ae08277e2b4760" w:history="1">
        <w:r>
          <w:rPr>
            <w:rStyle w:val="Hyperlink"/>
          </w:rPr>
          <w:t>2024-2030年中国布类裘皮混合服装行业调研及市场前景分析报告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ae08277e2b4760" w:history="1">
        <w:r>
          <w:rPr>
            <w:rStyle w:val="Hyperlink"/>
          </w:rPr>
          <w:t>https://www.20087.com/8/59/BuLeiQiuPiHunHeFuZhuangHangYeQuShi.html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6f67d21c24aa7" w:history="1">
      <w:r>
        <w:rPr>
          <w:rStyle w:val="Hyperlink"/>
        </w:rPr>
        <w:t>2024-2030年中国布类裘皮混合服装行业调研及市场前景分析报告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BuLeiQiuPiHunHeFuZhuangHangYeQuShi.html" TargetMode="External" Id="R78ae08277e2b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BuLeiQiuPiHunHeFuZhuangHangYeQuShi.html" TargetMode="External" Id="R3026f67d21c24a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2023-11-18T06:09:00Z</dcterms:created>
  <dcterms:modified xsi:type="dcterms:W3CDTF">2023-11-18T07:09:00Z</dcterms:modified>
  <dc:subject>2024-2030年中国布类裘皮混合服装行业调研及市场前景分析报告</dc:subject>
  <dc:title>2024-2030年中国布类裘皮混合服装行业调研及市场前景分析报告</dc:title>
  <cp:keywords>2024-2030年中国布类裘皮混合服装行业调研及市场前景分析报告</cp:keywords>
  <dc:description>2024-2030年中国布类裘皮混合服装行业调研及市场前景分析报告</dc:description>
</cp:coreProperties>
</file>