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63beb8b3644d6" w:history="1">
              <w:r>
                <w:rPr>
                  <w:rStyle w:val="Hyperlink"/>
                </w:rPr>
                <w:t>2025-2031年中国热轧不织布发展调研及发展趋势预测报告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63beb8b3644d6" w:history="1">
              <w:r>
                <w:rPr>
                  <w:rStyle w:val="Hyperlink"/>
                </w:rPr>
                <w:t>2025-2031年中国热轧不织布发展调研及发展趋势预测报告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63beb8b3644d6" w:history="1">
                <w:r>
                  <w:rPr>
                    <w:rStyle w:val="Hyperlink"/>
                  </w:rPr>
                  <w:t>https://www.20087.com/8/19/ReYaBuZhiBuHangYeDiaoYanBaoGao.html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不织布是一种通过热轧工艺制成的非织造布，具有强度高、透气性好、易加工等特点，广泛应用于医疗卫生、过滤材料、汽车内饰等领域。近年来，随着新材料技术的不断进步和应用领域的拓展，热轧不织布的市场需求持续增长。目前，市场上的热轧不织布产品种类丰富，包括不同厚度、密度和用途的产品，能够满足不同行业和应用场景的需求。同时，热轧不织布的生产技术也在不断优化，提升了产品的性能和生产效率。</w:t>
      </w:r>
      <w:r>
        <w:rPr>
          <w:rFonts w:hint="eastAsia"/>
        </w:rPr>
        <w:br/>
      </w:r>
      <w:r>
        <w:rPr>
          <w:rFonts w:hint="eastAsia"/>
        </w:rPr>
        <w:t>　　未来，热轧不织布将继续朝着高性能化、多功能化和环保化方向发展。随着新材料和加工技术的不断进步，热轧不织布的强度和透气性将进一步提升，能够适应更加复杂和苛刻的应用环境。同时，热轧不织布将开发更多的应用领域，如高性能过滤材料、复合材料等，提升产品的综合性能和市场潜力。此外，热轧不织布的生产将更加注重环保，采用更加环保的材料和工艺，减少对环境的影响，提升产品的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63beb8b3644d6" w:history="1">
        <w:r>
          <w:rPr>
            <w:rStyle w:val="Hyperlink"/>
          </w:rPr>
          <w:t>2025-2031年中国热轧不织布发展调研及发展趋势预测报告</w:t>
        </w:r>
      </w:hyperlink>
      <w:r>
        <w:rPr>
          <w:rFonts w:hint="eastAsia"/>
        </w:rPr>
        <w:t>》基于对热轧不织布行业的长期监测研究，结合热轧不织布行业供需关系变化规律、产品消费结构、应用领域拓展、市场发展环境及政策支持等多维度分析，采用定量与定性相结合的科学方法，对行业内重点企业进行了系统研究。报告全面呈现了热轧不织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热轧不织布行业概述</w:t>
      </w:r>
      <w:r>
        <w:rPr>
          <w:rFonts w:hint="eastAsia"/>
        </w:rPr>
        <w:br/>
      </w:r>
      <w:r>
        <w:rPr>
          <w:rFonts w:hint="eastAsia"/>
        </w:rPr>
        <w:t>　　第一节 热轧不织布行业界定</w:t>
      </w:r>
      <w:r>
        <w:rPr>
          <w:rFonts w:hint="eastAsia"/>
        </w:rPr>
        <w:br/>
      </w:r>
      <w:r>
        <w:rPr>
          <w:rFonts w:hint="eastAsia"/>
        </w:rPr>
        <w:t>　　第二节 热轧不织布行业发展历程</w:t>
      </w:r>
      <w:r>
        <w:rPr>
          <w:rFonts w:hint="eastAsia"/>
        </w:rPr>
        <w:br/>
      </w:r>
      <w:r>
        <w:rPr>
          <w:rFonts w:hint="eastAsia"/>
        </w:rPr>
        <w:t>　　第三节 热轧不织布产业链分析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二、热轧不织布产业链模型分析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2024-2025年中国热轧不织布行业发展环境分析</w:t>
      </w:r>
      <w:r>
        <w:rPr>
          <w:rFonts w:hint="eastAsia"/>
        </w:rPr>
        <w:br/>
      </w:r>
      <w:r>
        <w:rPr>
          <w:rFonts w:hint="eastAsia"/>
        </w:rPr>
        <w:t>　　第一节 热轧不织布行业经济环境分析</w:t>
      </w:r>
      <w:r>
        <w:rPr>
          <w:rFonts w:hint="eastAsia"/>
        </w:rPr>
        <w:br/>
      </w:r>
      <w:r>
        <w:rPr>
          <w:rFonts w:hint="eastAsia"/>
        </w:rPr>
        <w:t>　　第二节 热轧不织布行业政策环境分析</w:t>
      </w:r>
      <w:r>
        <w:rPr>
          <w:rFonts w:hint="eastAsia"/>
        </w:rPr>
        <w:br/>
      </w:r>
      <w:r>
        <w:rPr>
          <w:rFonts w:hint="eastAsia"/>
        </w:rPr>
        <w:t>　　　　一、热轧不织布行业政策影响分析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二、相关热轧不织布行业标准分析</w:t>
      </w:r>
      <w:r>
        <w:rPr>
          <w:rFonts w:hint="eastAsia"/>
        </w:rPr>
        <w:br/>
      </w:r>
      <w:r>
        <w:rPr>
          <w:rFonts w:hint="eastAsia"/>
        </w:rPr>
        <w:t>　　第三节 热轧不织布行业社会环境分析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2024-2025年热轧不织布行业技术发展现状及趋势分析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热轧不织布行业技术发展现状分析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国内外热轧不织布行业技术差异与原因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热轧不织布行业技术发展方向、趋势预测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提升热轧不织布行业技术能力策略建议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中国热轧不织布行业市场供需状况分析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中国热轧不织布市场规模情况</w:t>
      </w:r>
      <w:r>
        <w:rPr>
          <w:rFonts w:hint="eastAsia"/>
        </w:rPr>
        <w:br/>
      </w:r>
      <w:r>
        <w:rPr>
          <w:rFonts w:hint="eastAsia"/>
        </w:rPr>
        <w:t>　　第二节 中国热轧不织布行业盈利情况分析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中国热轧不织布市场需求状况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一、2019-2024年热轧不织布市场需求情况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二、2024-2025年热轧不织布市场需求特点分析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三、2025-2031年热轧不织布市场需求预测</w:t>
      </w:r>
      <w:r>
        <w:rPr>
          <w:rFonts w:hint="eastAsia"/>
        </w:rPr>
        <w:br/>
      </w:r>
      <w:r>
        <w:rPr>
          <w:rFonts w:hint="eastAsia"/>
        </w:rPr>
        <w:t>　　第四节 中国热轧不织布行业产量情况分析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一、2019-2024年热轧不织布行业产量统计分析</w:t>
      </w:r>
      <w:r>
        <w:rPr>
          <w:rFonts w:hint="eastAsia"/>
        </w:rPr>
        <w:br/>
      </w:r>
      <w:r>
        <w:rPr>
          <w:rFonts w:hint="eastAsia"/>
        </w:rPr>
        <w:t>　　　　二、热轧不织布行业区域产量分析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三、2025-2031年热轧不织布行业产量预测分析</w:t>
      </w:r>
      <w:r>
        <w:rPr>
          <w:rFonts w:hint="eastAsia"/>
        </w:rPr>
        <w:br/>
      </w:r>
      <w:r>
        <w:rPr>
          <w:rFonts w:hint="eastAsia"/>
        </w:rPr>
        <w:t>　　第五节 热轧不织布行业市场供需平衡状况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热轧不织布细分市场深度分析</w:t>
      </w:r>
      <w:r>
        <w:rPr>
          <w:rFonts w:hint="eastAsia"/>
        </w:rPr>
        <w:br/>
      </w:r>
      <w:r>
        <w:rPr>
          <w:rFonts w:hint="eastAsia"/>
        </w:rPr>
        <w:t>　　第一节 热轧不织布细分市场（一）发展研究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热轧不织布细分市场（二）发展研究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2019-2024年中国热轧不织布行业总体发展状况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中国热轧不织布行业规模情况分析</w:t>
      </w:r>
      <w:r>
        <w:rPr>
          <w:rFonts w:hint="eastAsia"/>
        </w:rPr>
        <w:br/>
      </w:r>
      <w:r>
        <w:rPr>
          <w:rFonts w:hint="eastAsia"/>
        </w:rPr>
        <w:t>　　　　一、热轧不织布行业单位规模情况分析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二、热轧不织布行业人员规模状况分析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三、热轧不织布行业资产规模状况分析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四、热轧不织布行业市场规模状况分析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五、热轧不织布行业敏感性分析</w:t>
      </w:r>
      <w:r>
        <w:rPr>
          <w:rFonts w:hint="eastAsia"/>
        </w:rPr>
        <w:br/>
      </w:r>
      <w:r>
        <w:rPr>
          <w:rFonts w:hint="eastAsia"/>
        </w:rPr>
        <w:t>　　第二节 中国热轧不织布行业财务能力分析</w:t>
      </w:r>
      <w:r>
        <w:rPr>
          <w:rFonts w:hint="eastAsia"/>
        </w:rPr>
        <w:br/>
      </w:r>
      <w:r>
        <w:rPr>
          <w:rFonts w:hint="eastAsia"/>
        </w:rPr>
        <w:t>　　　　一、热轧不织布行业盈利能力分析</w:t>
      </w:r>
      <w:r>
        <w:rPr>
          <w:rFonts w:hint="eastAsia"/>
        </w:rPr>
        <w:br/>
      </w:r>
      <w:r>
        <w:rPr>
          <w:rFonts w:hint="eastAsia"/>
        </w:rPr>
        <w:t>　　　　二、热轧不织布行业偿债能力分析</w:t>
      </w:r>
      <w:r>
        <w:rPr>
          <w:rFonts w:hint="eastAsia"/>
        </w:rPr>
        <w:br/>
      </w:r>
      <w:r>
        <w:rPr>
          <w:rFonts w:hint="eastAsia"/>
        </w:rPr>
        <w:t>　　　　三、热轧不织布行业营运能力分析</w:t>
      </w:r>
      <w:r>
        <w:rPr>
          <w:rFonts w:hint="eastAsia"/>
        </w:rPr>
        <w:br/>
      </w:r>
      <w:r>
        <w:rPr>
          <w:rFonts w:hint="eastAsia"/>
        </w:rPr>
        <w:t>　　　　四、热轧不织布行业发展能力分析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2019-2024年中国热轧不织布行业区域市场分析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中国热轧不织布行业区域市场结构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重点地区热轧不织布行业调研分析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一、重点地区（一）热轧不织布市场分析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二、重点地区（二）热轧不织布市场分析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三、重点地区（三）热轧不织布市场分析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四、重点地区（四）热轧不织布市场分析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五、重点地区（五）热轧不织布市场分析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2024-2025年热轧不织布行业市场竞争策略分析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热轧不织布行业竞争结构分析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热轧不织布市场竞争策略分析</w:t>
      </w:r>
      <w:r>
        <w:rPr>
          <w:rFonts w:hint="eastAsia"/>
        </w:rPr>
        <w:br/>
      </w:r>
      <w:r>
        <w:rPr>
          <w:rFonts w:hint="eastAsia"/>
        </w:rPr>
        <w:t>　　　　一、热轧不织布市场增长潜力分析</w:t>
      </w:r>
      <w:r>
        <w:rPr>
          <w:rFonts w:hint="eastAsia"/>
        </w:rPr>
        <w:br/>
      </w:r>
      <w:r>
        <w:rPr>
          <w:rFonts w:hint="eastAsia"/>
        </w:rPr>
        <w:t>　　　　二、热轧不织布产品竞争策略分析</w:t>
      </w:r>
      <w:r>
        <w:rPr>
          <w:rFonts w:hint="eastAsia"/>
        </w:rPr>
        <w:br/>
      </w:r>
      <w:r>
        <w:rPr>
          <w:rFonts w:hint="eastAsia"/>
        </w:rPr>
        <w:t>　　　　三、热轧不织布典型企业产品竞争策略分析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2025-2031年热轧不织布行业竞争格局与展望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一、热轧不织布行业竞争策略分析</w:t>
      </w:r>
      <w:r>
        <w:rPr>
          <w:rFonts w:hint="eastAsia"/>
        </w:rPr>
        <w:br/>
      </w:r>
      <w:r>
        <w:rPr>
          <w:rFonts w:hint="eastAsia"/>
        </w:rPr>
        <w:t>　　　　二、热轧不织布行业竞争格局展望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三、我国热轧不织布市场竞争趋势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热轧不织布行业重点企业竞争力分析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二、企业热轧不织布业务分析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二、企业热轧不织布业务分析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二、企业热轧不织布业务分析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二、企业热轧不织布业务分析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二、企业热轧不织布业务分析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二、企业热轧不织布业务分析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2024-2025年热轧不织布行业企业经营策略研究分析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热轧不织布企业多样化经营策略分析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一、热轧不织布企业多样化经营情况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二、现行热轧不织布行业多样化经营的方向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大型热轧不织布企业集团未来发展策略分析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对中小热轧不织布企业生产经营的建议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2024-2025年热轧不织布行业投资风险与控制策略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2024-2025年热轧不织布行业SWOT模型分析</w:t>
      </w:r>
      <w:r>
        <w:rPr>
          <w:rFonts w:hint="eastAsia"/>
        </w:rPr>
        <w:br/>
      </w:r>
      <w:r>
        <w:rPr>
          <w:rFonts w:hint="eastAsia"/>
        </w:rPr>
        <w:t>　　　　一、热轧不织布行业优势分析</w:t>
      </w:r>
      <w:r>
        <w:rPr>
          <w:rFonts w:hint="eastAsia"/>
        </w:rPr>
        <w:br/>
      </w:r>
      <w:r>
        <w:rPr>
          <w:rFonts w:hint="eastAsia"/>
        </w:rPr>
        <w:t>　　　　二、热轧不织布行业劣势分析</w:t>
      </w:r>
      <w:r>
        <w:rPr>
          <w:rFonts w:hint="eastAsia"/>
        </w:rPr>
        <w:br/>
      </w:r>
      <w:r>
        <w:rPr>
          <w:rFonts w:hint="eastAsia"/>
        </w:rPr>
        <w:t>　　　　三、热轧不织布行业机会分析</w:t>
      </w:r>
      <w:r>
        <w:rPr>
          <w:rFonts w:hint="eastAsia"/>
        </w:rPr>
        <w:br/>
      </w:r>
      <w:r>
        <w:rPr>
          <w:rFonts w:hint="eastAsia"/>
        </w:rPr>
        <w:t>　　　　四、热轧不织布行业风险分析</w:t>
      </w:r>
      <w:r>
        <w:rPr>
          <w:rFonts w:hint="eastAsia"/>
        </w:rPr>
        <w:br/>
      </w:r>
      <w:r>
        <w:rPr>
          <w:rFonts w:hint="eastAsia"/>
        </w:rPr>
        <w:t>　　第二节 2024-2025年热轧不织布行业风险分析</w:t>
      </w:r>
      <w:r>
        <w:rPr>
          <w:rFonts w:hint="eastAsia"/>
        </w:rPr>
        <w:br/>
      </w:r>
      <w:r>
        <w:rPr>
          <w:rFonts w:hint="eastAsia"/>
        </w:rPr>
        <w:t>　　　　一、热轧不织布市场竞争风险</w:t>
      </w:r>
      <w:r>
        <w:rPr>
          <w:rFonts w:hint="eastAsia"/>
        </w:rPr>
        <w:br/>
      </w:r>
      <w:r>
        <w:rPr>
          <w:rFonts w:hint="eastAsia"/>
        </w:rPr>
        <w:t>　　　　二、热轧不织布原材料压力风险分析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三、热轧不织布技术风险分析</w:t>
      </w:r>
      <w:r>
        <w:rPr>
          <w:rFonts w:hint="eastAsia"/>
        </w:rPr>
        <w:br/>
      </w:r>
      <w:r>
        <w:rPr>
          <w:rFonts w:hint="eastAsia"/>
        </w:rPr>
        <w:t>　　　　四、热轧不织布政策和体制风险</w:t>
      </w:r>
      <w:r>
        <w:rPr>
          <w:rFonts w:hint="eastAsia"/>
        </w:rPr>
        <w:br/>
      </w:r>
      <w:r>
        <w:rPr>
          <w:rFonts w:hint="eastAsia"/>
        </w:rPr>
        <w:t>　　　　五、热轧不织布行业进入退出风险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2025-2031年热轧不织布行业投资风险及控制策略分析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一、热轧不织布市场风险及控制策略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二、热轧不织布行业政策风险及控制策略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三、热轧不织布行业经营风险及控制策略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四、热轧不织布同业竞争风险及控制策略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五、热轧不织布行业其他风险及控制策略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热轧不织布行业投资情况与发展前景分析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2025年热轧不织布行业投资情况分析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一、2025年热轧不织布总体投资结构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二、2019-2024年热轧不织布投资规模情况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三、2019-2024年热轧不织布投资增速情况</w:t>
      </w:r>
      <w:r>
        <w:rPr>
          <w:rFonts w:hint="eastAsia"/>
        </w:rPr>
        <w:br/>
      </w:r>
      <w:r>
        <w:rPr>
          <w:rFonts w:hint="eastAsia"/>
        </w:rPr>
        <w:t>　　　　四、2025年热轧不织布分地区投资分析</w:t>
      </w:r>
      <w:r>
        <w:rPr>
          <w:rFonts w:hint="eastAsia"/>
        </w:rPr>
        <w:br/>
      </w:r>
      <w:r>
        <w:rPr>
          <w:rFonts w:hint="eastAsia"/>
        </w:rPr>
        <w:t>　　第二节 热轧不织布行业投资机会分析</w:t>
      </w:r>
      <w:r>
        <w:rPr>
          <w:rFonts w:hint="eastAsia"/>
        </w:rPr>
        <w:br/>
      </w:r>
      <w:r>
        <w:rPr>
          <w:rFonts w:hint="eastAsia"/>
        </w:rPr>
        <w:t>　　　　一、热轧不织布投资项目分析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二、可以投资的热轧不织布模式</w:t>
      </w:r>
      <w:r>
        <w:rPr>
          <w:rFonts w:hint="eastAsia"/>
        </w:rPr>
        <w:br/>
      </w:r>
      <w:r>
        <w:rPr>
          <w:rFonts w:hint="eastAsia"/>
        </w:rPr>
        <w:t>　　　　三、2025年热轧不织布投资机会分析</w:t>
      </w:r>
      <w:r>
        <w:rPr>
          <w:rFonts w:hint="eastAsia"/>
        </w:rPr>
        <w:br/>
      </w:r>
      <w:r>
        <w:rPr>
          <w:rFonts w:hint="eastAsia"/>
        </w:rPr>
        <w:t>　　　　四、2025年热轧不织布投资新方向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中⋅智⋅林⋅：热轧不织布行业发展前景分析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一、2025年热轧不织布市场发展前景</w:t>
      </w:r>
      <w:r>
        <w:rPr>
          <w:rFonts w:hint="eastAsia"/>
        </w:rPr>
        <w:br/>
      </w:r>
      <w:r>
        <w:rPr>
          <w:rFonts w:hint="eastAsia"/>
        </w:rPr>
        <w:t>　　　　二、2025年热轧不织布市场面临的发展商机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热轧不织布行业专家观点与结论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2019-2024年中国热轧不织布市场规模及增长情况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2019-2024年中国热轧不织布行业产量及增长趋势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2025-2031年中国热轧不织布行业产量预测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2019-2024年中国热轧不织布行业市场需求及增长情况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2025-2031年中国热轧不织布行业市场需求预测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2019-2024年中国热轧不织布行业利润及增长情况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**地区热轧不织布市场规模及增长情况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**地区热轧不织布行业市场需求情况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**地区热轧不织布市场规模及增长情况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**地区热轧不织布行业市场需求情况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2019-2024年中国热轧不织布行业进口量及增速统计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2019-2024年中国热轧不织布行业出口量及增速统计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热轧不织布重点企业经营情况分析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2025年热轧不织布市场前景分析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2025-2031年中国热轧不织布市场需求预测</w:t>
      </w:r>
      <w:r>
        <w:rPr>
          <w:rFonts w:hint="eastAsia"/>
        </w:rPr>
        <w:br/>
      </w:r>
      <w:r>
        <w:rPr>
          <w:rFonts w:hint="eastAsia"/>
        </w:rPr>
        <w:t>　　图表 2025年热轧不织布发展趋势预测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63beb8b3644d6" w:history="1">
        <w:r>
          <w:rPr>
            <w:rStyle w:val="Hyperlink"/>
          </w:rPr>
          <w:t>2025-2031年中国热轧不织布发展调研及发展趋势预测报告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63beb8b3644d6" w:history="1">
        <w:r>
          <w:rPr>
            <w:rStyle w:val="Hyperlink"/>
          </w:rPr>
          <w:t>https://www.20087.com/8/19/ReYaBuZhiBuHangYeDiaoYanBaoGao.html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和冷轧的区别和用途、热轧非织造布、热轧与冷轧的区别、无纺布热轧机的工作视频、热轧无纺布生产厂家、热轧不锈钢工艺流程介绍、皮辊轧棉和锯齿轧棉有什么不同、无纺布热轧机厂家有哪些、非织造布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86a2a66844ced" w:history="1">
      <w:r>
        <w:rPr>
          <w:rStyle w:val="Hyperlink"/>
        </w:rPr>
        <w:t>2025-2031年中国热轧不织布发展调研及发展趋势预测报告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ReYaBuZhiBuHangYeDiaoYanBaoGao.html" TargetMode="External" Id="R9f063beb8b36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ReYaBuZhiBuHangYeDiaoYanBaoGao.html" TargetMode="External" Id="R8c086a2a6684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2024-09-12T02:43:00Z</dcterms:created>
  <dcterms:modified xsi:type="dcterms:W3CDTF">2024-09-12T03:43:00Z</dcterms:modified>
  <dc:subject>2025-2031年中国热轧不织布发展调研及发展趋势预测报告</dc:subject>
  <dc:title>2025-2031年中国热轧不织布发展调研及发展趋势预测报告</dc:title>
  <cp:keywords>2025-2031年中国热轧不织布发展调研及发展趋势预测报告</cp:keywords>
  <dc:description>2025-2031年中国热轧不织布发展调研及发展趋势预测报告</dc:description>
</cp:coreProperties>
</file>