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69a7efb8c439c" w:history="1">
              <w:r>
                <w:rPr>
                  <w:rStyle w:val="Hyperlink"/>
                </w:rPr>
                <w:t>2026-2032年全球与中国轻便羽绒衣市场调查研究及前景分析报告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69a7efb8c439c" w:history="1">
              <w:r>
                <w:rPr>
                  <w:rStyle w:val="Hyperlink"/>
                </w:rPr>
                <w:t>2026-2032年全球与中国轻便羽绒衣市场调查研究及前景分析报告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69a7efb8c439c" w:history="1">
                <w:r>
                  <w:rPr>
                    <w:rStyle w:val="Hyperlink"/>
                  </w:rPr>
                  <w:t>https://www.20087.com/8/69/QingBianYuRongYiDeFaZhanQianJing.html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便羽绒衣凭借优异的保暖重量比、压缩便携性及四季可穿潜力，已成为户外运动与都市通勤服饰的核心单品。轻便羽绒衣普遍采用高蓬松度白鸭绒或鹅绒（650FP以上），配合防钻绒高密度尼龙或聚酯面料，并通过热压胶条替代缝线以减少冷点。设计上强调极简剪裁、隐藏式收纳袋及多功能细节（如可拆帽、双向拉链），兼顾功能性与时尚感。然而，动物福利争议推动行业加速转向认证羽绒（如RDS），而极端潮湿环境下羽绒保暖性能骤降的问题仍未彻底解决。此外，低价市场充斥填充量虚标、绒子含量不足的产品，损害消费者信任。环保方面，PFCs防水涂层的淘汰促使品牌转向无氟DWR处理，但耐久性仍待提升。</w:t>
      </w:r>
      <w:r>
        <w:rPr>
          <w:rFonts w:hint="eastAsia"/>
        </w:rPr>
        <w:br/>
      </w:r>
      <w:r>
        <w:rPr>
          <w:rFonts w:hint="eastAsia"/>
        </w:rPr>
        <w:t>　　未来，轻便羽绒衣将向可持续材料创新、气候适应性与智能温控方向演进。市场调研网认为，生物基或再生尼龙面料占比将持续提高，部分先锋品牌已试水完全可回收闭环设计。混合填充技术（如羽绒+PrimaLoft®仿丝棉）将提升湿态保暖性能，拓展使用场景至高湿度或多雨地区。未来产品或集成相变材料（PCM）微胶囊，实现被动式温度缓冲；高端线则可能探索电加热纤维与柔性电池集成，提供主动温控选项。循环经济模式亦将深化，包括以旧换新、专业清洁翻新及材料回收计划。与此同时，虚拟试衣与数字护照（记录材料来源、碳足迹）将增强透明度。长期看，轻便羽绒衣将超越传统保暖定位，成为融合环境响应、身份表达与可持续价值观的智能可穿戴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69a7efb8c439c" w:history="1">
        <w:r>
          <w:rPr>
            <w:rStyle w:val="Hyperlink"/>
          </w:rPr>
          <w:t>2026-2032年全球与中国轻便羽绒衣市场调查研究及前景分析报告</w:t>
        </w:r>
      </w:hyperlink>
      <w:r>
        <w:rPr>
          <w:rFonts w:hint="eastAsia"/>
        </w:rPr>
        <w:t>》，2025年轻便羽绒衣行业市场规模达 亿元，预计2032年市场规模将达 亿元，期间年均复合增长率（CAGR）达 %。报告基于权威数据和调研资料，采用定量与定性相结合的方法，系统分析了轻便羽绒衣行业的现状和未来趋势。通过对行业的长期跟踪研究，报告提供了清晰的市场分析和趋势预测，帮助投资者更好地理解行业投资价值。同时，结合轻便羽绒衣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按产品类型细分，全球轻便羽绒衣市场规模2021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鸭绒夹克</w:t>
      </w:r>
      <w:r>
        <w:rPr>
          <w:rFonts w:hint="eastAsia"/>
        </w:rPr>
        <w:br/>
      </w:r>
      <w:r>
        <w:rPr>
          <w:rFonts w:hint="eastAsia"/>
        </w:rPr>
        <w:t>　　　　1.3.3 鹅绒夹克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按应用细分，全球轻便羽绒衣市场规模2021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购物中心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网上商城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轻便羽绒衣行业发展总体概况</w:t>
      </w:r>
      <w:r>
        <w:rPr>
          <w:rFonts w:hint="eastAsia"/>
        </w:rPr>
        <w:br/>
      </w:r>
      <w:r>
        <w:rPr>
          <w:rFonts w:hint="eastAsia"/>
        </w:rPr>
        <w:t>　　　　1.5.2 轻便羽绒衣行业发展主要特点</w:t>
      </w:r>
      <w:r>
        <w:rPr>
          <w:rFonts w:hint="eastAsia"/>
        </w:rPr>
        <w:br/>
      </w:r>
      <w:r>
        <w:rPr>
          <w:rFonts w:hint="eastAsia"/>
        </w:rPr>
        <w:t>　　　　1.5.3 轻便羽绒衣行业发展影响因素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轻便羽绒衣有利因素</w:t>
      </w:r>
      <w:r>
        <w:rPr>
          <w:rFonts w:hint="eastAsia"/>
        </w:rPr>
        <w:br/>
      </w:r>
      <w:r>
        <w:rPr>
          <w:rFonts w:hint="eastAsia"/>
        </w:rPr>
        <w:t>　　　　1.5.3 .2 轻便羽绒衣不利因素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全球市场，近三年轻便羽绒衣主要企业占有率及排名（按销量）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轻便羽绒衣主要企业在国际市场占有率（按销量，2023-2026）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2025年轻便羽绒衣主要企业在国际市场排名（按销量）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全球市场主要企业轻便羽绒衣销量（2023-2026）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全球市场，近三年轻便羽绒衣主要企业占有率及排名（按收入）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轻便羽绒衣主要企业在国际市场占有率（按收入，2023-2026）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2025年轻便羽绒衣主要企业在国际市场排名（按收入）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全球市场主要企业轻便羽绒衣销售收入（2023-2026）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全球市场主要企业轻便羽绒衣销售价格（2023-2026）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中国市场，近三年轻便羽绒衣主要企业占有率及排名（按销量）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轻便羽绒衣主要企业在中国市场占有率（按销量，2023-2026）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2025年轻便羽绒衣主要企业在中国市场排名（按销量）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中国市场主要企业轻便羽绒衣销量（2023-2026）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中国市场，近三年轻便羽绒衣主要企业占有率及排名（按收入）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轻便羽绒衣主要企业在中国市场占有率（按收入，2023-2026）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2025年轻便羽绒衣主要企业在中国市场排名（按收入）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中国市场主要企业轻便羽绒衣销售收入（2023-2026）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全球主要厂商轻便羽绒衣总部及产地分布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全球主要厂商成立时间及轻便羽绒衣商业化日期</w:t>
      </w:r>
      <w:r>
        <w:rPr>
          <w:rFonts w:hint="eastAsia"/>
        </w:rPr>
        <w:br/>
      </w:r>
      <w:r>
        <w:rPr>
          <w:rFonts w:hint="eastAsia"/>
        </w:rPr>
        <w:t>　　2.8 全球主要厂商轻便羽绒衣产品类型及应用</w:t>
      </w:r>
      <w:r>
        <w:rPr>
          <w:rFonts w:hint="eastAsia"/>
        </w:rPr>
        <w:br/>
      </w:r>
      <w:r>
        <w:rPr>
          <w:rFonts w:hint="eastAsia"/>
        </w:rPr>
        <w:t>　　2.9 轻便羽绒衣行业集中度、竞争程度分析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轻便羽绒衣行业集中度分析：2025年全球Top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全球轻便羽绒衣第一梯队、第二梯队和第三梯队生产商（品牌）及市场份额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全球轻便羽绒衣总体规模分析</w:t>
      </w:r>
      <w:r>
        <w:rPr>
          <w:rFonts w:hint="eastAsia"/>
        </w:rPr>
        <w:br/>
      </w:r>
      <w:r>
        <w:rPr>
          <w:rFonts w:hint="eastAsia"/>
        </w:rPr>
        <w:t>　　3.1 全球轻便羽绒衣供需现状及预测（2021-2032）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全球轻便羽绒衣产能、产量、产能利用率及发展趋势（2021-2032）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全球轻便羽绒衣产量、需求量及发展趋势（2021-2032）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全球主要地区轻便羽绒衣产量及发展趋势（2021-2032）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全球主要地区轻便羽绒衣产量（2021-2026）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全球主要地区轻便羽绒衣产量（2027-2032）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全球主要地区轻便羽绒衣产量市场份额（2021-2032）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中国轻便羽绒衣供需现状及预测（2021-2032）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中国轻便羽绒衣产能、产量、产能利用率及发展趋势（2021-2032）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中国轻便羽绒衣产量、市场需求量及发展趋势（2021-2032）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中国市场轻便羽绒衣进出口（2021-2032）</w:t>
      </w:r>
      <w:r>
        <w:rPr>
          <w:rFonts w:hint="eastAsia"/>
        </w:rPr>
        <w:br/>
      </w:r>
      <w:r>
        <w:rPr>
          <w:rFonts w:hint="eastAsia"/>
        </w:rPr>
        <w:t>　　3.4 全球轻便羽绒衣销量及销售额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全球市场轻便羽绒衣销售额（2021-2032）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全球市场轻便羽绒衣销量（2021-2032）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全球市场轻便羽绒衣价格趋势（2021-2032）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全球轻便羽绒衣主要地区分析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全球主要地区轻便羽绒衣市场规模分析：2021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全球主要地区轻便羽绒衣销售收入及市场份额（2021-2026）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全球主要地区轻便羽绒衣销售收入预测（2027-2032）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全球主要地区轻便羽绒衣销量分析：2021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全球主要地区轻便羽绒衣销量及市场份额（2021-2026）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全球主要地区轻便羽绒衣销量及市场份额预测（2027-2032）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中东市场轻便羽绒衣销量、收入及增长率（2021-2032）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轻便羽绒衣销量、收入、价格及毛利率（2021-2026）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不同产品类型轻便羽绒衣分析</w:t>
      </w:r>
      <w:r>
        <w:rPr>
          <w:rFonts w:hint="eastAsia"/>
        </w:rPr>
        <w:br/>
      </w:r>
      <w:r>
        <w:rPr>
          <w:rFonts w:hint="eastAsia"/>
        </w:rPr>
        <w:t>　　6.1 全球不同产品类型轻便羽绒衣销量（2021-2032）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全球不同产品类型轻便羽绒衣销量及市场份额（2021-2026）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全球不同产品类型轻便羽绒衣销量预测（2027-2032）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全球不同产品类型轻便羽绒衣收入（2021-2032）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全球不同产品类型轻便羽绒衣收入及市场份额（2021-2026）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全球不同产品类型轻便羽绒衣收入预测（2027-2032）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全球不同产品类型轻便羽绒衣价格走势（2021-2032）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中国不同产品类型轻便羽绒衣销量（2021-2032）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中国不同产品类型轻便羽绒衣销量及市场份额（2021-2026）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中国不同产品类型轻便羽绒衣销量预测（2027-2032）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中国不同产品类型轻便羽绒衣收入（2021-2032）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中国不同产品类型轻便羽绒衣收入及市场份额（2021-2026）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中国不同产品类型轻便羽绒衣收入预测（2027-2032）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不同应用轻便羽绒衣分析</w:t>
      </w:r>
      <w:r>
        <w:rPr>
          <w:rFonts w:hint="eastAsia"/>
        </w:rPr>
        <w:br/>
      </w:r>
      <w:r>
        <w:rPr>
          <w:rFonts w:hint="eastAsia"/>
        </w:rPr>
        <w:t>　　7.1 全球不同应用轻便羽绒衣销量（2021-2032）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全球不同应用轻便羽绒衣销量及市场份额（2021-2026）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全球不同应用轻便羽绒衣销量预测（2027-2032）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全球不同应用轻便羽绒衣收入（2021-2032）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全球不同应用轻便羽绒衣收入及市场份额（2021-2026）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全球不同应用轻便羽绒衣收入预测（2027-2032）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全球不同应用轻便羽绒衣价格走势（2021-2032）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中国不同应用轻便羽绒衣销量（2021-2032）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中国不同应用轻便羽绒衣销量及市场份额（2021-2026）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中国不同应用轻便羽绒衣销量预测（2027-2032）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中国不同应用轻便羽绒衣收入（2021-2032）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中国不同应用轻便羽绒衣收入及市场份额（2021-2026）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中国不同应用轻便羽绒衣收入预测（2027-2032）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轻便羽绒衣行业发展趋势</w:t>
      </w:r>
      <w:r>
        <w:rPr>
          <w:rFonts w:hint="eastAsia"/>
        </w:rPr>
        <w:br/>
      </w:r>
      <w:r>
        <w:rPr>
          <w:rFonts w:hint="eastAsia"/>
        </w:rPr>
        <w:t>　　8.2 轻便羽绒衣行业主要驱动因素</w:t>
      </w:r>
      <w:r>
        <w:rPr>
          <w:rFonts w:hint="eastAsia"/>
        </w:rPr>
        <w:br/>
      </w:r>
      <w:r>
        <w:rPr>
          <w:rFonts w:hint="eastAsia"/>
        </w:rPr>
        <w:t>　　8.3 轻便羽绒衣中国企业SWOT分析</w:t>
      </w:r>
      <w:r>
        <w:rPr>
          <w:rFonts w:hint="eastAsia"/>
        </w:rPr>
        <w:br/>
      </w:r>
      <w:r>
        <w:rPr>
          <w:rFonts w:hint="eastAsia"/>
        </w:rPr>
        <w:t>　　8.4 中国轻便羽绒衣行业政策环境分析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轻便羽绒衣行业产业链简介</w:t>
      </w:r>
      <w:r>
        <w:rPr>
          <w:rFonts w:hint="eastAsia"/>
        </w:rPr>
        <w:br/>
      </w:r>
      <w:r>
        <w:rPr>
          <w:rFonts w:hint="eastAsia"/>
        </w:rPr>
        <w:t>　　　　9.1.1 轻便羽绒衣行业供应链分析</w:t>
      </w:r>
      <w:r>
        <w:rPr>
          <w:rFonts w:hint="eastAsia"/>
        </w:rPr>
        <w:br/>
      </w:r>
      <w:r>
        <w:rPr>
          <w:rFonts w:hint="eastAsia"/>
        </w:rPr>
        <w:t>　　　　9.1.2 轻便羽绒衣主要原料及供应情况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轻便羽绒衣行业采购模式</w:t>
      </w:r>
      <w:r>
        <w:rPr>
          <w:rFonts w:hint="eastAsia"/>
        </w:rPr>
        <w:br/>
      </w:r>
      <w:r>
        <w:rPr>
          <w:rFonts w:hint="eastAsia"/>
        </w:rPr>
        <w:t>　　9.3 轻便羽绒衣行业生产模式</w:t>
      </w:r>
      <w:r>
        <w:rPr>
          <w:rFonts w:hint="eastAsia"/>
        </w:rPr>
        <w:br/>
      </w:r>
      <w:r>
        <w:rPr>
          <w:rFonts w:hint="eastAsia"/>
        </w:rPr>
        <w:t>　　9.4 轻便羽绒衣行业销售模式及销售渠道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按产品类型细分，全球轻便羽绒衣市场规模2021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按应用细分，全球轻便羽绒衣市场规模（CAGR）2021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轻便羽绒衣行业发展主要特点</w:t>
      </w:r>
      <w:r>
        <w:rPr>
          <w:rFonts w:hint="eastAsia"/>
        </w:rPr>
        <w:br/>
      </w:r>
      <w:r>
        <w:rPr>
          <w:rFonts w:hint="eastAsia"/>
        </w:rPr>
        <w:t>　　表 4： 轻便羽绒衣行业发展有利因素分析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轻便羽绒衣行业发展不利因素分析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进入轻便羽绒衣行业壁垒</w:t>
      </w:r>
      <w:r>
        <w:rPr>
          <w:rFonts w:hint="eastAsia"/>
        </w:rPr>
        <w:br/>
      </w:r>
      <w:r>
        <w:rPr>
          <w:rFonts w:hint="eastAsia"/>
        </w:rPr>
        <w:t>　　表 7： 轻便羽绒衣主要企业在国际市场占有率（按销量，2023-2026）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2025年轻便羽绒衣主要企业在国际市场排名（按销量）&amp;（千件）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全球市场主要企业轻便羽绒衣销量（2023-2026）&amp;（千件）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轻便羽绒衣主要企业在国际市场占有率（按收入，2023-2026）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2025年轻便羽绒衣主要企业在国际市场排名（按收入）&amp;（万元）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全球市场主要企业轻便羽绒衣销售收入（2023-2026）&amp;（万元）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全球市场主要企业轻便羽绒衣销售价格（2023-2026）&amp;（元/件）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轻便羽绒衣主要企业在中国市场占有率（按销量，2023-2026）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2025年轻便羽绒衣主要企业在中国市场排名（按销量）&amp;（千件）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中国市场主要企业轻便羽绒衣销量（2023-2026）&amp;（千件）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轻便羽绒衣主要企业在中国市场占有率（按收入，2023-2026）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2025年轻便羽绒衣主要企业在中国市场排名（按收入）&amp;（万元）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中国市场主要企业轻便羽绒衣销售收入（2023-2026）&amp;（万元）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全球主要厂商轻便羽绒衣总部及产地分布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全球主要厂商成立时间及轻便羽绒衣商业化日期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全球主要厂商轻便羽绒衣产品类型及应用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2025年全球轻便羽绒衣主要厂商市场地位（第一梯队、第二梯队和第三梯队）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全球轻便羽绒衣市场投资、并购等现状分析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全球主要地区轻便羽绒衣产量增速（CAGR）：（2021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全球主要地区轻便羽绒衣产量（2021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全球主要地区轻便羽绒衣产量（2021-2026）&amp;（千件）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全球主要地区轻便羽绒衣产量（2027-2032）&amp;（千件）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全球主要地区轻便羽绒衣产量市场份额（2021-2026）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全球主要地区轻便羽绒衣产量市场份额（2027-2032）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中国市场轻便羽绒衣产量、销量、进出口（2021-2026）&amp;（千件）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中国市场轻便羽绒衣产量、销量、进出口预测（2027-2032）&amp;（千件）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全球主要地区轻便羽绒衣销售收入增速：（2021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全球主要地区轻便羽绒衣销售收入（2021-2026）&amp;（万元）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全球主要地区轻便羽绒衣销售收入市场份额（2021-2026）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全球主要地区轻便羽绒衣收入（2027-2032）&amp;（万元）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全球主要地区轻便羽绒衣收入市场份额（2027-2032）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全球主要地区轻便羽绒衣销量（千件）：2021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全球主要地区轻便羽绒衣销量（2021-2026）&amp;（千件）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全球主要地区轻便羽绒衣销量市场份额（2021-2026）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全球主要地区轻便羽绒衣销量（2027-2032）&amp;（千件）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全球主要地区轻便羽绒衣销量份额（2027-2032）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轻便羽绒衣生产基地、销售区域、竞争对手及市场地位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轻便羽绒衣产品规格、参数及市场应用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轻便羽绒衣销量（千件）、收入（万元）、价格（元/件）及毛利率（2021-2026）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全球不同产品类型轻便羽绒衣销量（2021-2026）&amp;（千件）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全球不同产品类型轻便羽绒衣销量市场份额（2021-2026）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全球不同产品类型轻便羽绒衣销量预测（2027-2032）&amp;（千件）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全球市场不同产品类型轻便羽绒衣销量市场份额预测（2027-2032）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全球不同产品类型轻便羽绒衣收入（2021-2026）&amp;（万元）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全球不同产品类型轻便羽绒衣收入市场份额（2021-2026）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全球不同产品类型轻便羽绒衣收入预测（2027-2032）&amp;（万元）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全球不同产品类型轻便羽绒衣收入市场份额预测（2027-2032）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中国不同产品类型轻便羽绒衣销量（2021-2026）&amp;（千件）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中国不同产品类型轻便羽绒衣销量市场份额（2021-2026）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中国不同产品类型轻便羽绒衣销量预测（2027-2032）&amp;（千件）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全球市场不同产品类型轻便羽绒衣销量市场份额预测（2027-2032）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中国不同产品类型轻便羽绒衣收入（2021-2026）&amp;（万元）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中国不同产品类型轻便羽绒衣收入市场份额（2021-2026）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中国不同产品类型轻便羽绒衣收入预测（2027-2032）&amp;（万元）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中国不同产品类型轻便羽绒衣收入市场份额预测（2027-2032）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全球不同应用轻便羽绒衣销量（2021-2026）&amp;（千件）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全球不同应用轻便羽绒衣销量市场份额（2021-2026）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全球不同应用轻便羽绒衣销量预测（2027-2032）&amp;（千件）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全球市场不同应用轻便羽绒衣销量市场份额预测（2027-2032）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全球不同应用轻便羽绒衣收入（2021-2026）&amp;（万元）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全球不同应用轻便羽绒衣收入市场份额（2021-2026）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全球不同应用轻便羽绒衣收入预测（2027-2032）&amp;（万元）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全球不同应用轻便羽绒衣收入市场份额预测（2027-2032）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中国不同应用轻便羽绒衣销量（2021-2026）&amp;（千件）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中国不同应用轻便羽绒衣销量市场份额（2021-2026）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中国不同应用轻便羽绒衣销量预测（2027-2032）&amp;（千件）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中国市场不同应用轻便羽绒衣销量市场份额预测（2027-2032）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中国不同应用轻便羽绒衣收入（2021-2026）&amp;（万元）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中国不同应用轻便羽绒衣收入市场份额（2021-2026）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中国不同应用轻便羽绒衣收入预测（2027-2032）&amp;（万元）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中国不同应用轻便羽绒衣收入市场份额预测（2027-2032）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轻便羽绒衣行业发展趋势</w:t>
      </w:r>
      <w:r>
        <w:rPr>
          <w:rFonts w:hint="eastAsia"/>
        </w:rPr>
        <w:br/>
      </w:r>
      <w:r>
        <w:rPr>
          <w:rFonts w:hint="eastAsia"/>
        </w:rPr>
        <w:t>　　表 181： 轻便羽绒衣行业主要驱动因素</w:t>
      </w:r>
      <w:r>
        <w:rPr>
          <w:rFonts w:hint="eastAsia"/>
        </w:rPr>
        <w:br/>
      </w:r>
      <w:r>
        <w:rPr>
          <w:rFonts w:hint="eastAsia"/>
        </w:rPr>
        <w:t>　　表 182： 轻便羽绒衣行业供应链分析</w:t>
      </w:r>
      <w:r>
        <w:rPr>
          <w:rFonts w:hint="eastAsia"/>
        </w:rPr>
        <w:br/>
      </w:r>
      <w:r>
        <w:rPr>
          <w:rFonts w:hint="eastAsia"/>
        </w:rPr>
        <w:t>　　表 183： 轻便羽绒衣上游原料供应商</w:t>
      </w:r>
      <w:r>
        <w:rPr>
          <w:rFonts w:hint="eastAsia"/>
        </w:rPr>
        <w:br/>
      </w:r>
      <w:r>
        <w:rPr>
          <w:rFonts w:hint="eastAsia"/>
        </w:rPr>
        <w:t>　　表 184： 轻便羽绒衣主要地区不同应用客户分析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轻便羽绒衣典型经销商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轻便羽绒衣产品图片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全球不同产品类型轻便羽绒衣销售额2021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全球不同产品类型轻便羽绒衣市场份额2025 &amp; 2032</w:t>
      </w:r>
      <w:r>
        <w:rPr>
          <w:rFonts w:hint="eastAsia"/>
        </w:rPr>
        <w:br/>
      </w:r>
      <w:r>
        <w:rPr>
          <w:rFonts w:hint="eastAsia"/>
        </w:rPr>
        <w:t>　　图 4： 鸭绒夹克产品图片</w:t>
      </w:r>
      <w:r>
        <w:rPr>
          <w:rFonts w:hint="eastAsia"/>
        </w:rPr>
        <w:br/>
      </w:r>
      <w:r>
        <w:rPr>
          <w:rFonts w:hint="eastAsia"/>
        </w:rPr>
        <w:t>　　图 5： 鹅绒夹克产品图片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全球不同应用轻便羽绒衣市场份额2025 &amp; 2032</w:t>
      </w:r>
      <w:r>
        <w:rPr>
          <w:rFonts w:hint="eastAsia"/>
        </w:rPr>
        <w:br/>
      </w:r>
      <w:r>
        <w:rPr>
          <w:rFonts w:hint="eastAsia"/>
        </w:rPr>
        <w:t>　　图 8： 购物中心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网上商城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2025年全球前五大生产商轻便羽绒衣市场份额</w:t>
      </w:r>
      <w:r>
        <w:rPr>
          <w:rFonts w:hint="eastAsia"/>
        </w:rPr>
        <w:br/>
      </w:r>
      <w:r>
        <w:rPr>
          <w:rFonts w:hint="eastAsia"/>
        </w:rPr>
        <w:t>　　图 12： 2025年全球轻便羽绒衣第一梯队、第二梯队和第三梯队厂商及市场份额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全球轻便羽绒衣产能、产量、产能利用率及发展趋势（2021-2032）&amp;（千件）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全球轻便羽绒衣产量、需求量及发展趋势（2021-2032）&amp;（千件）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全球主要地区轻便羽绒衣产量市场份额（2021-2032）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中国轻便羽绒衣产能、产量、产能利用率及发展趋势（2021-2032）&amp;（千件）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中国轻便羽绒衣产量、市场需求量及发展趋势（2021-2032）&amp;（千件）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全球轻便羽绒衣市场销售额及增长率：（2021-2032）&amp;（万元）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全球市场轻便羽绒衣市场规模：2021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全球市场轻便羽绒衣价格趋势（2021-2032）&amp;（元/件）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全球主要地区轻便羽绒衣销售收入（2021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全球主要地区轻便羽绒衣销售收入市场份额（2021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中东市场轻便羽绒衣销量及增长率（2021-2032）&amp;（千件）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中东市场轻便羽绒衣收入及增长率（2021-2032）&amp;（万元）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全球不同产品类型轻便羽绒衣价格走势（2021-2032）&amp;（元/件）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全球不同应用轻便羽绒衣价格走势（2021-2032）&amp;（元/件）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轻便羽绒衣中国企业SWOT分析</w:t>
      </w:r>
      <w:r>
        <w:rPr>
          <w:rFonts w:hint="eastAsia"/>
        </w:rPr>
        <w:br/>
      </w:r>
      <w:r>
        <w:rPr>
          <w:rFonts w:hint="eastAsia"/>
        </w:rPr>
        <w:t>　　图 43： 轻便羽绒衣产业链</w:t>
      </w:r>
      <w:r>
        <w:rPr>
          <w:rFonts w:hint="eastAsia"/>
        </w:rPr>
        <w:br/>
      </w:r>
      <w:r>
        <w:rPr>
          <w:rFonts w:hint="eastAsia"/>
        </w:rPr>
        <w:t>　　图 44： 轻便羽绒衣行业采购模式分析</w:t>
      </w:r>
      <w:r>
        <w:rPr>
          <w:rFonts w:hint="eastAsia"/>
        </w:rPr>
        <w:br/>
      </w:r>
      <w:r>
        <w:rPr>
          <w:rFonts w:hint="eastAsia"/>
        </w:rPr>
        <w:t>　　图 45： 轻便羽绒衣行业生产模式</w:t>
      </w:r>
      <w:r>
        <w:rPr>
          <w:rFonts w:hint="eastAsia"/>
        </w:rPr>
        <w:br/>
      </w:r>
      <w:r>
        <w:rPr>
          <w:rFonts w:hint="eastAsia"/>
        </w:rPr>
        <w:t>　　图 46： 轻便羽绒衣行业销售模式分析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69a7efb8c439c" w:history="1">
        <w:r>
          <w:rPr>
            <w:rStyle w:val="Hyperlink"/>
          </w:rPr>
          <w:t>2026-2032年全球与中国轻便羽绒衣市场调查研究及前景分析报告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69a7efb8c439c" w:history="1">
        <w:r>
          <w:rPr>
            <w:rStyle w:val="Hyperlink"/>
          </w:rPr>
          <w:t>https://www.20087.com/8/69/QingBianYuRongYiDeFaZhanQianJing.html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热点：轻羽绒能用洗衣机洗吗、轻便的羽绒服、男士轻便羽绒服、保暖轻便羽绒服、轻羽绒服可以用洗衣机洗吗、轻羽绒服、轻薄款羽绒服、轻便羽绒服怎么清洗、短袖羽绒服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9732aa57c4f6f" w:history="1">
      <w:r>
        <w:rPr>
          <w:rStyle w:val="Hyperlink"/>
        </w:rPr>
        <w:t>2026-2032年全球与中国轻便羽绒衣市场调查研究及前景分析报告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ngBianYuRongYiDeFaZhanQianJing.html" TargetMode="External" Id="Ra7369a7efb8c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ngBianYuRongYiDeFaZhanQianJing.html" TargetMode="External" Id="R1729732aa57c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2026-02-08T03:18:16Z</dcterms:created>
  <dcterms:modified xsi:type="dcterms:W3CDTF">2026-02-08T04:18:16Z</dcterms:modified>
  <dc:subject>2026-2032年全球与中国轻便羽绒衣市场调查研究及前景分析报告</dc:subject>
  <dc:title>2026-2032年全球与中国轻便羽绒衣市场调查研究及前景分析报告</dc:title>
  <cp:keywords>2026-2032年全球与中国轻便羽绒衣市场调查研究及前景分析报告</cp:keywords>
  <dc:description>2026-2032年全球与中国轻便羽绒衣市场调查研究及前景分析报告</dc:description>
</cp:coreProperties>
</file>