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1dbd3938004b67" w:history="1">
              <w:r>
                <w:rPr>
                  <w:rStyle w:val="Hyperlink"/>
                </w:rPr>
                <w:t>中国运动服装行业调研及市场前景分析报告（2026年版）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1dbd3938004b67" w:history="1">
              <w:r>
                <w:rPr>
                  <w:rStyle w:val="Hyperlink"/>
                </w:rPr>
                <w:t>中国运动服装行业调研及市场前景分析报告（2026年版）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1dbd3938004b67" w:history="1">
                <w:r>
                  <w:rPr>
                    <w:rStyle w:val="Hyperlink"/>
                  </w:rPr>
                  <w:t>https://www.20087.com/8/59/YunDongFuZhuangHangYeQianJing.html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服装市场近年来持续扩张，消费者对健康生活方式的追求和健身热潮推动了行业增长。运动服装不再局限于专业运动员，而是成为日常穿着的一部分，因此对时尚性、舒适性和功能性提出了更高要求。新材料和创新设计的应用，如透气、速干和压缩技术，提升了运动服装的性能。</w:t>
      </w:r>
      <w:r>
        <w:rPr>
          <w:rFonts w:hint="eastAsia"/>
        </w:rPr>
        <w:br/>
      </w:r>
      <w:r>
        <w:rPr>
          <w:rFonts w:hint="eastAsia"/>
        </w:rPr>
        <w:t>　　未来，运动服装行业将更加注重个性化和可持续性。市场调研网认为，品牌将利用大数据分析，提供更加定制化的购物体验，包括个性化设计和尺寸推荐。同时，随着消费者对环保意识的提升，行业将加大使用可回收材料和环保染料，减少对环境的影响。此外，增强现实（AR）试衣镜和虚拟时尚秀等技术的引入，将改变消费者购买运动服装的方式，提供更加沉浸式的购物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1dbd3938004b67" w:history="1">
        <w:r>
          <w:rPr>
            <w:rStyle w:val="Hyperlink"/>
          </w:rPr>
          <w:t>中国运动服装行业调研及市场前景分析报告（2026年版）</w:t>
        </w:r>
      </w:hyperlink>
      <w:r>
        <w:rPr>
          <w:rFonts w:hint="eastAsia"/>
        </w:rPr>
        <w:t>》基于对运动服装行业的长期监测研究，结合运动服装行业供需关系变化规律、产品消费结构、应用领域拓展、市场发展环境及政策支持等多维度分析，采用定量与定性相结合的科学方法，对行业内重点企业进行了系统研究。报告全面呈现了运动服装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运动服装行业概述</w:t>
      </w:r>
      <w:r>
        <w:rPr>
          <w:rFonts w:hint="eastAsia"/>
        </w:rPr>
        <w:br/>
      </w:r>
      <w:r>
        <w:rPr>
          <w:rFonts w:hint="eastAsia"/>
        </w:rPr>
        <w:t>　　第一节 运动服装行业界定</w:t>
      </w:r>
      <w:r>
        <w:rPr>
          <w:rFonts w:hint="eastAsia"/>
        </w:rPr>
        <w:br/>
      </w:r>
      <w:r>
        <w:rPr>
          <w:rFonts w:hint="eastAsia"/>
        </w:rPr>
        <w:t>　　第二节 运动服装行业发展历程</w:t>
      </w:r>
      <w:r>
        <w:rPr>
          <w:rFonts w:hint="eastAsia"/>
        </w:rPr>
        <w:br/>
      </w:r>
      <w:r>
        <w:rPr>
          <w:rFonts w:hint="eastAsia"/>
        </w:rPr>
        <w:t>　　第三节 运动服装产业链分析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二、运动服装产业链模型分析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全球运动服装行业市场运行形势分析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2025-2026年全球运动服装行业发展概况</w:t>
      </w:r>
      <w:r>
        <w:rPr>
          <w:rFonts w:hint="eastAsia"/>
        </w:rPr>
        <w:br/>
      </w:r>
      <w:r>
        <w:rPr>
          <w:rFonts w:hint="eastAsia"/>
        </w:rPr>
        <w:t>　　第二节 全球运动服装行业发展走势</w:t>
      </w:r>
      <w:r>
        <w:rPr>
          <w:rFonts w:hint="eastAsia"/>
        </w:rPr>
        <w:br/>
      </w:r>
      <w:r>
        <w:rPr>
          <w:rFonts w:hint="eastAsia"/>
        </w:rPr>
        <w:t>　　　　二、全球运动服装行业市场分布情况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三、全球运动服装行业发展趋势分析</w:t>
      </w:r>
      <w:r>
        <w:rPr>
          <w:rFonts w:hint="eastAsia"/>
        </w:rPr>
        <w:br/>
      </w:r>
      <w:r>
        <w:rPr>
          <w:rFonts w:hint="eastAsia"/>
        </w:rPr>
        <w:t>　　第三节 全球运动服装行业重点国家和区域分析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2025-2026年运动服装行业发展环境分析</w:t>
      </w:r>
      <w:r>
        <w:rPr>
          <w:rFonts w:hint="eastAsia"/>
        </w:rPr>
        <w:br/>
      </w:r>
      <w:r>
        <w:rPr>
          <w:rFonts w:hint="eastAsia"/>
        </w:rPr>
        <w:t>　　第一节 运动服装行业环境分析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运动服装行业相关政策、法规</w:t>
      </w:r>
      <w:r>
        <w:rPr>
          <w:rFonts w:hint="eastAsia"/>
        </w:rPr>
        <w:br/>
      </w:r>
      <w:r>
        <w:rPr>
          <w:rFonts w:hint="eastAsia"/>
        </w:rPr>
        <w:t>　　第三节 运动服装行业所进入的壁垒与周期性分析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中国运动服装行业运行状况与存在问题探讨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2025-2026年中国运动服装行业发展概述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2025-2026年中国运动服装行业运行动态分析</w:t>
      </w:r>
      <w:r>
        <w:rPr>
          <w:rFonts w:hint="eastAsia"/>
        </w:rPr>
        <w:br/>
      </w:r>
      <w:r>
        <w:rPr>
          <w:rFonts w:hint="eastAsia"/>
        </w:rPr>
        <w:t>　　　　一、运动服装产业热点分析</w:t>
      </w:r>
      <w:r>
        <w:rPr>
          <w:rFonts w:hint="eastAsia"/>
        </w:rPr>
        <w:br/>
      </w:r>
      <w:r>
        <w:rPr>
          <w:rFonts w:hint="eastAsia"/>
        </w:rPr>
        <w:t>　　　　二、运动服装产业运行趋势分析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2025-2026年中国运动服装行业发展存在问题与对策建议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一、中国运动服装行业存在的问题</w:t>
      </w:r>
      <w:r>
        <w:rPr>
          <w:rFonts w:hint="eastAsia"/>
        </w:rPr>
        <w:br/>
      </w:r>
      <w:r>
        <w:rPr>
          <w:rFonts w:hint="eastAsia"/>
        </w:rPr>
        <w:t>　　　　二、规范运动服装行业发展的措施</w:t>
      </w:r>
      <w:r>
        <w:rPr>
          <w:rFonts w:hint="eastAsia"/>
        </w:rPr>
        <w:br/>
      </w:r>
      <w:r>
        <w:rPr>
          <w:rFonts w:hint="eastAsia"/>
        </w:rPr>
        <w:t>　　　　三、运动服装行业发展的建议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中国运动服装行业总体发展状况剖析</w:t>
      </w:r>
      <w:r>
        <w:rPr>
          <w:rFonts w:hint="eastAsia"/>
        </w:rPr>
        <w:br/>
      </w:r>
      <w:r>
        <w:rPr>
          <w:rFonts w:hint="eastAsia"/>
        </w:rPr>
        <w:t>　　第一节 运动服装行业规模情况分析</w:t>
      </w:r>
      <w:r>
        <w:rPr>
          <w:rFonts w:hint="eastAsia"/>
        </w:rPr>
        <w:br/>
      </w:r>
      <w:r>
        <w:rPr>
          <w:rFonts w:hint="eastAsia"/>
        </w:rPr>
        <w:t>　　　　一、运动服装行业单位规模情况分析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二、运动服装行业人员规模状况分析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三、运动服装行业资产规模状况分析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四、运动服装行业市场规模状况分析</w:t>
      </w:r>
      <w:r>
        <w:rPr>
          <w:rFonts w:hint="eastAsia"/>
        </w:rPr>
        <w:br/>
      </w:r>
      <w:r>
        <w:rPr>
          <w:rFonts w:hint="eastAsia"/>
        </w:rPr>
        <w:t>　　第二节 运动服装行业产销情况分析</w:t>
      </w:r>
      <w:r>
        <w:rPr>
          <w:rFonts w:hint="eastAsia"/>
        </w:rPr>
        <w:br/>
      </w:r>
      <w:r>
        <w:rPr>
          <w:rFonts w:hint="eastAsia"/>
        </w:rPr>
        <w:t>　　　　一、运动服装行业生产情况分析</w:t>
      </w:r>
      <w:r>
        <w:rPr>
          <w:rFonts w:hint="eastAsia"/>
        </w:rPr>
        <w:br/>
      </w:r>
      <w:r>
        <w:rPr>
          <w:rFonts w:hint="eastAsia"/>
        </w:rPr>
        <w:t>　　　　二、运动服装行业销售情况分析</w:t>
      </w:r>
      <w:r>
        <w:rPr>
          <w:rFonts w:hint="eastAsia"/>
        </w:rPr>
        <w:br/>
      </w:r>
      <w:r>
        <w:rPr>
          <w:rFonts w:hint="eastAsia"/>
        </w:rPr>
        <w:t>　　　　三、运动服装行业产销情况分析</w:t>
      </w:r>
      <w:r>
        <w:rPr>
          <w:rFonts w:hint="eastAsia"/>
        </w:rPr>
        <w:br/>
      </w:r>
      <w:r>
        <w:rPr>
          <w:rFonts w:hint="eastAsia"/>
        </w:rPr>
        <w:t>　　第三节 运动服装行业财务能力分析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中国运动服装行业供给与需求情况分析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2020-2025年中国运动服装行业总体规模</w:t>
      </w:r>
      <w:r>
        <w:rPr>
          <w:rFonts w:hint="eastAsia"/>
        </w:rPr>
        <w:br/>
      </w:r>
      <w:r>
        <w:rPr>
          <w:rFonts w:hint="eastAsia"/>
        </w:rPr>
        <w:t>　　第二节 中国运动服装行业产量情况分析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一、2020-2025年中国运动服装行业产量统计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二、2026年中国运动服装行业产量特点分析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三、2026-2032年中国运动服装行业产量预测</w:t>
      </w:r>
      <w:r>
        <w:rPr>
          <w:rFonts w:hint="eastAsia"/>
        </w:rPr>
        <w:br/>
      </w:r>
      <w:r>
        <w:rPr>
          <w:rFonts w:hint="eastAsia"/>
        </w:rPr>
        <w:t>　　第三节 中国运动服装行业需求概况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一、2020-2025年中国运动服装行业需求情况分析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二、2026年中国运动服装行业市场需求特点分析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三、2026-2032年中国运动服装行业市场需求预测</w:t>
      </w:r>
      <w:r>
        <w:rPr>
          <w:rFonts w:hint="eastAsia"/>
        </w:rPr>
        <w:br/>
      </w:r>
      <w:r>
        <w:rPr>
          <w:rFonts w:hint="eastAsia"/>
        </w:rPr>
        <w:t>　　第四节 运动服装产业供需平衡状况分析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中国运动服装行业进出口情况分析预测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影响运动服装进出口变化的主要原因分析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2020-2025年中国运动服装行业进出口情况分析</w:t>
      </w:r>
      <w:r>
        <w:rPr>
          <w:rFonts w:hint="eastAsia"/>
        </w:rPr>
        <w:br/>
      </w:r>
      <w:r>
        <w:rPr>
          <w:rFonts w:hint="eastAsia"/>
        </w:rPr>
        <w:t>　　　　一、运动服装行业进口情况分析</w:t>
      </w:r>
      <w:r>
        <w:rPr>
          <w:rFonts w:hint="eastAsia"/>
        </w:rPr>
        <w:br/>
      </w:r>
      <w:r>
        <w:rPr>
          <w:rFonts w:hint="eastAsia"/>
        </w:rPr>
        <w:t>　　　　二、运动服装行业出口情况分析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2026-2032年中国运动服装行业进出口情况预测</w:t>
      </w:r>
      <w:r>
        <w:rPr>
          <w:rFonts w:hint="eastAsia"/>
        </w:rPr>
        <w:br/>
      </w:r>
      <w:r>
        <w:rPr>
          <w:rFonts w:hint="eastAsia"/>
        </w:rPr>
        <w:t>　　　　一、运动服装行业进口预测</w:t>
      </w:r>
      <w:r>
        <w:rPr>
          <w:rFonts w:hint="eastAsia"/>
        </w:rPr>
        <w:br/>
      </w:r>
      <w:r>
        <w:rPr>
          <w:rFonts w:hint="eastAsia"/>
        </w:rPr>
        <w:t>　　　　二、运动服装行业出口预测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中国运动服装企业竞争策略分析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2025-2026年中国运动服装行业竞争策略分析</w:t>
      </w:r>
      <w:r>
        <w:rPr>
          <w:rFonts w:hint="eastAsia"/>
        </w:rPr>
        <w:br/>
      </w:r>
      <w:r>
        <w:rPr>
          <w:rFonts w:hint="eastAsia"/>
        </w:rPr>
        <w:t>　　　　一、运动服装中小企业竞争形势</w:t>
      </w:r>
      <w:r>
        <w:rPr>
          <w:rFonts w:hint="eastAsia"/>
        </w:rPr>
        <w:br/>
      </w:r>
      <w:r>
        <w:rPr>
          <w:rFonts w:hint="eastAsia"/>
        </w:rPr>
        <w:t>　　　　二、运动服装中国企业竞争策略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2025-2026年中国运动服装市场竞争策略分析</w:t>
      </w:r>
      <w:r>
        <w:rPr>
          <w:rFonts w:hint="eastAsia"/>
        </w:rPr>
        <w:br/>
      </w:r>
      <w:r>
        <w:rPr>
          <w:rFonts w:hint="eastAsia"/>
        </w:rPr>
        <w:t>　　　　一、运动服装主要潜力品种分析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二、现有运动服装产品竞争策略分析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三、潜力运动服装品种竞争策略选择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运动服装企业竞争策略分析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一、新冠疫情对运动服装行业竞争格局的影响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二、2026-2032年我国运动服装市场竞争趋势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三、2026-2032年运动服装企业竞争策略分析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近三年运动服装行业重点企业发展分析</w:t>
      </w:r>
      <w:r>
        <w:rPr>
          <w:rFonts w:hint="eastAsia"/>
        </w:rPr>
        <w:br/>
      </w:r>
      <w:r>
        <w:rPr>
          <w:rFonts w:hint="eastAsia"/>
        </w:rPr>
        <w:t>　　第一节 运动服装企业（一）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二、运动服装企业经营情况分析</w:t>
      </w:r>
      <w:r>
        <w:rPr>
          <w:rFonts w:hint="eastAsia"/>
        </w:rPr>
        <w:br/>
      </w:r>
      <w:r>
        <w:rPr>
          <w:rFonts w:hint="eastAsia"/>
        </w:rPr>
        <w:t>　　　　三、运动服装企业发展规划及前景展望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运动服装企业（二）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二、运动服装企业经营情况分析</w:t>
      </w:r>
      <w:r>
        <w:rPr>
          <w:rFonts w:hint="eastAsia"/>
        </w:rPr>
        <w:br/>
      </w:r>
      <w:r>
        <w:rPr>
          <w:rFonts w:hint="eastAsia"/>
        </w:rPr>
        <w:t>　　　　三、运动服装企业发展规划及前景展望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运动服装企业（三）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二、运动服装企业经营情况分析</w:t>
      </w:r>
      <w:r>
        <w:rPr>
          <w:rFonts w:hint="eastAsia"/>
        </w:rPr>
        <w:br/>
      </w:r>
      <w:r>
        <w:rPr>
          <w:rFonts w:hint="eastAsia"/>
        </w:rPr>
        <w:t>　　　　三、运动服装企业发展规划及前景展望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运动服装企业（四）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二、运动服装企业经营情况分析</w:t>
      </w:r>
      <w:r>
        <w:rPr>
          <w:rFonts w:hint="eastAsia"/>
        </w:rPr>
        <w:br/>
      </w:r>
      <w:r>
        <w:rPr>
          <w:rFonts w:hint="eastAsia"/>
        </w:rPr>
        <w:t>　　　　三、运动服装企业发展规划及前景展望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运动服装企业（五）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二、运动服装企业经营情况分析</w:t>
      </w:r>
      <w:r>
        <w:rPr>
          <w:rFonts w:hint="eastAsia"/>
        </w:rPr>
        <w:br/>
      </w:r>
      <w:r>
        <w:rPr>
          <w:rFonts w:hint="eastAsia"/>
        </w:rPr>
        <w:t>　　　　三、运动服装企业发展规划及前景展望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中国运动服装及其主要上下游产品市场预测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2025-2026年中国运动服装上下游分析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2026-2032年中国运动服装行业产业链研究分析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中国运动服装行业投资机会与风险规避研究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2026-2032年中国运动服装投资环境的分析与对策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2026-2032年中国运动服装投资机遇分析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2026-2032年中国运动服装投资风险分析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2026-2032年中国运动服装投资策略与建议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2026-2032年中国运动服装行业投融资研究分析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中国运动服装行业企业所有制状况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中国运动服装行业外资进入状况</w:t>
      </w:r>
      <w:r>
        <w:rPr>
          <w:rFonts w:hint="eastAsia"/>
        </w:rPr>
        <w:br/>
      </w:r>
      <w:r>
        <w:rPr>
          <w:rFonts w:hint="eastAsia"/>
        </w:rPr>
        <w:t>　　第三节 中国运动服装行业合作与并购</w:t>
      </w:r>
      <w:r>
        <w:rPr>
          <w:rFonts w:hint="eastAsia"/>
        </w:rPr>
        <w:br/>
      </w:r>
      <w:r>
        <w:rPr>
          <w:rFonts w:hint="eastAsia"/>
        </w:rPr>
        <w:t>　　第四节 中国运动服装行业投资体制分析</w:t>
      </w:r>
      <w:r>
        <w:rPr>
          <w:rFonts w:hint="eastAsia"/>
        </w:rPr>
        <w:br/>
      </w:r>
      <w:r>
        <w:rPr>
          <w:rFonts w:hint="eastAsia"/>
        </w:rPr>
        <w:t>　　第五节 中国运动服装行业资本市场融资分析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2026-2032年运动服装行业盈利模式与投资策略探讨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国外运动服装行业投资现状及经营模式分析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一、境外运动服装行业成长情况调查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我国运动服装行业商业模式探讨</w:t>
      </w:r>
      <w:r>
        <w:rPr>
          <w:rFonts w:hint="eastAsia"/>
        </w:rPr>
        <w:br/>
      </w:r>
      <w:r>
        <w:rPr>
          <w:rFonts w:hint="eastAsia"/>
        </w:rPr>
        <w:t>　　第三节 我国运动服装行业投资国际化发展战略分析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我国运动服装行业投资策略分析</w:t>
      </w:r>
      <w:r>
        <w:rPr>
          <w:rFonts w:hint="eastAsia"/>
        </w:rPr>
        <w:br/>
      </w:r>
      <w:r>
        <w:rPr>
          <w:rFonts w:hint="eastAsia"/>
        </w:rPr>
        <w:t>　　第五节 中-智林-－最优投资路径设计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运动服装行业历程</w:t>
      </w:r>
      <w:r>
        <w:rPr>
          <w:rFonts w:hint="eastAsia"/>
        </w:rPr>
        <w:br/>
      </w:r>
      <w:r>
        <w:rPr>
          <w:rFonts w:hint="eastAsia"/>
        </w:rPr>
        <w:t>　　图表 运动服装行业生命周期</w:t>
      </w:r>
      <w:r>
        <w:rPr>
          <w:rFonts w:hint="eastAsia"/>
        </w:rPr>
        <w:br/>
      </w:r>
      <w:r>
        <w:rPr>
          <w:rFonts w:hint="eastAsia"/>
        </w:rPr>
        <w:t>　　图表 运动服装行业产业链分析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2020-2025年运动服装行业市场容量分析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2020-2025年中国运动服装市场需求量及增速统计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2026年中国运动服装行业需求领域分布格局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2020-2025年中国运动服装进口数量分析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2020-2025年中国运动服装进口金额分析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2020-2025年中国运动服装出口数量分析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2020-2025年中国运动服装出口金额分析</w:t>
      </w:r>
      <w:r>
        <w:rPr>
          <w:rFonts w:hint="eastAsia"/>
        </w:rPr>
        <w:br/>
      </w:r>
      <w:r>
        <w:rPr>
          <w:rFonts w:hint="eastAsia"/>
        </w:rPr>
        <w:t>　　图表 2026年中国运动服装进口国家及地区分析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2026年中国运动服装出口国家及地区分析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2020-2025年中国运动服装行业企业平均规模情况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**地区运动服装市场规模及增长情况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**地区运动服装行业市场需求情况</w:t>
      </w:r>
      <w:r>
        <w:rPr>
          <w:rFonts w:hint="eastAsia"/>
        </w:rPr>
        <w:br/>
      </w:r>
      <w:r>
        <w:rPr>
          <w:rFonts w:hint="eastAsia"/>
        </w:rPr>
        <w:t>　　图表 **地区运动服装市场规模及增长情况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**地区运动服装行业市场需求情况</w:t>
      </w:r>
      <w:r>
        <w:rPr>
          <w:rFonts w:hint="eastAsia"/>
        </w:rPr>
        <w:br/>
      </w:r>
      <w:r>
        <w:rPr>
          <w:rFonts w:hint="eastAsia"/>
        </w:rPr>
        <w:t>　　图表 **地区运动服装市场规模及增长情况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**地区运动服装行业市场需求情况</w:t>
      </w:r>
      <w:r>
        <w:rPr>
          <w:rFonts w:hint="eastAsia"/>
        </w:rPr>
        <w:br/>
      </w:r>
      <w:r>
        <w:rPr>
          <w:rFonts w:hint="eastAsia"/>
        </w:rPr>
        <w:t>　　图表 **地区运动服装市场规模及增长情况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**地区运动服装行业市场需求情况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运动服装重点企业（一）基本信息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运动服装重点企业（一）经营情况分析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运动服装重点企业（一）主要经济指标情况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运动服装重点企业（二）经营情况分析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运动服装重点企业（二）主要经济指标情况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运动服装重点企业（二）盈利能力情况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运动服装重点企业（三）经营情况分析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运动服装重点企业（三）主要经济指标情况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运动服装重点企业（三）成长能力情况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2026-2032年中国运动服装行业产能预测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2026-2032年中国运动服装市场容量预测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2026-2032年中国运动服装市场前景分析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2026-2032年中国运动服装发展趋势预测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1dbd3938004b67" w:history="1">
        <w:r>
          <w:rPr>
            <w:rStyle w:val="Hyperlink"/>
          </w:rPr>
          <w:t>中国运动服装行业调研及市场前景分析报告（2026年版）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1dbd3938004b67" w:history="1">
        <w:r>
          <w:rPr>
            <w:rStyle w:val="Hyperlink"/>
          </w:rPr>
          <w:t>https://www.20087.com/8/59/YunDongFuZhuangHangYeQianJing.html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热点：运动服装十大名牌、运动服装图片、运动服装标志品牌大全、运动服装英文、运动服装简笔画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9f46b8b2b144e1" w:history="1">
      <w:r>
        <w:rPr>
          <w:rStyle w:val="Hyperlink"/>
        </w:rPr>
        <w:t>中国运动服装行业调研及市场前景分析报告（2026年版）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YunDongFuZhuangHangYeQianJing.html" TargetMode="External" Id="Rd61dbd393800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YunDongFuZhuangHangYeQianJing.html" TargetMode="External" Id="R169f46b8b2b144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2026-04-21T00:16:00Z</dcterms:created>
  <dcterms:modified xsi:type="dcterms:W3CDTF">2026-04-21T01:16:00Z</dcterms:modified>
  <dc:subject>中国运动服装行业调研及市场前景分析报告（2026年版）</dc:subject>
  <dc:title>中国运动服装行业调研及市场前景分析报告（2026年版）</dc:title>
  <cp:keywords>中国运动服装行业调研及市场前景分析报告（2026年版）</cp:keywords>
  <dc:description>中国运动服装行业调研及市场前景分析报告（2026年版）</dc:description>
</cp:coreProperties>
</file>