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9fe20fc64e33" w:history="1">
              <w:r>
                <w:rPr>
                  <w:rStyle w:val="Hyperlink"/>
                </w:rPr>
                <w:t>2025-2031年中国防辐射孕妇装行业现状深度调研与发展趋势预测报告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9fe20fc64e33" w:history="1">
              <w:r>
                <w:rPr>
                  <w:rStyle w:val="Hyperlink"/>
                </w:rPr>
                <w:t>2025-2031年中国防辐射孕妇装行业现状深度调研与发展趋势预测报告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9fe20fc64e33" w:history="1">
                <w:r>
                  <w:rPr>
                    <w:rStyle w:val="Hyperlink"/>
                  </w:rPr>
                  <w:t>https://www.20087.com/8/39/FangFuSheYunFuZhuangWeiLaiFaZhan.html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孕妇装是一种旨在保护孕期女性免受电磁辐射影响的服装，近年来随着人们对健康和安全的关注度提高，市场需求持续增长。目前，防辐射孕妇装不仅在款式和设计上更加时尚，还通过采用特殊材料和技术，提高了防辐射效果。此外，随着消费者对产品质量和安全性的关注度增加，防辐射孕妇装的生产商更加注重提供科学验证的产品，并通过第三方认证确保产品的有效性。</w:t>
      </w:r>
      <w:r>
        <w:rPr>
          <w:rFonts w:hint="eastAsia"/>
        </w:rPr>
        <w:br/>
      </w:r>
      <w:r>
        <w:rPr>
          <w:rFonts w:hint="eastAsia"/>
        </w:rPr>
        <w:t>　　未来，防辐射孕妇装的发展将更加注重科技含量和舒适性。一方面，随着材料科学的进步，防辐射孕妇装将采用更多新型材料，如纳米银纤维等，提高防辐射效果的同时保持良好的透气性和柔软度。另一方面，随着个性化需求的增长，防辐射孕妇装将提供更加多样化的款式和颜色选择，以满足不同消费者的审美需求。此外，随着消费者对健康生活方式的追求，防辐射孕妇装将更加注重提供全面的孕期健康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9fe20fc64e33" w:history="1">
        <w:r>
          <w:rPr>
            <w:rStyle w:val="Hyperlink"/>
          </w:rPr>
          <w:t>2025-2031年中国防辐射孕妇装行业现状深度调研与发展趋势预测报告</w:t>
        </w:r>
      </w:hyperlink>
      <w:r>
        <w:rPr>
          <w:rFonts w:hint="eastAsia"/>
        </w:rPr>
        <w:t>》基于多年防辐射孕妇装行业研究积累，结合防辐射孕妇装行业市场现状，通过资深研究团队对防辐射孕妇装市场资讯的系统整理与分析，依托权威数据资源及长期市场监测数据库，对防辐射孕妇装行业进行了全面调研。报告详细分析了防辐射孕妇装市场规模、市场前景、技术现状及未来发展方向，重点评估了防辐射孕妇装行业内企业的竞争格局及经营表现，并通过SWOT分析揭示了防辐射孕妇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59fe20fc64e33" w:history="1">
        <w:r>
          <w:rPr>
            <w:rStyle w:val="Hyperlink"/>
          </w:rPr>
          <w:t>2025-2031年中国防辐射孕妇装行业现状深度调研与发展趋势预测报告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》为投资者提供了准确的市场现状分析及前景预判，帮助挖掘行业投资价值，并提出投资策略与营销策略建议，是把握防辐射孕妇装行业动态、优化决策的重要工具。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2、行业年销售额及增长速度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1、寻找合作伙伴</w:t>
      </w:r>
      <w:r>
        <w:rPr>
          <w:rFonts w:hint="eastAsia"/>
        </w:rPr>
        <w:br/>
      </w:r>
      <w:r>
        <w:rPr>
          <w:rFonts w:hint="eastAsia"/>
        </w:rPr>
        <w:t>　　　　　　2、国内代理</w:t>
      </w:r>
      <w:r>
        <w:rPr>
          <w:rFonts w:hint="eastAsia"/>
        </w:rPr>
        <w:br/>
      </w:r>
      <w:r>
        <w:rPr>
          <w:rFonts w:hint="eastAsia"/>
        </w:rPr>
        <w:t>　　　　　　3、给oem厂家品牌授权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1、消费者定位不清晰</w:t>
      </w:r>
      <w:r>
        <w:rPr>
          <w:rFonts w:hint="eastAsia"/>
        </w:rPr>
        <w:br/>
      </w:r>
      <w:r>
        <w:rPr>
          <w:rFonts w:hint="eastAsia"/>
        </w:rPr>
        <w:t>　　　　　　2、品牌核心价值空洞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2025年中国防辐射孕妇装市场分析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2025年中国防辐射孕妇装市场现状分析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防辐射孕妇装专卖市场分析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t>　　第六节 君心</w:t>
      </w:r>
      <w:r>
        <w:rPr>
          <w:rFonts w:hint="eastAsia"/>
        </w:rPr>
        <w:br/>
      </w:r>
      <w:r>
        <w:rPr>
          <w:rFonts w:hint="eastAsia"/>
        </w:rPr>
        <w:t>　　第八节 孕美</w:t>
      </w:r>
      <w:r>
        <w:rPr>
          <w:rFonts w:hint="eastAsia"/>
        </w:rPr>
        <w:br/>
      </w:r>
      <w:r>
        <w:rPr>
          <w:rFonts w:hint="eastAsia"/>
        </w:rPr>
        <w:t>　　第九节 仙娉莱</w:t>
      </w:r>
      <w:r>
        <w:rPr>
          <w:rFonts w:hint="eastAsia"/>
        </w:rPr>
        <w:br/>
      </w:r>
      <w:r>
        <w:rPr>
          <w:rFonts w:hint="eastAsia"/>
        </w:rPr>
        <w:t>　　第十节 婷美</w:t>
      </w:r>
      <w:r>
        <w:rPr>
          <w:rFonts w:hint="eastAsia"/>
        </w:rPr>
        <w:br/>
      </w:r>
      <w:r>
        <w:rPr>
          <w:rFonts w:hint="eastAsia"/>
        </w:rPr>
        <w:t>　　第十一节 添香</w:t>
      </w:r>
      <w:r>
        <w:rPr>
          <w:rFonts w:hint="eastAsia"/>
        </w:rPr>
        <w:br/>
      </w:r>
      <w:r>
        <w:rPr>
          <w:rFonts w:hint="eastAsia"/>
        </w:rPr>
        <w:t>　　第十二节 优加</w:t>
      </w:r>
      <w:r>
        <w:rPr>
          <w:rFonts w:hint="eastAsia"/>
        </w:rPr>
        <w:br/>
      </w:r>
      <w:r>
        <w:rPr>
          <w:rFonts w:hint="eastAsia"/>
        </w:rPr>
        <w:t>　　第十三节 森林小树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国际防辐射孕妇装品牌市场分析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t>　　第六节 stradivarius（西班牙材料）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您的婚姻状况</w:t>
      </w:r>
      <w:r>
        <w:rPr>
          <w:rFonts w:hint="eastAsia"/>
        </w:rPr>
        <w:br/>
      </w:r>
      <w:r>
        <w:rPr>
          <w:rFonts w:hint="eastAsia"/>
        </w:rPr>
        <w:t>　　第二节 您目前从事的职业</w:t>
      </w:r>
      <w:r>
        <w:rPr>
          <w:rFonts w:hint="eastAsia"/>
        </w:rPr>
        <w:br/>
      </w:r>
      <w:r>
        <w:rPr>
          <w:rFonts w:hint="eastAsia"/>
        </w:rPr>
        <w:t>　　第三节 您目前的月收入</w:t>
      </w:r>
      <w:r>
        <w:rPr>
          <w:rFonts w:hint="eastAsia"/>
        </w:rPr>
        <w:br/>
      </w:r>
      <w:r>
        <w:rPr>
          <w:rFonts w:hint="eastAsia"/>
        </w:rPr>
        <w:t>　　第四节 您喜欢网购吗？</w:t>
      </w:r>
      <w:r>
        <w:rPr>
          <w:rFonts w:hint="eastAsia"/>
        </w:rPr>
        <w:br/>
      </w:r>
      <w:r>
        <w:rPr>
          <w:rFonts w:hint="eastAsia"/>
        </w:rPr>
        <w:t>　　第五节 您经常在什么购物网站进行网购？</w:t>
      </w:r>
      <w:r>
        <w:rPr>
          <w:rFonts w:hint="eastAsia"/>
        </w:rPr>
        <w:br/>
      </w:r>
      <w:r>
        <w:rPr>
          <w:rFonts w:hint="eastAsia"/>
        </w:rPr>
        <w:t>　　第六节 您认为有必要买防辐射孕妇装吗？</w:t>
      </w:r>
      <w:r>
        <w:rPr>
          <w:rFonts w:hint="eastAsia"/>
        </w:rPr>
        <w:br/>
      </w:r>
      <w:r>
        <w:rPr>
          <w:rFonts w:hint="eastAsia"/>
        </w:rPr>
        <w:t>　　第七节 您会选哪种价格的防辐射孕妇装？</w:t>
      </w:r>
      <w:r>
        <w:rPr>
          <w:rFonts w:hint="eastAsia"/>
        </w:rPr>
        <w:br/>
      </w:r>
      <w:r>
        <w:rPr>
          <w:rFonts w:hint="eastAsia"/>
        </w:rPr>
        <w:t>　　第八节 您认为防辐射孕妇装有效果吗？</w:t>
      </w:r>
      <w:r>
        <w:rPr>
          <w:rFonts w:hint="eastAsia"/>
        </w:rPr>
        <w:br/>
      </w:r>
      <w:r>
        <w:rPr>
          <w:rFonts w:hint="eastAsia"/>
        </w:rPr>
        <w:t>　　第九节 您喜欢哪种类型的防辐射孕妇装？（肚兜、套衫、外套）</w:t>
      </w:r>
      <w:r>
        <w:rPr>
          <w:rFonts w:hint="eastAsia"/>
        </w:rPr>
        <w:br/>
      </w:r>
      <w:r>
        <w:rPr>
          <w:rFonts w:hint="eastAsia"/>
        </w:rPr>
        <w:t>　　第十节 您回选哪种面料的防辐射孕妇装？（银纤维、金属纤维、其他）</w:t>
      </w:r>
      <w:r>
        <w:rPr>
          <w:rFonts w:hint="eastAsia"/>
        </w:rPr>
        <w:br/>
      </w:r>
      <w:r>
        <w:rPr>
          <w:rFonts w:hint="eastAsia"/>
        </w:rPr>
        <w:t>　　第十一节 您知道哪些孕妇装品牌？</w:t>
      </w:r>
      <w:r>
        <w:rPr>
          <w:rFonts w:hint="eastAsia"/>
        </w:rPr>
        <w:br/>
      </w:r>
      <w:r>
        <w:rPr>
          <w:rFonts w:hint="eastAsia"/>
        </w:rPr>
        <w:t>　　第十二节 您会选择哪种买购方式？</w:t>
      </w:r>
      <w:r>
        <w:rPr>
          <w:rFonts w:hint="eastAsia"/>
        </w:rPr>
        <w:br/>
      </w:r>
      <w:r>
        <w:rPr>
          <w:rFonts w:hint="eastAsia"/>
        </w:rPr>
        <w:t>　　第十三节 防辐射孕妇装选购要素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2025-2031年中国防辐射孕妇装竞争趋势预测分析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2025年中国孕妇防辐射服重点企业运营财务指标分析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2025-2031年中国孕妇防辐射服投资前景预测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　　一、孕妇防辐射服投资环境</w:t>
      </w:r>
      <w:r>
        <w:rPr>
          <w:rFonts w:hint="eastAsia"/>
        </w:rPr>
        <w:br/>
      </w:r>
      <w:r>
        <w:rPr>
          <w:rFonts w:hint="eastAsia"/>
        </w:rPr>
        <w:t>　　　　二、孕妇防辐射服投资特性</w:t>
      </w:r>
      <w:r>
        <w:rPr>
          <w:rFonts w:hint="eastAsia"/>
        </w:rPr>
        <w:br/>
      </w:r>
      <w:r>
        <w:rPr>
          <w:rFonts w:hint="eastAsia"/>
        </w:rPr>
        <w:t>　　　　三、孕妇防辐射服市场成熟度分析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一、孕妇防辐射服投资潜力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三、孕妇防辐射服产业链投资商机</w:t>
      </w:r>
      <w:r>
        <w:rPr>
          <w:rFonts w:hint="eastAsia"/>
        </w:rPr>
        <w:br/>
      </w:r>
      <w:r>
        <w:rPr>
          <w:rFonts w:hint="eastAsia"/>
        </w:rPr>
        <w:t>　　第三节 2025-2031年中国孕妇防辐射服市场投资风险预警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2025-2031年中国孕妇防辐射服产业前景预测</w:t>
      </w:r>
      <w:r>
        <w:rPr>
          <w:rFonts w:hint="eastAsia"/>
        </w:rPr>
        <w:br/>
      </w:r>
      <w:r>
        <w:rPr>
          <w:rFonts w:hint="eastAsia"/>
        </w:rPr>
        <w:t>　　　　一、防辐射孕妇装企业发展前景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三、中国孕妇防辐射服材料发展及应用前景预测</w:t>
      </w:r>
      <w:r>
        <w:rPr>
          <w:rFonts w:hint="eastAsia"/>
        </w:rPr>
        <w:br/>
      </w:r>
      <w:r>
        <w:rPr>
          <w:rFonts w:hint="eastAsia"/>
        </w:rPr>
        <w:t>　　第三节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中智~林－2025-2031年中国孕妇防辐射服市场盈利预测分析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t>　　部分图表名称：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婷美盈利指标情况</w:t>
      </w:r>
      <w:r>
        <w:rPr>
          <w:rFonts w:hint="eastAsia"/>
        </w:rPr>
        <w:br/>
      </w:r>
      <w:r>
        <w:rPr>
          <w:rFonts w:hint="eastAsia"/>
        </w:rPr>
        <w:t>　　图表 婷美资产运行指标状况</w:t>
      </w:r>
      <w:r>
        <w:rPr>
          <w:rFonts w:hint="eastAsia"/>
        </w:rPr>
        <w:br/>
      </w:r>
      <w:r>
        <w:rPr>
          <w:rFonts w:hint="eastAsia"/>
        </w:rPr>
        <w:t>　　图表 婷美资产负债能力指标分析</w:t>
      </w:r>
      <w:r>
        <w:rPr>
          <w:rFonts w:hint="eastAsia"/>
        </w:rPr>
        <w:br/>
      </w:r>
      <w:r>
        <w:rPr>
          <w:rFonts w:hint="eastAsia"/>
        </w:rPr>
        <w:t>　　图表 婷美盈利能力情况</w:t>
      </w:r>
      <w:r>
        <w:rPr>
          <w:rFonts w:hint="eastAsia"/>
        </w:rPr>
        <w:br/>
      </w:r>
      <w:r>
        <w:rPr>
          <w:rFonts w:hint="eastAsia"/>
        </w:rPr>
        <w:t>　　图表 婷美销售收入情况</w:t>
      </w:r>
      <w:r>
        <w:rPr>
          <w:rFonts w:hint="eastAsia"/>
        </w:rPr>
        <w:br/>
      </w:r>
      <w:r>
        <w:rPr>
          <w:rFonts w:hint="eastAsia"/>
        </w:rPr>
        <w:t>　　图表 婷美成本费用构成情况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杭州孕美服饰有限公司资产负债能力指标分析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9fe20fc64e33" w:history="1">
        <w:r>
          <w:rPr>
            <w:rStyle w:val="Hyperlink"/>
          </w:rPr>
          <w:t>2025-2031年中国防辐射孕妇装行业现状深度调研与发展趋势预测报告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9fe20fc64e33" w:history="1">
        <w:r>
          <w:rPr>
            <w:rStyle w:val="Hyperlink"/>
          </w:rPr>
          <w:t>https://www.20087.com/8/39/FangFuSheYunFuZhuangWeiLaiFaZhan.html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防辐射的衣服可以贴身穿吗、防辐射孕妇装哪个品牌好、防辐射服孕妇装有用吗、防辐射孕妇装的原理、防辐射孕妇装品牌排行、防辐射孕妇装淘宝、孕妇穿的防辐射服、防辐射孕妇装正品、防辐射孕妇装有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925a845ab4f58" w:history="1">
      <w:r>
        <w:rPr>
          <w:rStyle w:val="Hyperlink"/>
        </w:rPr>
        <w:t>2025-2031年中国防辐射孕妇装行业现状深度调研与发展趋势预测报告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FuSheYunFuZhuangWeiLaiFaZhan.html" TargetMode="External" Id="R62959fe20fc6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FuSheYunFuZhuangWeiLaiFaZhan.html" TargetMode="External" Id="R47d925a845a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2025-05-03T04:31:00Z</dcterms:created>
  <dcterms:modified xsi:type="dcterms:W3CDTF">2025-05-03T05:31:00Z</dcterms:modified>
  <dc:subject>2025-2031年中国防辐射孕妇装行业现状深度调研与发展趋势预测报告</dc:subject>
  <dc:title>2025-2031年中国防辐射孕妇装行业现状深度调研与发展趋势预测报告</dc:title>
  <cp:keywords>2025-2031年中国防辐射孕妇装行业现状深度调研与发展趋势预测报告</cp:keywords>
  <dc:description>2025-2031年中国防辐射孕妇装行业现状深度调研与发展趋势预测报告</dc:description>
</cp:coreProperties>
</file>