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670d6e0f84142" w:history="1">
              <w:r>
                <w:rPr>
                  <w:rStyle w:val="Hyperlink"/>
                </w:rPr>
                <w:t>2025年中国羊毛轮行业现状调研及发展前景分析报告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670d6e0f84142" w:history="1">
              <w:r>
                <w:rPr>
                  <w:rStyle w:val="Hyperlink"/>
                </w:rPr>
                <w:t>2025年中国羊毛轮行业现状调研及发展前景分析报告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1173A98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670d6e0f84142" w:history="1">
                <w:r>
                  <w:rPr>
                    <w:rStyle w:val="Hyperlink"/>
                  </w:rPr>
                  <w:t>https://www.20087.com/8/A9/YangMaoLunFaZhanQuShi.html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轮作为抛光领域的常用工具，适用于金属、木制品、石材等多种材质的表面处理。随着工艺技术的提升，羊毛轮的种类更加丰富，从传统的手工羊毛轮到适应高速抛光机的专用羊毛轮，材质、密度、硬度等方面都有了细分，以适应不同抛光需求。环保材料的使用也成为新趋势，旨在减少生产过程中的环境污染。</w:t>
      </w:r>
      <w:r>
        <w:rPr>
          <w:rFonts w:hint="eastAsia"/>
        </w:rPr>
        <w:br/>
      </w:r>
      <w:r>
        <w:rPr>
          <w:rFonts w:hint="eastAsia"/>
        </w:rPr>
        <w:t>　　未来羊毛轮的技术创新将围绕提高抛光效率与效果展开。研发新型复合材料，结合纳米技术，提高羊毛轮的耐磨性和吸水性，使得抛光作业更高效、更环保。智能化生产方面，采用自动化设备和精密控制技术，确保羊毛轮品质的一致性和标准化。同时，针对特定行业需求，如汽车美容、精密仪器抛光，开发定制化羊毛轮，提供更加专业化的解决方案。此外，随着循环经济的发展，可循环利用和生物降解的羊毛轮材料将成为行业探索的方向，以响应全球对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670d6e0f84142" w:history="1">
        <w:r>
          <w:rPr>
            <w:rStyle w:val="Hyperlink"/>
          </w:rPr>
          <w:t>2025年中国羊毛轮行业现状调研及发展前景分析报告</w:t>
        </w:r>
      </w:hyperlink>
      <w:r>
        <w:rPr>
          <w:rFonts w:hint="eastAsia"/>
        </w:rPr>
        <w:t>》系统分析了羊毛轮行业的市场规模、供需关系及产业链结构，详细梳理了羊毛轮细分市场的品牌竞争态势与价格变化，重点剖析了行业内主要企业的经营状况，揭示了羊毛轮市场集中度与竞争格局。报告结合羊毛轮技术现状及未来发展方向，对行业前景进行了科学预测，明确了羊毛轮发展趋势、潜在机遇与风险。通过SWOT分析，为羊毛轮企业、投资者及政府部门提供了权威、客观的行业洞察与决策支持，助力把握羊毛轮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羊毛轮市场特点分析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羊毛轮行业发展周期特征分析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2024-2025年羊毛轮行业环境分析</w:t>
      </w:r>
      <w:r>
        <w:rPr>
          <w:rFonts w:hint="eastAsia"/>
        </w:rPr>
        <w:br/>
      </w:r>
      <w:r>
        <w:rPr>
          <w:rFonts w:hint="eastAsia"/>
        </w:rPr>
        <w:t>　　第一节 羊毛轮行业经济环境分析</w:t>
      </w:r>
      <w:r>
        <w:rPr>
          <w:rFonts w:hint="eastAsia"/>
        </w:rPr>
        <w:br/>
      </w:r>
      <w:r>
        <w:rPr>
          <w:rFonts w:hint="eastAsia"/>
        </w:rPr>
        <w:t>　　第二节 羊毛轮行业政策环境分析</w:t>
      </w:r>
      <w:r>
        <w:rPr>
          <w:rFonts w:hint="eastAsia"/>
        </w:rPr>
        <w:br/>
      </w:r>
      <w:r>
        <w:rPr>
          <w:rFonts w:hint="eastAsia"/>
        </w:rPr>
        <w:t>　　　　一、羊毛轮产业政策分析</w:t>
      </w:r>
      <w:r>
        <w:rPr>
          <w:rFonts w:hint="eastAsia"/>
        </w:rPr>
        <w:br/>
      </w:r>
      <w:r>
        <w:rPr>
          <w:rFonts w:hint="eastAsia"/>
        </w:rPr>
        <w:t>　　　　二、相关羊毛轮产业政策影响分析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2024-2025年羊毛轮行业技术发展现状及趋势分析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羊毛轮行业技术发展现状分析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国内外羊毛轮行业技术差异与原因</w:t>
      </w:r>
      <w:r>
        <w:rPr>
          <w:rFonts w:hint="eastAsia"/>
        </w:rPr>
        <w:br/>
      </w:r>
      <w:r>
        <w:rPr>
          <w:rFonts w:hint="eastAsia"/>
        </w:rPr>
        <w:t>　　第三节 羊毛轮行业技术发展方向、趋势预测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提升羊毛轮行业技术能力策略建议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中国羊毛轮市场分析</w:t>
      </w:r>
      <w:r>
        <w:rPr>
          <w:rFonts w:hint="eastAsia"/>
        </w:rPr>
        <w:br/>
      </w:r>
      <w:r>
        <w:rPr>
          <w:rFonts w:hint="eastAsia"/>
        </w:rPr>
        <w:t>　　第一节 羊毛轮市场现状分析及预测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一、2019-2024年中国羊毛轮市场规模分析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二、2025-2031年中国羊毛轮市场规模预测</w:t>
      </w:r>
      <w:r>
        <w:rPr>
          <w:rFonts w:hint="eastAsia"/>
        </w:rPr>
        <w:br/>
      </w:r>
      <w:r>
        <w:rPr>
          <w:rFonts w:hint="eastAsia"/>
        </w:rPr>
        <w:t>　　第二节 羊毛轮行业产能分析及预测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一、2019-2024年中国羊毛轮产能分析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二、2025-2031年中国羊毛轮产能预测</w:t>
      </w:r>
      <w:r>
        <w:rPr>
          <w:rFonts w:hint="eastAsia"/>
        </w:rPr>
        <w:br/>
      </w:r>
      <w:r>
        <w:rPr>
          <w:rFonts w:hint="eastAsia"/>
        </w:rPr>
        <w:t>　　第三节 羊毛轮行业产量情况分析及预测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一、2019-2024年中国羊毛轮行业产量统计分析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二、2025-2031年中国羊毛轮行业产量预测</w:t>
      </w:r>
      <w:r>
        <w:rPr>
          <w:rFonts w:hint="eastAsia"/>
        </w:rPr>
        <w:br/>
      </w:r>
      <w:r>
        <w:rPr>
          <w:rFonts w:hint="eastAsia"/>
        </w:rPr>
        <w:t>　　第四节 羊毛轮市场需求分析及预测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一、2019-2024年中国羊毛轮市场需求分析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二、2025-2031年中国羊毛轮市场需求预测分析</w:t>
      </w:r>
      <w:r>
        <w:rPr>
          <w:rFonts w:hint="eastAsia"/>
        </w:rPr>
        <w:br/>
      </w:r>
      <w:r>
        <w:rPr>
          <w:rFonts w:hint="eastAsia"/>
        </w:rPr>
        <w:t>　　第五节 羊毛轮进出口数据分析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一、2019-2024年中国羊毛轮进出口数据分析</w:t>
      </w:r>
      <w:r>
        <w:rPr>
          <w:rFonts w:hint="eastAsia"/>
        </w:rPr>
        <w:br/>
      </w:r>
      <w:r>
        <w:rPr>
          <w:rFonts w:hint="eastAsia"/>
        </w:rPr>
        <w:t>　　　　　　1、羊毛轮进口量数据</w:t>
      </w:r>
      <w:r>
        <w:rPr>
          <w:rFonts w:hint="eastAsia"/>
        </w:rPr>
        <w:br/>
      </w:r>
      <w:r>
        <w:rPr>
          <w:rFonts w:hint="eastAsia"/>
        </w:rPr>
        <w:t>　　　　　　2、羊毛轮出口量数据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二、2025-2031年国内羊毛轮产品未来进出口情况预测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1、羊毛轮进口量预测</w:t>
      </w:r>
      <w:r>
        <w:rPr>
          <w:rFonts w:hint="eastAsia"/>
        </w:rPr>
        <w:br/>
      </w:r>
      <w:r>
        <w:rPr>
          <w:rFonts w:hint="eastAsia"/>
        </w:rPr>
        <w:t>　　　　　　2、羊毛轮出口量预测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羊毛轮细分行业分析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羊毛轮产业渠道分析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2024-2025年国内羊毛轮产品的需求地域分布结构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二、羊毛轮产品的需求地域分布结构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2019-2024年中国羊毛轮重点区域消费情况分析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2024-2025年国内羊毛轮产品的经销模式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羊毛轮行业国际化营销模式分析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2024-2025年国内羊毛轮产品生产及销售投资运作模式分析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羊毛轮重点企业发展分析</w:t>
      </w:r>
      <w:r>
        <w:rPr>
          <w:rFonts w:hint="eastAsia"/>
        </w:rPr>
        <w:br/>
      </w:r>
      <w:r>
        <w:rPr>
          <w:rFonts w:hint="eastAsia"/>
        </w:rPr>
        <w:t>　　第一节 羊毛轮企业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羊毛轮企业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羊毛轮企业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羊毛轮企业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羊毛轮企业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羊毛轮企业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羊毛轮行业相关产业分析</w:t>
      </w:r>
      <w:r>
        <w:rPr>
          <w:rFonts w:hint="eastAsia"/>
        </w:rPr>
        <w:br/>
      </w:r>
      <w:r>
        <w:rPr>
          <w:rFonts w:hint="eastAsia"/>
        </w:rPr>
        <w:t>　　第一节 羊毛轮行业产业链概述</w:t>
      </w:r>
      <w:r>
        <w:rPr>
          <w:rFonts w:hint="eastAsia"/>
        </w:rPr>
        <w:br/>
      </w:r>
      <w:r>
        <w:rPr>
          <w:rFonts w:hint="eastAsia"/>
        </w:rPr>
        <w:t>　　第二节 羊毛轮上游行业发展状况分析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羊毛轮下游行业发展情况分析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未来几年中国羊毛轮行业竞争格局发展趋势分析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2025-2031年羊毛轮行业前景展望与趋势预测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羊毛轮行业投资价值分析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一、2019-2024年国内羊毛轮行业盈利能力分析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二、2019-2024年国内羊毛轮行业偿债能力分析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三、2019-2024年国内羊毛轮产品投资收益率分析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四、2019-2024年国内羊毛轮行业运营效率分析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2025-2031年国内羊毛轮行业投资机会分析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一、国内强劲的经济增长对羊毛轮行业的支撑因素分析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二、下游行业的需求对羊毛轮行业的推动因素分析</w:t>
      </w:r>
      <w:r>
        <w:rPr>
          <w:rFonts w:hint="eastAsia"/>
        </w:rPr>
        <w:br/>
      </w:r>
      <w:r>
        <w:rPr>
          <w:rFonts w:hint="eastAsia"/>
        </w:rPr>
        <w:t>　　　　三、羊毛轮产品相关产业的发展对羊毛轮行业的带动因素分析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2025-2031年国内羊毛轮行业投资热点及未来投资方向分析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2025-2031年国内羊毛轮行业未来市场发展前景预测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2025-2031年羊毛轮行业投资战略研究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2025-2031年中国羊毛轮行业发展的关键要素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2025-2031年中国羊毛轮投资机会分析</w:t>
      </w:r>
      <w:r>
        <w:rPr>
          <w:rFonts w:hint="eastAsia"/>
        </w:rPr>
        <w:br/>
      </w:r>
      <w:r>
        <w:rPr>
          <w:rFonts w:hint="eastAsia"/>
        </w:rPr>
        <w:t>　　　　一、羊毛轮行业投资前景</w:t>
      </w:r>
      <w:r>
        <w:rPr>
          <w:rFonts w:hint="eastAsia"/>
        </w:rPr>
        <w:br/>
      </w:r>
      <w:r>
        <w:rPr>
          <w:rFonts w:hint="eastAsia"/>
        </w:rPr>
        <w:t>　　　　二、羊毛轮行业投资热点</w:t>
      </w:r>
      <w:r>
        <w:rPr>
          <w:rFonts w:hint="eastAsia"/>
        </w:rPr>
        <w:br/>
      </w:r>
      <w:r>
        <w:rPr>
          <w:rFonts w:hint="eastAsia"/>
        </w:rPr>
        <w:t>　　　　三、羊毛轮行业投资区域</w:t>
      </w:r>
      <w:r>
        <w:rPr>
          <w:rFonts w:hint="eastAsia"/>
        </w:rPr>
        <w:br/>
      </w:r>
      <w:r>
        <w:rPr>
          <w:rFonts w:hint="eastAsia"/>
        </w:rPr>
        <w:t>　　　　四、羊毛轮行业投资吸引力分析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2025-2031年中国羊毛轮投资风险分析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中智⋅林⋅－对羊毛轮项目的投资建议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2019-2024年中国羊毛轮市场规模及增长情况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2019-2024年中国羊毛轮行业产量及增长趋势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2025-2031年中国羊毛轮行业产量预测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2019-2024年中国羊毛轮行业市场需求及增长情况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2025-2031年中国羊毛轮行业市场需求预测</w:t>
      </w:r>
      <w:r>
        <w:rPr>
          <w:rFonts w:hint="eastAsia"/>
        </w:rPr>
        <w:br/>
      </w:r>
      <w:r>
        <w:rPr>
          <w:rFonts w:hint="eastAsia"/>
        </w:rPr>
        <w:t>　　图表 **地区羊毛轮市场规模及增长情况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**地区羊毛轮市场规模及增长情况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2019-2024年中国羊毛轮行业出口情况分析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2025年羊毛轮行业壁垒</w:t>
      </w:r>
      <w:r>
        <w:rPr>
          <w:rFonts w:hint="eastAsia"/>
        </w:rPr>
        <w:br/>
      </w:r>
      <w:r>
        <w:rPr>
          <w:rFonts w:hint="eastAsia"/>
        </w:rPr>
        <w:t>　　图表 2025年羊毛轮市场前景分析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2025-2031年中国羊毛轮市场规模预测</w:t>
      </w:r>
      <w:r>
        <w:rPr>
          <w:rFonts w:hint="eastAsia"/>
        </w:rPr>
        <w:br/>
      </w:r>
      <w:r>
        <w:rPr>
          <w:rFonts w:hint="eastAsia"/>
        </w:rPr>
        <w:t>　　图表 2025年羊毛轮发展趋势预测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670d6e0f84142" w:history="1">
        <w:r>
          <w:rPr>
            <w:rStyle w:val="Hyperlink"/>
          </w:rPr>
          <w:t>2025年中国羊毛轮行业现状调研及发展前景分析报告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1173A98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670d6e0f84142" w:history="1">
        <w:r>
          <w:rPr>
            <w:rStyle w:val="Hyperlink"/>
          </w:rPr>
          <w:t>https://www.20087.com/8/A9/YangMaoLunFaZhanQuShi.html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热点：海绵胶条图片大全、羊毛轮镜面抛光技巧、羊毛轮抛光视频教程、羊毛轮抛光视频教程、羊毛轮镜面抛光技巧、羊毛轮抛光必须用蜡吗、收纳箱尺寸大全、羊毛轮和棉布轮哪个抛光更细、汽车拖把大全图片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51b5f011a4bbe" w:history="1">
      <w:r>
        <w:rPr>
          <w:rStyle w:val="Hyperlink"/>
        </w:rPr>
        <w:t>2025年中国羊毛轮行业现状调研及发展前景分析报告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YangMaoLunFaZhanQuShi.html" TargetMode="External" Id="R6dc670d6e0f8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YangMaoLunFaZhanQuShi.html" TargetMode="External" Id="R53351b5f011a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2024-12-02T05:51:00Z</dcterms:created>
  <dcterms:modified xsi:type="dcterms:W3CDTF">2024-12-02T06:51:00Z</dcterms:modified>
  <dc:subject>2025年中国羊毛轮行业现状调研及发展前景分析报告</dc:subject>
  <dc:title>2025年中国羊毛轮行业现状调研及发展前景分析报告</dc:title>
  <cp:keywords>2025年中国羊毛轮行业现状调研及发展前景分析报告</cp:keywords>
  <dc:description>2025年中国羊毛轮行业现状调研及发展前景分析报告</dc:description>
</cp:coreProperties>
</file>