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72785665479d" w:history="1">
              <w:r>
                <w:rPr>
                  <w:rStyle w:val="Hyperlink"/>
                </w:rPr>
                <w:t>2025-2031年中国雨具行业现状研究及发展趋势分析报告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72785665479d" w:history="1">
              <w:r>
                <w:rPr>
                  <w:rStyle w:val="Hyperlink"/>
                </w:rPr>
                <w:t>2025-2031年中国雨具行业现状研究及发展趋势分析报告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72785665479d" w:history="1">
                <w:r>
                  <w:rPr>
                    <w:rStyle w:val="Hyperlink"/>
                  </w:rPr>
                  <w:t>https://www.20087.com/8/99/YuJuHangYePinPaiYanJiu.html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是用于防雨的日常用品，包括雨伞、雨衣、雨鞋等。随着材料科学的进步和设计理念的更新，现代雨具不仅在防水性能上有了显著提升，还在轻便性和舒适性方面进行了优化。目前市场上的雨具不仅种类繁多，还能根据不同使用场景进行个性化设计。</w:t>
      </w:r>
      <w:r>
        <w:rPr>
          <w:rFonts w:hint="eastAsia"/>
        </w:rPr>
        <w:br/>
      </w:r>
      <w:r>
        <w:rPr>
          <w:rFonts w:hint="eastAsia"/>
        </w:rPr>
        <w:t>　　未来，雨具的发展将更加注重可持续性和功能性。一方面，随着可持续发展理念的普及，未来的雨具将更加注重使用环保材料和技术，减少对环境的影响。另一方面，随着新材料技术的发展，未来的雨具将更加注重开发具有特殊功能的产品，如具有自清洁能力的面料、可折叠成更小体积的设计等，以满足不同消费者的需求。此外，随着个性化消费趋势的加强，未来的雨具将提供更多定制化选项，如根据用户喜好定制图案、颜色等，以提高产品的个性化程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f472785665479d" w:history="1">
        <w:r>
          <w:rPr>
            <w:rStyle w:val="Hyperlink"/>
          </w:rPr>
          <w:t>2025-2031年中国雨具行业现状研究及发展趋势分析报告</w:t>
        </w:r>
      </w:hyperlink>
      <w:r>
        <w:rPr>
          <w:rFonts w:hint="eastAsia"/>
        </w:rPr>
        <w:t>深入分析了市场规模、需求及价格等关键因素，对雨具产业链的现状进行了剖析，并科学地预测了雨具市场前景与发展趋势。通过雨具细分市场的调研和对重点企业的深入研究，全面揭示了雨具行业的竞争格局、市场集中度以及品牌影响力。同时，雨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雨具产业概述</w:t>
      </w:r>
      <w:r>
        <w:rPr>
          <w:rFonts w:hint="eastAsia"/>
        </w:rPr>
        <w:br/>
      </w:r>
      <w:r>
        <w:rPr>
          <w:rFonts w:hint="eastAsia"/>
        </w:rPr>
        <w:t>　　第一节 雨具产业定义</w:t>
      </w:r>
      <w:r>
        <w:rPr>
          <w:rFonts w:hint="eastAsia"/>
        </w:rPr>
        <w:br/>
      </w:r>
      <w:r>
        <w:rPr>
          <w:rFonts w:hint="eastAsia"/>
        </w:rPr>
        <w:t>　　第二节 雨具产业发展历程</w:t>
      </w:r>
      <w:r>
        <w:rPr>
          <w:rFonts w:hint="eastAsia"/>
        </w:rPr>
        <w:br/>
      </w:r>
      <w:r>
        <w:rPr>
          <w:rFonts w:hint="eastAsia"/>
        </w:rPr>
        <w:t>　　第三节 雨具分类情况</w:t>
      </w:r>
      <w:r>
        <w:rPr>
          <w:rFonts w:hint="eastAsia"/>
        </w:rPr>
        <w:br/>
      </w:r>
      <w:r>
        <w:rPr>
          <w:rFonts w:hint="eastAsia"/>
        </w:rPr>
        <w:t>　　第四节 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雨具行业政策环境分析</w:t>
      </w:r>
      <w:r>
        <w:rPr>
          <w:rFonts w:hint="eastAsia"/>
        </w:rPr>
        <w:br/>
      </w:r>
      <w:r>
        <w:rPr>
          <w:rFonts w:hint="eastAsia"/>
        </w:rPr>
        <w:t>　　　　一、雨具行业相关政策</w:t>
      </w:r>
      <w:r>
        <w:rPr>
          <w:rFonts w:hint="eastAsia"/>
        </w:rPr>
        <w:br/>
      </w:r>
      <w:r>
        <w:rPr>
          <w:rFonts w:hint="eastAsia"/>
        </w:rPr>
        <w:t>　　　　二、雨具行业相关标准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2019-2024年中国雨具行业总体规模</w:t>
      </w:r>
      <w:r>
        <w:rPr>
          <w:rFonts w:hint="eastAsia"/>
        </w:rPr>
        <w:br/>
      </w:r>
      <w:r>
        <w:rPr>
          <w:rFonts w:hint="eastAsia"/>
        </w:rPr>
        <w:t>　　第二节 中国雨具行业盈利情况分析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一、2019-2024年雨具行业产量统计分析</w:t>
      </w:r>
      <w:r>
        <w:rPr>
          <w:rFonts w:hint="eastAsia"/>
        </w:rPr>
        <w:br/>
      </w:r>
      <w:r>
        <w:rPr>
          <w:rFonts w:hint="eastAsia"/>
        </w:rPr>
        <w:t>　　　　二、雨具行业产量特点分析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一、2019-2024年中国雨具行业需求情况分析</w:t>
      </w:r>
      <w:r>
        <w:rPr>
          <w:rFonts w:hint="eastAsia"/>
        </w:rPr>
        <w:br/>
      </w:r>
      <w:r>
        <w:rPr>
          <w:rFonts w:hint="eastAsia"/>
        </w:rPr>
        <w:t>　　　　二、雨具行业市场需求特点分析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三、2025-2031年中国雨具市场需求预测分析</w:t>
      </w:r>
      <w:r>
        <w:rPr>
          <w:rFonts w:hint="eastAsia"/>
        </w:rPr>
        <w:br/>
      </w:r>
      <w:r>
        <w:rPr>
          <w:rFonts w:hint="eastAsia"/>
        </w:rPr>
        <w:t>　　第五节 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中国雨具行业规模情况分析</w:t>
      </w:r>
      <w:r>
        <w:rPr>
          <w:rFonts w:hint="eastAsia"/>
        </w:rPr>
        <w:br/>
      </w:r>
      <w:r>
        <w:rPr>
          <w:rFonts w:hint="eastAsia"/>
        </w:rPr>
        <w:t>　　　　一、雨具行业单位规模情况分析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中国雨具行业财务能力分析</w:t>
      </w:r>
      <w:r>
        <w:rPr>
          <w:rFonts w:hint="eastAsia"/>
        </w:rPr>
        <w:br/>
      </w:r>
      <w:r>
        <w:rPr>
          <w:rFonts w:hint="eastAsia"/>
        </w:rPr>
        <w:t>　　　　一、雨具行业盈利能力分析</w:t>
      </w:r>
      <w:r>
        <w:rPr>
          <w:rFonts w:hint="eastAsia"/>
        </w:rPr>
        <w:br/>
      </w:r>
      <w:r>
        <w:rPr>
          <w:rFonts w:hint="eastAsia"/>
        </w:rPr>
        <w:t>　　　　二、雨具行业偿债能力分析</w:t>
      </w:r>
      <w:r>
        <w:rPr>
          <w:rFonts w:hint="eastAsia"/>
        </w:rPr>
        <w:br/>
      </w:r>
      <w:r>
        <w:rPr>
          <w:rFonts w:hint="eastAsia"/>
        </w:rPr>
        <w:t>　　　　三、雨具行业营运能力分析</w:t>
      </w:r>
      <w:r>
        <w:rPr>
          <w:rFonts w:hint="eastAsia"/>
        </w:rPr>
        <w:br/>
      </w:r>
      <w:r>
        <w:rPr>
          <w:rFonts w:hint="eastAsia"/>
        </w:rPr>
        <w:t>　　　　四、雨具行业发展能力分析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雨具细分行业市场调研</w:t>
      </w:r>
      <w:r>
        <w:rPr>
          <w:rFonts w:hint="eastAsia"/>
        </w:rPr>
        <w:br/>
      </w:r>
      <w:r>
        <w:rPr>
          <w:rFonts w:hint="eastAsia"/>
        </w:rPr>
        <w:t>　　第一节 雨具细分行业（一）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雨具细分行业（二）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中国雨具行业竞争格局分析</w:t>
      </w:r>
      <w:r>
        <w:rPr>
          <w:rFonts w:hint="eastAsia"/>
        </w:rPr>
        <w:br/>
      </w:r>
      <w:r>
        <w:rPr>
          <w:rFonts w:hint="eastAsia"/>
        </w:rPr>
        <w:t>　　第一节 雨具行业竞争格局分析</w:t>
      </w:r>
      <w:r>
        <w:rPr>
          <w:rFonts w:hint="eastAsia"/>
        </w:rPr>
        <w:br/>
      </w:r>
      <w:r>
        <w:rPr>
          <w:rFonts w:hint="eastAsia"/>
        </w:rPr>
        <w:t>　　　　一、雨具行业集中度分析</w:t>
      </w:r>
      <w:r>
        <w:rPr>
          <w:rFonts w:hint="eastAsia"/>
        </w:rPr>
        <w:br/>
      </w:r>
      <w:r>
        <w:rPr>
          <w:rFonts w:hint="eastAsia"/>
        </w:rPr>
        <w:t>　　　　二、雨具市场竞争程度分析</w:t>
      </w:r>
      <w:r>
        <w:rPr>
          <w:rFonts w:hint="eastAsia"/>
        </w:rPr>
        <w:br/>
      </w:r>
      <w:r>
        <w:rPr>
          <w:rFonts w:hint="eastAsia"/>
        </w:rPr>
        <w:t>　　第二节 雨具行业竞争态势分析</w:t>
      </w:r>
      <w:r>
        <w:rPr>
          <w:rFonts w:hint="eastAsia"/>
        </w:rPr>
        <w:br/>
      </w:r>
      <w:r>
        <w:rPr>
          <w:rFonts w:hint="eastAsia"/>
        </w:rPr>
        <w:t>　　　　一、雨具产品价位竞争</w:t>
      </w:r>
      <w:r>
        <w:rPr>
          <w:rFonts w:hint="eastAsia"/>
        </w:rPr>
        <w:br/>
      </w:r>
      <w:r>
        <w:rPr>
          <w:rFonts w:hint="eastAsia"/>
        </w:rPr>
        <w:t>　　　　二、雨具产品质量竞争</w:t>
      </w:r>
      <w:r>
        <w:rPr>
          <w:rFonts w:hint="eastAsia"/>
        </w:rPr>
        <w:br/>
      </w:r>
      <w:r>
        <w:rPr>
          <w:rFonts w:hint="eastAsia"/>
        </w:rPr>
        <w:t>　　　　三、雨具产品技术竞争</w:t>
      </w:r>
      <w:r>
        <w:rPr>
          <w:rFonts w:hint="eastAsia"/>
        </w:rPr>
        <w:br/>
      </w:r>
      <w:r>
        <w:rPr>
          <w:rFonts w:hint="eastAsia"/>
        </w:rPr>
        <w:t>　　第三节 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二、雨具企业经营情况分析</w:t>
      </w:r>
      <w:r>
        <w:rPr>
          <w:rFonts w:hint="eastAsia"/>
        </w:rPr>
        <w:br/>
      </w:r>
      <w:r>
        <w:rPr>
          <w:rFonts w:hint="eastAsia"/>
        </w:rPr>
        <w:t>　　　　三、雨具企业发展规划及前景展望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二、雨具企业经营情况分析</w:t>
      </w:r>
      <w:r>
        <w:rPr>
          <w:rFonts w:hint="eastAsia"/>
        </w:rPr>
        <w:br/>
      </w:r>
      <w:r>
        <w:rPr>
          <w:rFonts w:hint="eastAsia"/>
        </w:rPr>
        <w:t>　　　　三、雨具企业发展规划及前景展望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二、雨具企业经营情况分析</w:t>
      </w:r>
      <w:r>
        <w:rPr>
          <w:rFonts w:hint="eastAsia"/>
        </w:rPr>
        <w:br/>
      </w:r>
      <w:r>
        <w:rPr>
          <w:rFonts w:hint="eastAsia"/>
        </w:rPr>
        <w:t>　　　　三、雨具企业发展规划及前景展望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二、雨具企业经营情况分析</w:t>
      </w:r>
      <w:r>
        <w:rPr>
          <w:rFonts w:hint="eastAsia"/>
        </w:rPr>
        <w:br/>
      </w:r>
      <w:r>
        <w:rPr>
          <w:rFonts w:hint="eastAsia"/>
        </w:rPr>
        <w:t>　　　　三、雨具企业发展规划及前景展望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二、雨具企业经营情况分析</w:t>
      </w:r>
      <w:r>
        <w:rPr>
          <w:rFonts w:hint="eastAsia"/>
        </w:rPr>
        <w:br/>
      </w:r>
      <w:r>
        <w:rPr>
          <w:rFonts w:hint="eastAsia"/>
        </w:rPr>
        <w:t>　　　　三、雨具企业发展规划及前景展望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一、雨具价格策略分析</w:t>
      </w:r>
      <w:r>
        <w:rPr>
          <w:rFonts w:hint="eastAsia"/>
        </w:rPr>
        <w:br/>
      </w:r>
      <w:r>
        <w:rPr>
          <w:rFonts w:hint="eastAsia"/>
        </w:rPr>
        <w:t>　　　　二、雨具渠道策略分析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对我国雨具品牌的战略思考</w:t>
      </w:r>
      <w:r>
        <w:rPr>
          <w:rFonts w:hint="eastAsia"/>
        </w:rPr>
        <w:br/>
      </w:r>
      <w:r>
        <w:rPr>
          <w:rFonts w:hint="eastAsia"/>
        </w:rPr>
        <w:t>　　　　一、雨具实施品牌战略的意义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三、我国雨具企业的品牌战略</w:t>
      </w:r>
      <w:r>
        <w:rPr>
          <w:rFonts w:hint="eastAsia"/>
        </w:rPr>
        <w:br/>
      </w:r>
      <w:r>
        <w:rPr>
          <w:rFonts w:hint="eastAsia"/>
        </w:rPr>
        <w:t>　　　　四、雨具品牌战略管理的策略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2025-2031年中国雨具行业投资前景与风险预测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2025-2031年中国雨具行业投资前景分析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雨具市场产品策略</w:t>
      </w:r>
      <w:r>
        <w:rPr>
          <w:rFonts w:hint="eastAsia"/>
        </w:rPr>
        <w:br/>
      </w:r>
      <w:r>
        <w:rPr>
          <w:rFonts w:hint="eastAsia"/>
        </w:rPr>
        <w:t>　　第二节 雨具市场渠道策略</w:t>
      </w:r>
      <w:r>
        <w:rPr>
          <w:rFonts w:hint="eastAsia"/>
        </w:rPr>
        <w:br/>
      </w:r>
      <w:r>
        <w:rPr>
          <w:rFonts w:hint="eastAsia"/>
        </w:rPr>
        <w:t>　　第三节 雨具市场价格策略</w:t>
      </w:r>
      <w:r>
        <w:rPr>
          <w:rFonts w:hint="eastAsia"/>
        </w:rPr>
        <w:br/>
      </w:r>
      <w:r>
        <w:rPr>
          <w:rFonts w:hint="eastAsia"/>
        </w:rPr>
        <w:t>　　第四节 雨具广告媒体策略</w:t>
      </w:r>
      <w:r>
        <w:rPr>
          <w:rFonts w:hint="eastAsia"/>
        </w:rPr>
        <w:br/>
      </w:r>
      <w:r>
        <w:rPr>
          <w:rFonts w:hint="eastAsia"/>
        </w:rPr>
        <w:t>　　第五节 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雨具投资机会分析</w:t>
      </w:r>
      <w:r>
        <w:rPr>
          <w:rFonts w:hint="eastAsia"/>
        </w:rPr>
        <w:br/>
      </w:r>
      <w:r>
        <w:rPr>
          <w:rFonts w:hint="eastAsia"/>
        </w:rPr>
        <w:t>　　第二节 雨具投资趋势分析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一、雨具行业投资环境考察</w:t>
      </w:r>
      <w:r>
        <w:rPr>
          <w:rFonts w:hint="eastAsia"/>
        </w:rPr>
        <w:br/>
      </w:r>
      <w:r>
        <w:rPr>
          <w:rFonts w:hint="eastAsia"/>
        </w:rPr>
        <w:t>　　　　二、雨具投资风险及控制策略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三、雨具产品投资方向建议</w:t>
      </w:r>
      <w:r>
        <w:rPr>
          <w:rFonts w:hint="eastAsia"/>
        </w:rPr>
        <w:br/>
      </w:r>
      <w:r>
        <w:rPr>
          <w:rFonts w:hint="eastAsia"/>
        </w:rPr>
        <w:t>　　　　四、雨具项目投资建议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2025年雨具行业壁垒</w:t>
      </w:r>
      <w:r>
        <w:rPr>
          <w:rFonts w:hint="eastAsia"/>
        </w:rPr>
        <w:br/>
      </w:r>
      <w:r>
        <w:rPr>
          <w:rFonts w:hint="eastAsia"/>
        </w:rPr>
        <w:t>　　图表 2025年雨具市场前景分析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2025-2031年中国雨具市场需求预测</w:t>
      </w:r>
      <w:r>
        <w:rPr>
          <w:rFonts w:hint="eastAsia"/>
        </w:rPr>
        <w:br/>
      </w:r>
      <w:r>
        <w:rPr>
          <w:rFonts w:hint="eastAsia"/>
        </w:rPr>
        <w:t>　　图表 2025年雨具发展趋势预测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72785665479d" w:history="1">
        <w:r>
          <w:rPr>
            <w:rStyle w:val="Hyperlink"/>
          </w:rPr>
          <w:t>2025-2031年中国雨具行业现状研究及发展趋势分析报告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72785665479d" w:history="1">
        <w:r>
          <w:rPr>
            <w:rStyle w:val="Hyperlink"/>
          </w:rPr>
          <w:t>https://www.20087.com/8/99/YuJuHangYePinPaiYanJiu.html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热点：雨具是什么、雨具指的是什么、雨具是词语吗、雨具图片、雨披雨衣厂家批发、雨具先去与一蓑矛盾吗、安徽佳顺雨具有限公司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6da9bd0449ae" w:history="1">
      <w:r>
        <w:rPr>
          <w:rStyle w:val="Hyperlink"/>
        </w:rPr>
        <w:t>2025-2031年中国雨具行业现状研究及发展趋势分析报告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uJuHangYePinPaiYanJiu.html" TargetMode="External" Id="R6ff47278566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uJuHangYePinPaiYanJiu.html" TargetMode="External" Id="R38c16da9bd0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2025-02-06T08:15:00Z</dcterms:created>
  <dcterms:modified xsi:type="dcterms:W3CDTF">2025-02-06T09:15:00Z</dcterms:modified>
  <dc:subject>2025-2031年中国雨具行业现状研究及发展趋势分析报告</dc:subject>
  <dc:title>2025-2031年中国雨具行业现状研究及发展趋势分析报告</dc:title>
  <cp:keywords>2025-2031年中国雨具行业现状研究及发展趋势分析报告</cp:keywords>
  <dc:description>2025-2031年中国雨具行业现状研究及发展趋势分析报告</dc:description>
</cp:coreProperties>
</file>