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829410f6c43ef" w:history="1">
              <w:r>
                <w:rPr>
                  <w:rStyle w:val="Hyperlink"/>
                </w:rPr>
                <w:t>2025-2031年中国学步带行业现状分析与前景趋势预测报告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829410f6c43ef" w:history="1">
              <w:r>
                <w:rPr>
                  <w:rStyle w:val="Hyperlink"/>
                </w:rPr>
                <w:t>2025-2031年中国学步带行业现状分析与前景趋势预测报告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829410f6c43ef" w:history="1">
                <w:r>
                  <w:rPr>
                    <w:rStyle w:val="Hyperlink"/>
                  </w:rPr>
                  <w:t>https://www.20087.com/9/19/XueBuDaiFaZhanXianZhuangQianJing.html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带是婴幼儿早期行走训练的辅助工具，广泛应用于家庭育儿场景，旨在为初学步儿童提供安全支撑与平衡引导。当前市场产品多采用高强度织带、可调节肩带与腰部固定结构，结合符合人体工学的握持手柄设计，便于成人从后方或侧方施力协助。材料选择注重亲肤性与透气性，外层织物普遍经过防过敏处理，内衬使用柔软海绵填充以减轻对婴幼儿腋下与躯干的压力。结构安全方面，产品需通过拉力测试、缝合强度检验与小部件脱落风险评估，确保在动态使用过程中的可靠性。主流设计强调便捷性，支持快速穿脱与尺寸调节，适应不同体型儿童的生长变化。部分高端型号引入弹性缓冲机制，模拟自然扶持力度，减少对幼儿关节的刚性约束，提升使用舒适度。</w:t>
      </w:r>
      <w:r>
        <w:rPr>
          <w:rFonts w:hint="eastAsia"/>
        </w:rPr>
        <w:br/>
      </w:r>
      <w:r>
        <w:rPr>
          <w:rFonts w:hint="eastAsia"/>
        </w:rPr>
        <w:t>　　未来，学步带将向功能集成化、智能反馈与科学育儿理念深度融合方向发展。产品设计将更加注重发育支持，结合儿童运动学研究成果，优化受力分布与支撑角度，避免因不当使用导致步态异常或骨骼发育影响。材料如记忆织物与动态张力调节纤维将被引入，实现对婴幼儿动作的自适应响应，提供更自然的辅助体验。在安全性能上，防滑手柄、紧急释放机制与防后仰结构将成为标准配置，降低监护过程中的操作风险。随着科学育儿观念普及，学步带将弱化“强制行走”功能，转而强调短时、间歇性使用原则，配套提供使用时长建议与发育阶段指导手册。产品形态也可能向多功能育护工具演进，例如与爬行垫、感知训练模块组合使用，形成早期运动发展支持系统。此外，环保材料与可回收包装的应用将响应可持续消费趋势，塑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829410f6c43ef" w:history="1">
        <w:r>
          <w:rPr>
            <w:rStyle w:val="Hyperlink"/>
          </w:rPr>
          <w:t>2025-2031年中国学步带行业现状分析与前景趋势预测报告</w:t>
        </w:r>
      </w:hyperlink>
      <w:r>
        <w:rPr>
          <w:rFonts w:hint="eastAsia"/>
        </w:rPr>
        <w:t>》基于国家统计局及相关行业协会的权威数据，系统分析了学步带行业的市场规模、产业链结构及技术现状，并对学步带发展趋势与市场前景进行了科学预测。报告重点解读了行业重点企业的竞争策略与品牌影响力，全面评估了学步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学步带行业概述</w:t>
      </w:r>
      <w:r>
        <w:rPr>
          <w:rFonts w:hint="eastAsia"/>
        </w:rPr>
        <w:br/>
      </w:r>
      <w:r>
        <w:rPr>
          <w:rFonts w:hint="eastAsia"/>
        </w:rPr>
        <w:t>　　第一节 学步带定义与分类</w:t>
      </w:r>
      <w:r>
        <w:rPr>
          <w:rFonts w:hint="eastAsia"/>
        </w:rPr>
        <w:br/>
      </w:r>
      <w:r>
        <w:rPr>
          <w:rFonts w:hint="eastAsia"/>
        </w:rPr>
        <w:t>　　第二节 学步带应用领域</w:t>
      </w:r>
      <w:r>
        <w:rPr>
          <w:rFonts w:hint="eastAsia"/>
        </w:rPr>
        <w:br/>
      </w:r>
      <w:r>
        <w:rPr>
          <w:rFonts w:hint="eastAsia"/>
        </w:rPr>
        <w:t>　　第三节 学步带行业经济指标分析</w:t>
      </w:r>
      <w:r>
        <w:rPr>
          <w:rFonts w:hint="eastAsia"/>
        </w:rPr>
        <w:br/>
      </w:r>
      <w:r>
        <w:rPr>
          <w:rFonts w:hint="eastAsia"/>
        </w:rPr>
        <w:t>　　　　一、学步带行业赢利性评估</w:t>
      </w:r>
      <w:r>
        <w:rPr>
          <w:rFonts w:hint="eastAsia"/>
        </w:rPr>
        <w:br/>
      </w:r>
      <w:r>
        <w:rPr>
          <w:rFonts w:hint="eastAsia"/>
        </w:rPr>
        <w:t>　　　　二、学步带行业成长速度分析</w:t>
      </w:r>
      <w:r>
        <w:rPr>
          <w:rFonts w:hint="eastAsia"/>
        </w:rPr>
        <w:br/>
      </w:r>
      <w:r>
        <w:rPr>
          <w:rFonts w:hint="eastAsia"/>
        </w:rPr>
        <w:t>　　　　三、学步带附加值提升空间探讨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四、学步带行业进入壁垒分析</w:t>
      </w:r>
      <w:r>
        <w:rPr>
          <w:rFonts w:hint="eastAsia"/>
        </w:rPr>
        <w:br/>
      </w:r>
      <w:r>
        <w:rPr>
          <w:rFonts w:hint="eastAsia"/>
        </w:rPr>
        <w:t>　　　　五、学步带行业风险性评估</w:t>
      </w:r>
      <w:r>
        <w:rPr>
          <w:rFonts w:hint="eastAsia"/>
        </w:rPr>
        <w:br/>
      </w:r>
      <w:r>
        <w:rPr>
          <w:rFonts w:hint="eastAsia"/>
        </w:rPr>
        <w:t>　　　　六、学步带行业周期性分析</w:t>
      </w:r>
      <w:r>
        <w:rPr>
          <w:rFonts w:hint="eastAsia"/>
        </w:rPr>
        <w:br/>
      </w:r>
      <w:r>
        <w:rPr>
          <w:rFonts w:hint="eastAsia"/>
        </w:rPr>
        <w:t>　　　　七、学步带行业竞争程度指标</w:t>
      </w:r>
      <w:r>
        <w:rPr>
          <w:rFonts w:hint="eastAsia"/>
        </w:rPr>
        <w:br/>
      </w:r>
      <w:r>
        <w:rPr>
          <w:rFonts w:hint="eastAsia"/>
        </w:rPr>
        <w:t>　　　　八、学步带行业成熟度综合分析</w:t>
      </w:r>
      <w:r>
        <w:rPr>
          <w:rFonts w:hint="eastAsia"/>
        </w:rPr>
        <w:br/>
      </w:r>
      <w:r>
        <w:rPr>
          <w:rFonts w:hint="eastAsia"/>
        </w:rPr>
        <w:t>　　第四节 学步带产业链及经营模式分析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三、学步带销售模式与渠道策略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全球学步带市场发展分析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2024-2025年全球学步带行业发展分析</w:t>
      </w:r>
      <w:r>
        <w:rPr>
          <w:rFonts w:hint="eastAsia"/>
        </w:rPr>
        <w:br/>
      </w:r>
      <w:r>
        <w:rPr>
          <w:rFonts w:hint="eastAsia"/>
        </w:rPr>
        <w:t>　　　　一、全球学步带行业市场规模与趋势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二、全球学步带行业发展特点</w:t>
      </w:r>
      <w:r>
        <w:rPr>
          <w:rFonts w:hint="eastAsia"/>
        </w:rPr>
        <w:br/>
      </w:r>
      <w:r>
        <w:rPr>
          <w:rFonts w:hint="eastAsia"/>
        </w:rPr>
        <w:t>　　　　三、全球学步带行业竞争格局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主要国家与地区学步带市场分析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2025-2031年全球学步带行业发展趋势与前景预测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一、学步带行业发展趋势</w:t>
      </w:r>
      <w:r>
        <w:rPr>
          <w:rFonts w:hint="eastAsia"/>
        </w:rPr>
        <w:br/>
      </w:r>
      <w:r>
        <w:rPr>
          <w:rFonts w:hint="eastAsia"/>
        </w:rPr>
        <w:t>　　　　二、学步带行业发展潜力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中国学步带行业市场分析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2024-2025年学步带产能与投资动态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一、国内学步带产能现状与利用效率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二、学步带产能扩张与投资动态分析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2025-2031年学步带行业产量统计与趋势预测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一、2019-2024年学步带行业产量与增长趋势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1、2019-2024年学步带产量及增长趋势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2、2019-2024年学步带细分产品产量及份额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二、学步带产量影响因素分析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三、2025-2031年学步带产量预测</w:t>
      </w:r>
      <w:r>
        <w:rPr>
          <w:rFonts w:hint="eastAsia"/>
        </w:rPr>
        <w:br/>
      </w:r>
      <w:r>
        <w:rPr>
          <w:rFonts w:hint="eastAsia"/>
        </w:rPr>
        <w:t>　　第三节 2025-2031年学步带市场需求与销售分析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一、2024-2025年学步带行业需求现状</w:t>
      </w:r>
      <w:r>
        <w:rPr>
          <w:rFonts w:hint="eastAsia"/>
        </w:rPr>
        <w:br/>
      </w:r>
      <w:r>
        <w:rPr>
          <w:rFonts w:hint="eastAsia"/>
        </w:rPr>
        <w:t>　　　　二、学步带客户群体与需求特点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三、2019-2024年学步带行业销售规模分析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四、2025-2031年学步带市场增长潜力与规模预测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国内外学步带行业技术差距分析及差距形成的主要原因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中国学步带细分市场分析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一、2024-2025年学步带主要细分产品市场现状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学步带价格机制与竞争策略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一、2019-2024年学步带市场价格走势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学步带定价策略与方法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2025-2031年学步带价格竞争态势与趋势预测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中国学步带行业重点区域市场研究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2024-2025年重点区域学步带市场发展概况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三、2025-2031年学步带行业发展潜力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三、2025-2031年学步带行业发展潜力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三、2025-2031年学步带行业发展潜力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三、2025-2031年学步带行业发展潜力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三、2025-2031年学步带行业发展潜力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2019-2024年中国学步带行业进出口情况分析</w:t>
      </w:r>
      <w:r>
        <w:rPr>
          <w:rFonts w:hint="eastAsia"/>
        </w:rPr>
        <w:br/>
      </w:r>
      <w:r>
        <w:rPr>
          <w:rFonts w:hint="eastAsia"/>
        </w:rPr>
        <w:t>　　第一节 学步带行业进口规模与来源分析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一、2019-2024年学步带进口规模分析</w:t>
      </w:r>
      <w:r>
        <w:rPr>
          <w:rFonts w:hint="eastAsia"/>
        </w:rPr>
        <w:br/>
      </w:r>
      <w:r>
        <w:rPr>
          <w:rFonts w:hint="eastAsia"/>
        </w:rPr>
        <w:t>　　　　二、学步带主要进口来源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学步带行业出口规模与目的地分析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一、2019-2024年学步带出口规模分析</w:t>
      </w:r>
      <w:r>
        <w:rPr>
          <w:rFonts w:hint="eastAsia"/>
        </w:rPr>
        <w:br/>
      </w:r>
      <w:r>
        <w:rPr>
          <w:rFonts w:hint="eastAsia"/>
        </w:rPr>
        <w:t>　　　　二、学步带主要出口目的地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2019-2024年中国学步带总体规模与财务指标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中国学步带行业总体规模分析</w:t>
      </w:r>
      <w:r>
        <w:rPr>
          <w:rFonts w:hint="eastAsia"/>
        </w:rPr>
        <w:br/>
      </w:r>
      <w:r>
        <w:rPr>
          <w:rFonts w:hint="eastAsia"/>
        </w:rPr>
        <w:t>　　　　一、学步带企业数量与结构</w:t>
      </w:r>
      <w:r>
        <w:rPr>
          <w:rFonts w:hint="eastAsia"/>
        </w:rPr>
        <w:br/>
      </w:r>
      <w:r>
        <w:rPr>
          <w:rFonts w:hint="eastAsia"/>
        </w:rPr>
        <w:t>　　　　二、学步带从业人员规模</w:t>
      </w:r>
      <w:r>
        <w:rPr>
          <w:rFonts w:hint="eastAsia"/>
        </w:rPr>
        <w:br/>
      </w:r>
      <w:r>
        <w:rPr>
          <w:rFonts w:hint="eastAsia"/>
        </w:rPr>
        <w:t>　　　　三、学步带行业资产状况</w:t>
      </w:r>
      <w:r>
        <w:rPr>
          <w:rFonts w:hint="eastAsia"/>
        </w:rPr>
        <w:br/>
      </w:r>
      <w:r>
        <w:rPr>
          <w:rFonts w:hint="eastAsia"/>
        </w:rPr>
        <w:t>　　第二节 中国学步带行业财务指标总体分析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学步带行业重点企业经营状况分析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学步带领先企业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学步带标杆企业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学步带代表企业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学步带龙头企业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学步带重点企业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中国学步带行业竞争格局分析</w:t>
      </w:r>
      <w:r>
        <w:rPr>
          <w:rFonts w:hint="eastAsia"/>
        </w:rPr>
        <w:br/>
      </w:r>
      <w:r>
        <w:rPr>
          <w:rFonts w:hint="eastAsia"/>
        </w:rPr>
        <w:t>　　第一节 学步带行业竞争格局总览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2024-2025年学步带行业竞争力分析</w:t>
      </w:r>
      <w:r>
        <w:rPr>
          <w:rFonts w:hint="eastAsia"/>
        </w:rPr>
        <w:br/>
      </w:r>
      <w:r>
        <w:rPr>
          <w:rFonts w:hint="eastAsia"/>
        </w:rPr>
        <w:t>　　　　一、学步带供应商议价能力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四、学步带替代品威胁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2019-2024年学步带行业企业并购活动分析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2024-2025年学步带行业会展与招投标活动分析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一、学步带行业会展活动及其市场影响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2025年中国学步带企业发展策略分析</w:t>
      </w:r>
      <w:r>
        <w:rPr>
          <w:rFonts w:hint="eastAsia"/>
        </w:rPr>
        <w:br/>
      </w:r>
      <w:r>
        <w:rPr>
          <w:rFonts w:hint="eastAsia"/>
        </w:rPr>
        <w:t>　　第一节 学步带市场策略分析</w:t>
      </w:r>
      <w:r>
        <w:rPr>
          <w:rFonts w:hint="eastAsia"/>
        </w:rPr>
        <w:br/>
      </w:r>
      <w:r>
        <w:rPr>
          <w:rFonts w:hint="eastAsia"/>
        </w:rPr>
        <w:t>　　　　一、学步带市场定位与拓展策略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二、学步带市场细分与目标客户</w:t>
      </w:r>
      <w:r>
        <w:rPr>
          <w:rFonts w:hint="eastAsia"/>
        </w:rPr>
        <w:br/>
      </w:r>
      <w:r>
        <w:rPr>
          <w:rFonts w:hint="eastAsia"/>
        </w:rPr>
        <w:t>　　第二节 学步带销售策略分析</w:t>
      </w:r>
      <w:r>
        <w:rPr>
          <w:rFonts w:hint="eastAsia"/>
        </w:rPr>
        <w:br/>
      </w:r>
      <w:r>
        <w:rPr>
          <w:rFonts w:hint="eastAsia"/>
        </w:rPr>
        <w:t>　　　　一、学步带销售渠道与网络建设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提高学步带企业竞争力建议</w:t>
      </w:r>
      <w:r>
        <w:rPr>
          <w:rFonts w:hint="eastAsia"/>
        </w:rPr>
        <w:br/>
      </w:r>
      <w:r>
        <w:rPr>
          <w:rFonts w:hint="eastAsia"/>
        </w:rPr>
        <w:t>　　　　一、学步带技术创新与管理优化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学步带品牌战略思考</w:t>
      </w:r>
      <w:r>
        <w:rPr>
          <w:rFonts w:hint="eastAsia"/>
        </w:rPr>
        <w:br/>
      </w:r>
      <w:r>
        <w:rPr>
          <w:rFonts w:hint="eastAsia"/>
        </w:rPr>
        <w:t>　　　　一、学步带品牌建设与维护</w:t>
      </w:r>
      <w:r>
        <w:rPr>
          <w:rFonts w:hint="eastAsia"/>
        </w:rPr>
        <w:br/>
      </w:r>
      <w:r>
        <w:rPr>
          <w:rFonts w:hint="eastAsia"/>
        </w:rPr>
        <w:t>　　　　二、学步带品牌影响力与市场竞争力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中国学步带行业风险与对策</w:t>
      </w:r>
      <w:r>
        <w:rPr>
          <w:rFonts w:hint="eastAsia"/>
        </w:rPr>
        <w:br/>
      </w:r>
      <w:r>
        <w:rPr>
          <w:rFonts w:hint="eastAsia"/>
        </w:rPr>
        <w:t>　　第一节 学步带行业SWOT分析</w:t>
      </w:r>
      <w:r>
        <w:rPr>
          <w:rFonts w:hint="eastAsia"/>
        </w:rPr>
        <w:br/>
      </w:r>
      <w:r>
        <w:rPr>
          <w:rFonts w:hint="eastAsia"/>
        </w:rPr>
        <w:t>　　　　一、学步带行业优势分析</w:t>
      </w:r>
      <w:r>
        <w:rPr>
          <w:rFonts w:hint="eastAsia"/>
        </w:rPr>
        <w:br/>
      </w:r>
      <w:r>
        <w:rPr>
          <w:rFonts w:hint="eastAsia"/>
        </w:rPr>
        <w:t>　　　　二、学步带行业劣势分析</w:t>
      </w:r>
      <w:r>
        <w:rPr>
          <w:rFonts w:hint="eastAsia"/>
        </w:rPr>
        <w:br/>
      </w:r>
      <w:r>
        <w:rPr>
          <w:rFonts w:hint="eastAsia"/>
        </w:rPr>
        <w:t>　　　　三、学步带市场机会探索</w:t>
      </w:r>
      <w:r>
        <w:rPr>
          <w:rFonts w:hint="eastAsia"/>
        </w:rPr>
        <w:br/>
      </w:r>
      <w:r>
        <w:rPr>
          <w:rFonts w:hint="eastAsia"/>
        </w:rPr>
        <w:t>　　　　四、学步带市场威胁评估</w:t>
      </w:r>
      <w:r>
        <w:rPr>
          <w:rFonts w:hint="eastAsia"/>
        </w:rPr>
        <w:br/>
      </w:r>
      <w:r>
        <w:rPr>
          <w:rFonts w:hint="eastAsia"/>
        </w:rPr>
        <w:t>　　第二节 学步带行业风险及对策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2025-2031年中国学步带行业前景与发展趋势</w:t>
      </w:r>
      <w:r>
        <w:rPr>
          <w:rFonts w:hint="eastAsia"/>
        </w:rPr>
        <w:br/>
      </w:r>
      <w:r>
        <w:rPr>
          <w:rFonts w:hint="eastAsia"/>
        </w:rPr>
        <w:t>　　第一节 学步带行业发展环境分析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2025-2031年学步带行业发展趋势与方向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一、学步带行业发展方向预测</w:t>
      </w:r>
      <w:r>
        <w:rPr>
          <w:rFonts w:hint="eastAsia"/>
        </w:rPr>
        <w:br/>
      </w:r>
      <w:r>
        <w:rPr>
          <w:rFonts w:hint="eastAsia"/>
        </w:rPr>
        <w:t>　　　　二、学步带发展趋势分析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2025-2031年学步带行业发展潜力与机遇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一、学步带市场发展潜力评估</w:t>
      </w:r>
      <w:r>
        <w:rPr>
          <w:rFonts w:hint="eastAsia"/>
        </w:rPr>
        <w:br/>
      </w:r>
      <w:r>
        <w:rPr>
          <w:rFonts w:hint="eastAsia"/>
        </w:rPr>
        <w:t>　　　　二、学步带新兴市场与机遇探索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学步带行业研究结论与建议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中:智:林:：学步带行业发展建议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2019-2024年中国学步带市场规模及增长情况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2019-2024年中国学步带行业产量及增长趋势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2025-2031年中国学步带行业产量预测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2025-2031年中国学步带行业市场需求预测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**地区学步带行业市场需求情况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2019-2024年中国学步带行业进口量及增速统计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2019-2024年中国学步带行业出口量及增速统计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学步带重点企业经营情况分析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2025年学步带市场前景分析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2025-2031年中国学步带市场需求预测</w:t>
      </w:r>
      <w:r>
        <w:rPr>
          <w:rFonts w:hint="eastAsia"/>
        </w:rPr>
        <w:br/>
      </w:r>
      <w:r>
        <w:rPr>
          <w:rFonts w:hint="eastAsia"/>
        </w:rPr>
        <w:t>　　图表 2025年学步带发展趋势预测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829410f6c43ef" w:history="1">
        <w:r>
          <w:rPr>
            <w:rStyle w:val="Hyperlink"/>
          </w:rPr>
          <w:t>2025-2031年中国学步带行业现状分析与前景趋势预测报告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829410f6c43ef" w:history="1">
        <w:r>
          <w:rPr>
            <w:rStyle w:val="Hyperlink"/>
          </w:rPr>
          <w:t>https://www.20087.com/9/19/XueBuDaiFaZhanXianZhuangQianJing.html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热点：宝宝学步带哪种好、学步带有必要买吗、学步带几个月用最佳、学步带的制作方法、学步带到底该不该用、学步带的使用方法图解、为什么医生建议不用学步带、学步带怎么绑图解、婴儿学步带有必要买吗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c6e6d11194396" w:history="1">
      <w:r>
        <w:rPr>
          <w:rStyle w:val="Hyperlink"/>
        </w:rPr>
        <w:t>2025-2031年中国学步带行业现状分析与前景趋势预测报告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ueBuDaiFaZhanXianZhuangQianJing.html" TargetMode="External" Id="Ra03829410f6c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ueBuDaiFaZhanXianZhuangQianJing.html" TargetMode="External" Id="R878c6e6d1119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2025-10-12T09:01:24Z</dcterms:created>
  <dcterms:modified xsi:type="dcterms:W3CDTF">2025-10-12T10:01:24Z</dcterms:modified>
  <dc:subject>2025-2031年中国学步带行业现状分析与前景趋势预测报告</dc:subject>
  <dc:title>2025-2031年中国学步带行业现状分析与前景趋势预测报告</dc:title>
  <cp:keywords>2025-2031年中国学步带行业现状分析与前景趋势预测报告</cp:keywords>
  <dc:description>2025-2031年中国学步带行业现状分析与前景趋势预测报告</dc:description>
</cp:coreProperties>
</file>