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e86be9ce747d8" w:history="1">
              <w:r>
                <w:rPr>
                  <w:rStyle w:val="Hyperlink"/>
                </w:rPr>
                <w:t>2024-2030年中国艾灸盒市场现状深度调研与发展趋势报告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e86be9ce747d8" w:history="1">
              <w:r>
                <w:rPr>
                  <w:rStyle w:val="Hyperlink"/>
                </w:rPr>
                <w:t>2024-2030年中国艾灸盒市场现状深度调研与发展趋势报告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e86be9ce747d8" w:history="1">
                <w:r>
                  <w:rPr>
                    <w:rStyle w:val="Hyperlink"/>
                  </w:rPr>
                  <w:t>https://www.20087.com/9/39/AiJiuHeFaZhanQuShiYuCe.html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盒是传统中医艾灸疗法的现代化工具，近年来在健康养生市场中获得了广泛关注。艾灸盒设计小巧便携，操作简便，能够提供均匀的热量，减少烟雾和灰烬，使艾灸疗法更加安全和舒适。随着人们健康意识的提升和对自然疗法的兴趣增加，艾灸盒的市场需求持续增长，产品类型从单一的木质或金属制盒，发展到包含智能温控和定时功能的智能化设备。</w:t>
      </w:r>
      <w:r>
        <w:rPr>
          <w:rFonts w:hint="eastAsia"/>
        </w:rPr>
        <w:br/>
      </w:r>
      <w:r>
        <w:rPr>
          <w:rFonts w:hint="eastAsia"/>
        </w:rPr>
        <w:t>　　艾灸盒的未来将更加注重个性化和科技融合。通过集成物联网技术和健康监测设备，艾灸盒将能够根据用户的健康数据和偏好提供定制化的艾灸方案，实现智能养生。同时，材料科学的进步将带来更轻便、更环保的艾灸盒材料，提高产品的耐用性和可持续性。此外，艾灸盒设计将更加注重人体工程学和美学，提升用户在使用过程中的体验感。</w:t>
      </w:r>
      <w:r>
        <w:rPr>
          <w:rFonts w:hint="eastAsia"/>
        </w:rPr>
        <w:br/>
      </w:r>
      <w:r>
        <w:rPr>
          <w:rFonts w:hint="eastAsia"/>
        </w:rPr>
        <w:t>　　《</w:t>
      </w:r>
      <w:hyperlink r:id="R820e86be9ce747d8" w:history="1">
        <w:r>
          <w:rPr>
            <w:rStyle w:val="Hyperlink"/>
          </w:rPr>
          <w:t>2024-2030年中国艾灸盒市场现状深度调研与发展趋势报告</w:t>
        </w:r>
      </w:hyperlink>
      <w:r>
        <w:rPr>
          <w:rFonts w:hint="eastAsia"/>
        </w:rPr>
        <w:t>》是在大量的市场调研基础上，主要依据国家统计局、商务部、发改委、国务院发展研究中心、艾灸盒相关行业协会、国内外艾灸盒相关刊物的基础信息以及艾灸盒行业研究单位提供的详实资料，结合深入的市场调研资料，立足于当前中国宏观经济、政策、主要行业对艾灸盒行业的影响，重点探讨了艾灸盒行业整体及艾灸盒相关子行业的运行情况，并对未来艾灸盒行业的发展趋势和前景进行分析和预测。</w:t>
      </w:r>
      <w:r>
        <w:rPr>
          <w:rFonts w:hint="eastAsia"/>
        </w:rPr>
        <w:br/>
      </w:r>
      <w:r>
        <w:rPr>
          <w:rFonts w:hint="eastAsia"/>
        </w:rPr>
        <w:t>　　市场调研网发布的《</w:t>
      </w:r>
      <w:hyperlink r:id="R820e86be9ce747d8" w:history="1">
        <w:r>
          <w:rPr>
            <w:rStyle w:val="Hyperlink"/>
          </w:rPr>
          <w:t>2024-2030年中国艾灸盒市场现状深度调研与发展趋势报告</w:t>
        </w:r>
      </w:hyperlink>
      <w:r>
        <w:rPr>
          <w:rFonts w:hint="eastAsia"/>
        </w:rPr>
        <w:t>》数据及时全面、图表丰富、反映直观，在对艾灸盒市场发展现状和趋势进行深度分析和预测的基础上，研究了艾灸盒行业今后的发展前景，为艾灸盒企业在当前激烈的市场竞争中洞察投资机会，合理调整经营策略；为艾灸盒战略投资者选择恰当的投资时机，公司领导层做战略规划，提供市场情报信息以及合理参考建议，《</w:t>
      </w:r>
      <w:hyperlink r:id="R820e86be9ce747d8" w:history="1">
        <w:r>
          <w:rPr>
            <w:rStyle w:val="Hyperlink"/>
          </w:rPr>
          <w:t>2024-2030年中国艾灸盒市场现状深度调研与发展趋势报告</w:t>
        </w:r>
      </w:hyperlink>
      <w:r>
        <w:rPr>
          <w:rFonts w:hint="eastAsia"/>
        </w:rPr>
        <w:t>》是相关艾灸盒企业、研究单位及银行、政府等准确、全面、迅速了解目前艾灸盒行业发展动向、把握企业战略发展定位方向不可或缺的专业性报告。</w:t>
      </w:r>
      <w:r>
        <w:rPr>
          <w:rFonts w:hint="eastAsia"/>
        </w:rPr>
        <w:br/>
      </w:r>
      <w:r>
        <w:rPr>
          <w:rFonts w:hint="eastAsia"/>
        </w:rPr>
        <w:br/>
      </w:r>
      <w:r>
        <w:rPr>
          <w:rFonts w:hint="eastAsia"/>
        </w:rPr>
        <w:t>第一章 艾灸盒产品概述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艾灸盒行业环境分析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我国艾灸盒行业政策环境分析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我国艾灸盒行业技术环境分析</w:t>
      </w:r>
      <w:r>
        <w:rPr>
          <w:rFonts w:hint="eastAsia"/>
        </w:rPr>
        <w:br/>
      </w:r>
      <w:r>
        <w:rPr>
          <w:rFonts w:hint="eastAsia"/>
        </w:rPr>
        <w:t>　　　　一、我国艾灸盒技术发展概况</w:t>
      </w:r>
      <w:r>
        <w:rPr>
          <w:rFonts w:hint="eastAsia"/>
        </w:rPr>
        <w:br/>
      </w:r>
      <w:r>
        <w:rPr>
          <w:rFonts w:hint="eastAsia"/>
        </w:rPr>
        <w:t>　　　　二、我国艾灸盒产品工艺特点或流程</w:t>
      </w:r>
      <w:r>
        <w:rPr>
          <w:rFonts w:hint="eastAsia"/>
        </w:rPr>
        <w:br/>
      </w:r>
      <w:r>
        <w:rPr>
          <w:rFonts w:hint="eastAsia"/>
        </w:rPr>
        <w:t>　　　　三、我国艾灸盒行业技术发展趋势</w:t>
      </w:r>
      <w:r>
        <w:rPr>
          <w:rFonts w:hint="eastAsia"/>
        </w:rPr>
        <w:br/>
      </w:r>
      <w:r>
        <w:rPr>
          <w:rFonts w:hint="eastAsia"/>
        </w:rPr>
        <w:br/>
      </w:r>
      <w:r>
        <w:rPr>
          <w:rFonts w:hint="eastAsia"/>
        </w:rPr>
        <w:t>第三章 艾灸盒行业上、下游产业链分析</w:t>
      </w:r>
      <w:r>
        <w:rPr>
          <w:rFonts w:hint="eastAsia"/>
        </w:rPr>
        <w:br/>
      </w:r>
      <w:r>
        <w:rPr>
          <w:rFonts w:hint="eastAsia"/>
        </w:rPr>
        <w:t>　　第一节 艾灸盒产业链分析</w:t>
      </w:r>
      <w:r>
        <w:rPr>
          <w:rFonts w:hint="eastAsia"/>
        </w:rPr>
        <w:br/>
      </w:r>
      <w:r>
        <w:rPr>
          <w:rFonts w:hint="eastAsia"/>
        </w:rPr>
        <w:t>　　　　一、产业链模型介绍</w:t>
      </w:r>
      <w:r>
        <w:rPr>
          <w:rFonts w:hint="eastAsia"/>
        </w:rPr>
        <w:br/>
      </w:r>
      <w:r>
        <w:rPr>
          <w:rFonts w:hint="eastAsia"/>
        </w:rPr>
        <w:t>　　　　二、艾灸盒产业链模型分析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第四章 中国艾灸盒市场分析</w:t>
      </w:r>
      <w:r>
        <w:rPr>
          <w:rFonts w:hint="eastAsia"/>
        </w:rPr>
        <w:br/>
      </w:r>
      <w:r>
        <w:rPr>
          <w:rFonts w:hint="eastAsia"/>
        </w:rPr>
        <w:t>　　第一节 艾灸盒市场现状分析及预测</w:t>
      </w:r>
      <w:r>
        <w:rPr>
          <w:rFonts w:hint="eastAsia"/>
        </w:rPr>
        <w:br/>
      </w:r>
      <w:r>
        <w:rPr>
          <w:rFonts w:hint="eastAsia"/>
        </w:rPr>
        <w:t>　　　　一、2019-2024年我国艾灸盒市场规模分析</w:t>
      </w:r>
      <w:r>
        <w:rPr>
          <w:rFonts w:hint="eastAsia"/>
        </w:rPr>
        <w:br/>
      </w:r>
      <w:r>
        <w:rPr>
          <w:rFonts w:hint="eastAsia"/>
        </w:rPr>
        <w:t>　　　　二、2024-2030年我国艾灸盒市场规模预测</w:t>
      </w:r>
      <w:r>
        <w:rPr>
          <w:rFonts w:hint="eastAsia"/>
        </w:rPr>
        <w:br/>
      </w:r>
      <w:r>
        <w:rPr>
          <w:rFonts w:hint="eastAsia"/>
        </w:rPr>
        <w:t>　　第二节 艾灸盒产品产量分析及预测</w:t>
      </w:r>
      <w:r>
        <w:rPr>
          <w:rFonts w:hint="eastAsia"/>
        </w:rPr>
        <w:br/>
      </w:r>
      <w:r>
        <w:rPr>
          <w:rFonts w:hint="eastAsia"/>
        </w:rPr>
        <w:t>　　　　一、2019-2024年我国艾灸盒产量分析</w:t>
      </w:r>
      <w:r>
        <w:rPr>
          <w:rFonts w:hint="eastAsia"/>
        </w:rPr>
        <w:br/>
      </w:r>
      <w:r>
        <w:rPr>
          <w:rFonts w:hint="eastAsia"/>
        </w:rPr>
        <w:t>　　　　二、2024-2030年我国艾灸盒产量预测</w:t>
      </w:r>
      <w:r>
        <w:rPr>
          <w:rFonts w:hint="eastAsia"/>
        </w:rPr>
        <w:br/>
      </w:r>
      <w:r>
        <w:rPr>
          <w:rFonts w:hint="eastAsia"/>
        </w:rPr>
        <w:t>　　第三节 艾灸盒市场需求分析及预测</w:t>
      </w:r>
      <w:r>
        <w:rPr>
          <w:rFonts w:hint="eastAsia"/>
        </w:rPr>
        <w:br/>
      </w:r>
      <w:r>
        <w:rPr>
          <w:rFonts w:hint="eastAsia"/>
        </w:rPr>
        <w:t>　　　　一、2019-2024年我国艾灸盒市场需求分析</w:t>
      </w:r>
      <w:r>
        <w:rPr>
          <w:rFonts w:hint="eastAsia"/>
        </w:rPr>
        <w:br/>
      </w:r>
      <w:r>
        <w:rPr>
          <w:rFonts w:hint="eastAsia"/>
        </w:rPr>
        <w:t>　　　　二、2024-2030年我国艾灸盒市场需求预测</w:t>
      </w:r>
      <w:r>
        <w:rPr>
          <w:rFonts w:hint="eastAsia"/>
        </w:rPr>
        <w:br/>
      </w:r>
      <w:r>
        <w:rPr>
          <w:rFonts w:hint="eastAsia"/>
        </w:rPr>
        <w:t>　　第四节 艾灸盒所属行业进出口数据分析</w:t>
      </w:r>
      <w:r>
        <w:rPr>
          <w:rFonts w:hint="eastAsia"/>
        </w:rPr>
        <w:br/>
      </w:r>
      <w:r>
        <w:rPr>
          <w:rFonts w:hint="eastAsia"/>
        </w:rPr>
        <w:t>　　　　一、2019-2024年我国艾灸盒进出口数据分析</w:t>
      </w:r>
      <w:r>
        <w:rPr>
          <w:rFonts w:hint="eastAsia"/>
        </w:rPr>
        <w:br/>
      </w:r>
      <w:r>
        <w:rPr>
          <w:rFonts w:hint="eastAsia"/>
        </w:rPr>
        <w:t>　　　　二、2024-2030年国内艾灸盒产品未来进出口情况预测</w:t>
      </w:r>
      <w:r>
        <w:rPr>
          <w:rFonts w:hint="eastAsia"/>
        </w:rPr>
        <w:br/>
      </w:r>
      <w:r>
        <w:rPr>
          <w:rFonts w:hint="eastAsia"/>
        </w:rPr>
        <w:br/>
      </w:r>
      <w:r>
        <w:rPr>
          <w:rFonts w:hint="eastAsia"/>
        </w:rPr>
        <w:t>第五章 艾灸盒价格趋势分析</w:t>
      </w:r>
      <w:r>
        <w:rPr>
          <w:rFonts w:hint="eastAsia"/>
        </w:rPr>
        <w:br/>
      </w:r>
      <w:r>
        <w:rPr>
          <w:rFonts w:hint="eastAsia"/>
        </w:rPr>
        <w:t>　　第一节 2019-2024年我国艾灸盒市场价格分析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2024-2030年我国艾灸盒市场价格预测</w:t>
      </w:r>
      <w:r>
        <w:rPr>
          <w:rFonts w:hint="eastAsia"/>
        </w:rPr>
        <w:br/>
      </w:r>
      <w:r>
        <w:rPr>
          <w:rFonts w:hint="eastAsia"/>
        </w:rPr>
        <w:br/>
      </w:r>
      <w:r>
        <w:rPr>
          <w:rFonts w:hint="eastAsia"/>
        </w:rPr>
        <w:t>第六章 艾灸盒主要生产厂商介绍</w:t>
      </w:r>
      <w:r>
        <w:rPr>
          <w:rFonts w:hint="eastAsia"/>
        </w:rPr>
        <w:br/>
      </w:r>
      <w:r>
        <w:rPr>
          <w:rFonts w:hint="eastAsia"/>
        </w:rPr>
        <w:t>　　第一节 国内主要生产厂商介绍</w:t>
      </w:r>
      <w:r>
        <w:rPr>
          <w:rFonts w:hint="eastAsia"/>
        </w:rPr>
        <w:br/>
      </w:r>
      <w:r>
        <w:rPr>
          <w:rFonts w:hint="eastAsia"/>
        </w:rPr>
        <w:t>　　第一节 北京益智德艾灸科技有限公司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湖北李时珍养生集团有限公司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中国北京同仁堂（集团）有限责任公司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湖北李时珍蕲艾产业园有限公司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江苏康美制药有限公司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艾灸盒行业竞争格局分析</w:t>
      </w:r>
      <w:r>
        <w:rPr>
          <w:rFonts w:hint="eastAsia"/>
        </w:rPr>
        <w:br/>
      </w:r>
      <w:r>
        <w:rPr>
          <w:rFonts w:hint="eastAsia"/>
        </w:rPr>
        <w:t>　　第一节 2019-2024年中国艾灸盒行业集中度分析</w:t>
      </w:r>
      <w:r>
        <w:rPr>
          <w:rFonts w:hint="eastAsia"/>
        </w:rPr>
        <w:br/>
      </w:r>
      <w:r>
        <w:rPr>
          <w:rFonts w:hint="eastAsia"/>
        </w:rPr>
        <w:t>　　第二节 艾灸盒国内外SWOT分析</w:t>
      </w:r>
      <w:r>
        <w:rPr>
          <w:rFonts w:hint="eastAsia"/>
        </w:rPr>
        <w:br/>
      </w:r>
      <w:r>
        <w:rPr>
          <w:rFonts w:hint="eastAsia"/>
        </w:rPr>
        <w:t>　　第三节 2024-2030年中国艾灸盒行业竞争格局预测分析</w:t>
      </w:r>
      <w:r>
        <w:rPr>
          <w:rFonts w:hint="eastAsia"/>
        </w:rPr>
        <w:br/>
      </w:r>
      <w:r>
        <w:rPr>
          <w:rFonts w:hint="eastAsia"/>
        </w:rPr>
        <w:br/>
      </w:r>
      <w:r>
        <w:rPr>
          <w:rFonts w:hint="eastAsia"/>
        </w:rPr>
        <w:t>第八章 2019-2024年中国艾灸盒行业总体发展状况</w:t>
      </w:r>
      <w:r>
        <w:rPr>
          <w:rFonts w:hint="eastAsia"/>
        </w:rPr>
        <w:br/>
      </w:r>
      <w:r>
        <w:rPr>
          <w:rFonts w:hint="eastAsia"/>
        </w:rPr>
        <w:t>　　第一节 中国艾灸盒行业规模情况分析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中国艾灸盒行业产销情况分析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中国艾灸盒行业财务能力分析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中国艾灸盒行业投资的建议及观点</w:t>
      </w:r>
      <w:r>
        <w:rPr>
          <w:rFonts w:hint="eastAsia"/>
        </w:rPr>
        <w:br/>
      </w:r>
      <w:r>
        <w:rPr>
          <w:rFonts w:hint="eastAsia"/>
        </w:rPr>
        <w:t>　　第一节 2024-2030年中国艾灸盒行业投资风险分析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e86be9ce747d8" w:history="1">
        <w:r>
          <w:rPr>
            <w:rStyle w:val="Hyperlink"/>
          </w:rPr>
          <w:t>2024-2030年中国艾灸盒市场现状深度调研与发展趋势报告</w:t>
        </w:r>
      </w:hyperlink>
      <w:r>
        <w:rPr>
          <w:color w:val="C00000"/>
        </w:rPr>
        <w:t>》，报告编号：</w:t>
      </w:r>
      <w:r>
        <w:rPr>
          <w:rFonts w:hint="eastAsia"/>
          <w:color w:val="C00000"/>
        </w:rPr>
        <w:t>2595399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e86be9ce747d8" w:history="1">
        <w:r>
          <w:rPr>
            <w:rStyle w:val="Hyperlink"/>
          </w:rPr>
          <w:t>https://www.20087.com/9/39/AiJiuHeFaZhanQuShiYuCe.html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35eedf78c4bdd" w:history="1">
      <w:r>
        <w:rPr>
          <w:rStyle w:val="Hyperlink"/>
        </w:rPr>
        <w:t>2024-2030年中国艾灸盒市场现状深度调研与发展趋势报告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AiJiuHeFaZhanQuShiYuCe.html" TargetMode="External" Id="R820e86be9ce747d8" /></Relationships>
</file>

<file path=word/_rels/header2.xml.rels>&#65279;<?xml version="1.0" encoding="utf-8"?><Relationships xmlns="http://schemas.openxmlformats.org/package/2006/relationships"><Relationship Type="http://schemas.openxmlformats.org/officeDocument/2006/relationships/hyperlink" Target="https://www.20087.com/9/39/AiJiuHeFaZhanQuShiYuCe.html" TargetMode="External" Id="Rc6235eedf78c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2024-05-15T05:05:00Z</dcterms:created>
  <dcterms:modified xsi:type="dcterms:W3CDTF">2024-05-15T06:05:00Z</dcterms:modified>
  <dc:subject>2024-2030年中国艾灸盒市场现状深度调研与发展趋势报告</dc:subject>
  <dc:title>2024-2030年中国艾灸盒市场现状深度调研与发展趋势报告</dc:title>
  <cp:keywords>2024-2030年中国艾灸盒市场现状深度调研与发展趋势报告</cp:keywords>
  <dc:description>2024-2030年中国艾灸盒市场现状深度调研与发展趋势报告</dc:description>
</cp:coreProperties>
</file>