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a884dfe644bab" w:history="1">
              <w:r>
                <w:rPr>
                  <w:rStyle w:val="Hyperlink"/>
                </w:rPr>
                <w:t>中国茄克衫行业发展研究分析与趋势预测报告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a884dfe644bab" w:history="1">
              <w:r>
                <w:rPr>
                  <w:rStyle w:val="Hyperlink"/>
                </w:rPr>
                <w:t>中国茄克衫行业发展研究分析与趋势预测报告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ba884dfe644bab" w:history="1">
                <w:r>
                  <w:rPr>
                    <w:rStyle w:val="Hyperlink"/>
                  </w:rPr>
                  <w:t>https://www.20087.com/9/39/QieKeShanShiChangQianJing.html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茄克衫是休闲与商务场合皆宜的服装单品，近年来受益于时尚界对实用主义和复古风格的回归。现代茄克衫设计融合了功能性面料和时尚元素，如防水、透气和快干特性，以及经典与现代的款式结合。同时，消费者对可持续时尚的关注推动了品牌采用环保材料和透明供应链。</w:t>
      </w:r>
      <w:r>
        <w:rPr>
          <w:rFonts w:hint="eastAsia"/>
        </w:rPr>
        <w:br/>
      </w:r>
      <w:r>
        <w:rPr>
          <w:rFonts w:hint="eastAsia"/>
        </w:rPr>
        <w:t>　　未来，茄克衫的设计将更加侧重于个性化和环保。利用智能面料和可穿戴技术，茄克衫将具备更多功能，如温度调节和健康监测。同时，定制化服务的兴起将满足消费者对独特设计和合身度的需求。可持续性将继续成为主流，包括使用回收材料和减少生产过程中的碳足迹。</w:t>
      </w:r>
      <w:r>
        <w:rPr>
          <w:rFonts w:hint="eastAsia"/>
        </w:rPr>
        <w:br/>
      </w:r>
      <w:r>
        <w:rPr>
          <w:rFonts w:hint="eastAsia"/>
        </w:rPr>
        <w:t>　　《</w:t>
      </w:r>
      <w:hyperlink r:id="R5fba884dfe644bab" w:history="1">
        <w:r>
          <w:rPr>
            <w:rStyle w:val="Hyperlink"/>
          </w:rPr>
          <w:t>中国茄克衫行业发展研究分析与趋势预测报告</w:t>
        </w:r>
      </w:hyperlink>
      <w:r>
        <w:rPr>
          <w:rFonts w:hint="eastAsia"/>
        </w:rPr>
        <w:t>》依托多年来对茄克衫行业的监测研究，结合茄克衫行业历年供需关系变化规律、茄克衫产品消费结构、应用领域、茄克衫市场发展环境、茄克衫相关政策扶持等，对茄克衫行业内的重点企业进行了深入调查研究，采用定量及定性等科学研究方法撰写而成。</w:t>
      </w:r>
      <w:r>
        <w:rPr>
          <w:rFonts w:hint="eastAsia"/>
        </w:rPr>
        <w:br/>
      </w:r>
      <w:r>
        <w:rPr>
          <w:rFonts w:hint="eastAsia"/>
        </w:rPr>
        <w:t>　　市场调研网发布的</w:t>
      </w:r>
      <w:hyperlink r:id="R5fba884dfe644bab" w:history="1">
        <w:r>
          <w:rPr>
            <w:rStyle w:val="Hyperlink"/>
          </w:rPr>
          <w:t>中国茄克衫行业发展研究分析与趋势预测报告</w:t>
        </w:r>
      </w:hyperlink>
      <w:r>
        <w:rPr>
          <w:rFonts w:hint="eastAsia"/>
        </w:rPr>
        <w:t>还向投资人全面的呈现了茄克衫重点企业和茄克衫行业相关项目现状、茄克衫未来发展潜力，茄克衫投资进入机会、茄克衫风险控制、以及应对风险对策。</w:t>
      </w:r>
      <w:r>
        <w:rPr>
          <w:rFonts w:hint="eastAsia"/>
        </w:rPr>
        <w:br/>
      </w:r>
      <w:r>
        <w:rPr>
          <w:rFonts w:hint="eastAsia"/>
        </w:rPr>
        <w:br/>
      </w:r>
      <w:r>
        <w:rPr>
          <w:rFonts w:hint="eastAsia"/>
        </w:rPr>
        <w:t>第一章 茄克衫产业市场概述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2022-2023年全球茄克衫市场现状及发展趋势</w:t>
      </w:r>
      <w:r>
        <w:rPr>
          <w:rFonts w:hint="eastAsia"/>
        </w:rPr>
        <w:br/>
      </w:r>
      <w:r>
        <w:rPr>
          <w:rFonts w:hint="eastAsia"/>
        </w:rPr>
        <w:t>　　第一节 全球茄克衫市场现状及发展趋势</w:t>
      </w:r>
      <w:r>
        <w:rPr>
          <w:rFonts w:hint="eastAsia"/>
        </w:rPr>
        <w:br/>
      </w:r>
      <w:r>
        <w:rPr>
          <w:rFonts w:hint="eastAsia"/>
        </w:rPr>
        <w:t>　　　　一、全球茄克衫产业发展阶段</w:t>
      </w:r>
      <w:r>
        <w:rPr>
          <w:rFonts w:hint="eastAsia"/>
        </w:rPr>
        <w:br/>
      </w:r>
      <w:r>
        <w:rPr>
          <w:rFonts w:hint="eastAsia"/>
        </w:rPr>
        <w:t>　　　　二、全球茄克衫产业竞争现状</w:t>
      </w:r>
      <w:r>
        <w:rPr>
          <w:rFonts w:hint="eastAsia"/>
        </w:rPr>
        <w:br/>
      </w:r>
      <w:r>
        <w:rPr>
          <w:rFonts w:hint="eastAsia"/>
        </w:rPr>
        <w:t>　　　　三、全球茄克衫产业投资状况</w:t>
      </w:r>
      <w:r>
        <w:rPr>
          <w:rFonts w:hint="eastAsia"/>
        </w:rPr>
        <w:br/>
      </w:r>
      <w:r>
        <w:rPr>
          <w:rFonts w:hint="eastAsia"/>
        </w:rPr>
        <w:t>　　　　四、全球茄克衫产业市场发展趋势</w:t>
      </w:r>
      <w:r>
        <w:rPr>
          <w:rFonts w:hint="eastAsia"/>
        </w:rPr>
        <w:br/>
      </w:r>
      <w:r>
        <w:rPr>
          <w:rFonts w:hint="eastAsia"/>
        </w:rPr>
        <w:t>　　第二节 全球主要国家地区茄克衫产业现状及产业转移</w:t>
      </w:r>
      <w:r>
        <w:rPr>
          <w:rFonts w:hint="eastAsia"/>
        </w:rPr>
        <w:br/>
      </w:r>
      <w:r>
        <w:rPr>
          <w:rFonts w:hint="eastAsia"/>
        </w:rPr>
        <w:t>　　第三节 全球茄克衫市场经营模式现状及发展趋势</w:t>
      </w:r>
      <w:r>
        <w:rPr>
          <w:rFonts w:hint="eastAsia"/>
        </w:rPr>
        <w:br/>
      </w:r>
      <w:r>
        <w:rPr>
          <w:rFonts w:hint="eastAsia"/>
        </w:rPr>
        <w:br/>
      </w:r>
      <w:r>
        <w:rPr>
          <w:rFonts w:hint="eastAsia"/>
        </w:rPr>
        <w:t>第三章 2022-2023年中国茄克衫产业链发展状况分析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2022-2023年中国茄克衫产业发展分析</w:t>
      </w:r>
      <w:r>
        <w:rPr>
          <w:rFonts w:hint="eastAsia"/>
        </w:rPr>
        <w:br/>
      </w:r>
      <w:r>
        <w:rPr>
          <w:rFonts w:hint="eastAsia"/>
        </w:rPr>
        <w:t>　　第一节 中国茄克衫产业发展现状</w:t>
      </w:r>
      <w:r>
        <w:rPr>
          <w:rFonts w:hint="eastAsia"/>
        </w:rPr>
        <w:br/>
      </w:r>
      <w:r>
        <w:rPr>
          <w:rFonts w:hint="eastAsia"/>
        </w:rPr>
        <w:t>　　第二节 中国茄克衫产业经济运行现状</w:t>
      </w:r>
      <w:r>
        <w:rPr>
          <w:rFonts w:hint="eastAsia"/>
        </w:rPr>
        <w:br/>
      </w:r>
      <w:r>
        <w:rPr>
          <w:rFonts w:hint="eastAsia"/>
        </w:rPr>
        <w:t>　　第三节 中国茄克衫产业存在的问题及发展障碍分析</w:t>
      </w:r>
      <w:r>
        <w:rPr>
          <w:rFonts w:hint="eastAsia"/>
        </w:rPr>
        <w:br/>
      </w:r>
      <w:r>
        <w:rPr>
          <w:rFonts w:hint="eastAsia"/>
        </w:rPr>
        <w:t>　　第四节 中国茄克衫产业发展趋势</w:t>
      </w:r>
      <w:r>
        <w:rPr>
          <w:rFonts w:hint="eastAsia"/>
        </w:rPr>
        <w:br/>
      </w:r>
      <w:r>
        <w:rPr>
          <w:rFonts w:hint="eastAsia"/>
        </w:rPr>
        <w:br/>
      </w:r>
      <w:r>
        <w:rPr>
          <w:rFonts w:hint="eastAsia"/>
        </w:rPr>
        <w:t>第五章 2018-2023年中国茄克衫市场现状及发展趋势</w:t>
      </w:r>
      <w:r>
        <w:rPr>
          <w:rFonts w:hint="eastAsia"/>
        </w:rPr>
        <w:br/>
      </w:r>
      <w:r>
        <w:rPr>
          <w:rFonts w:hint="eastAsia"/>
        </w:rPr>
        <w:t>　　第一节 中国茄克衫市场供给状况</w:t>
      </w:r>
      <w:r>
        <w:rPr>
          <w:rFonts w:hint="eastAsia"/>
        </w:rPr>
        <w:br/>
      </w:r>
      <w:r>
        <w:rPr>
          <w:rFonts w:hint="eastAsia"/>
        </w:rPr>
        <w:t>　　第二节 中国茄克衫市场需求状况</w:t>
      </w:r>
      <w:r>
        <w:rPr>
          <w:rFonts w:hint="eastAsia"/>
        </w:rPr>
        <w:br/>
      </w:r>
      <w:r>
        <w:rPr>
          <w:rFonts w:hint="eastAsia"/>
        </w:rPr>
        <w:t>　　第三节 中国茄克衫市场存在的问题及障碍</w:t>
      </w:r>
      <w:r>
        <w:rPr>
          <w:rFonts w:hint="eastAsia"/>
        </w:rPr>
        <w:br/>
      </w:r>
      <w:r>
        <w:rPr>
          <w:rFonts w:hint="eastAsia"/>
        </w:rPr>
        <w:t>　　第四节 中国茄克衫市场发展潜力及发展趋势</w:t>
      </w:r>
      <w:r>
        <w:rPr>
          <w:rFonts w:hint="eastAsia"/>
        </w:rPr>
        <w:br/>
      </w:r>
      <w:r>
        <w:rPr>
          <w:rFonts w:hint="eastAsia"/>
        </w:rPr>
        <w:br/>
      </w:r>
      <w:r>
        <w:rPr>
          <w:rFonts w:hint="eastAsia"/>
        </w:rPr>
        <w:t>第六章 2022-2023年中国茄克衫产业基本竞争战略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2022-2023年中国茄克衫产业市场竞争策略分析</w:t>
      </w:r>
      <w:r>
        <w:rPr>
          <w:rFonts w:hint="eastAsia"/>
        </w:rPr>
        <w:br/>
      </w:r>
      <w:r>
        <w:rPr>
          <w:rFonts w:hint="eastAsia"/>
        </w:rPr>
        <w:t>　　第一节 茄克衫产业市场五种竞争动力模式结构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茄克衫产业市场核心竞争力的塑造要素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2022-2023年中国茄克衫产业市场营销策略竞争分析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茄克衫行业重点企业发展调研</w:t>
      </w:r>
      <w:r>
        <w:rPr>
          <w:rFonts w:hint="eastAsia"/>
        </w:rPr>
        <w:br/>
      </w:r>
      <w:r>
        <w:rPr>
          <w:rFonts w:hint="eastAsia"/>
        </w:rPr>
        <w:t>　　第一节 茄克衫重点企业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三、茄克衫企业经营情况分析</w:t>
      </w:r>
      <w:r>
        <w:rPr>
          <w:rFonts w:hint="eastAsia"/>
        </w:rPr>
        <w:br/>
      </w:r>
      <w:r>
        <w:rPr>
          <w:rFonts w:hint="eastAsia"/>
        </w:rPr>
        <w:t>　　　　四、企业发展规划及前景展望</w:t>
      </w:r>
      <w:r>
        <w:rPr>
          <w:rFonts w:hint="eastAsia"/>
        </w:rPr>
        <w:br/>
      </w:r>
      <w:r>
        <w:rPr>
          <w:rFonts w:hint="eastAsia"/>
        </w:rPr>
        <w:t>　　第二节 茄克衫重点企业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三、茄克衫企业经营情况分析</w:t>
      </w:r>
      <w:r>
        <w:rPr>
          <w:rFonts w:hint="eastAsia"/>
        </w:rPr>
        <w:br/>
      </w:r>
      <w:r>
        <w:rPr>
          <w:rFonts w:hint="eastAsia"/>
        </w:rPr>
        <w:t>　　　　四、企业发展规划及前景展望</w:t>
      </w:r>
      <w:r>
        <w:rPr>
          <w:rFonts w:hint="eastAsia"/>
        </w:rPr>
        <w:br/>
      </w:r>
      <w:r>
        <w:rPr>
          <w:rFonts w:hint="eastAsia"/>
        </w:rPr>
        <w:t>　　第三节 茄克衫重点企业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三、茄克衫企业经营情况分析</w:t>
      </w:r>
      <w:r>
        <w:rPr>
          <w:rFonts w:hint="eastAsia"/>
        </w:rPr>
        <w:br/>
      </w:r>
      <w:r>
        <w:rPr>
          <w:rFonts w:hint="eastAsia"/>
        </w:rPr>
        <w:t>　　　　四、企业发展规划及前景展望</w:t>
      </w:r>
      <w:r>
        <w:rPr>
          <w:rFonts w:hint="eastAsia"/>
        </w:rPr>
        <w:br/>
      </w:r>
      <w:r>
        <w:rPr>
          <w:rFonts w:hint="eastAsia"/>
        </w:rPr>
        <w:t>　　第四节 茄克衫重点企业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三、茄克衫企业经营情况分析</w:t>
      </w:r>
      <w:r>
        <w:rPr>
          <w:rFonts w:hint="eastAsia"/>
        </w:rPr>
        <w:br/>
      </w:r>
      <w:r>
        <w:rPr>
          <w:rFonts w:hint="eastAsia"/>
        </w:rPr>
        <w:t>　　　　四、企业发展规划及前景展望</w:t>
      </w:r>
      <w:r>
        <w:rPr>
          <w:rFonts w:hint="eastAsia"/>
        </w:rPr>
        <w:br/>
      </w:r>
      <w:r>
        <w:rPr>
          <w:rFonts w:hint="eastAsia"/>
        </w:rPr>
        <w:t>　　第五节 茄克衫重点企业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三、茄克衫企业经营情况分析</w:t>
      </w:r>
      <w:r>
        <w:rPr>
          <w:rFonts w:hint="eastAsia"/>
        </w:rPr>
        <w:br/>
      </w:r>
      <w:r>
        <w:rPr>
          <w:rFonts w:hint="eastAsia"/>
        </w:rPr>
        <w:t>　　　　四、企业发展规划及前景展望</w:t>
      </w:r>
      <w:r>
        <w:rPr>
          <w:rFonts w:hint="eastAsia"/>
        </w:rPr>
        <w:br/>
      </w:r>
      <w:r>
        <w:rPr>
          <w:rFonts w:hint="eastAsia"/>
        </w:rPr>
        <w:t>　　第六节 茄克衫重点企业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三、茄克衫企业经营情况分析</w:t>
      </w:r>
      <w:r>
        <w:rPr>
          <w:rFonts w:hint="eastAsia"/>
        </w:rPr>
        <w:br/>
      </w:r>
      <w:r>
        <w:rPr>
          <w:rFonts w:hint="eastAsia"/>
        </w:rPr>
        <w:t>　　　　四、企业发展规划及前景展望</w:t>
      </w:r>
      <w:r>
        <w:rPr>
          <w:rFonts w:hint="eastAsia"/>
        </w:rPr>
        <w:br/>
      </w:r>
      <w:r>
        <w:rPr>
          <w:rFonts w:hint="eastAsia"/>
        </w:rPr>
        <w:t>　　第七节 茄克衫重点企业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三、茄克衫企业经营情况分析</w:t>
      </w:r>
      <w:r>
        <w:rPr>
          <w:rFonts w:hint="eastAsia"/>
        </w:rPr>
        <w:br/>
      </w:r>
      <w:r>
        <w:rPr>
          <w:rFonts w:hint="eastAsia"/>
        </w:rPr>
        <w:t>　　　　四、企业发展规划及前景展望</w:t>
      </w:r>
      <w:r>
        <w:rPr>
          <w:rFonts w:hint="eastAsia"/>
        </w:rPr>
        <w:br/>
      </w:r>
      <w:r>
        <w:rPr>
          <w:rFonts w:hint="eastAsia"/>
        </w:rPr>
        <w:t>　　第八节 茄克衫重点企业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三、茄克衫企业经营情况分析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2023-2029年中国茄克衫产业市场发展预测</w:t>
      </w:r>
      <w:r>
        <w:rPr>
          <w:rFonts w:hint="eastAsia"/>
        </w:rPr>
        <w:br/>
      </w:r>
      <w:r>
        <w:rPr>
          <w:rFonts w:hint="eastAsia"/>
        </w:rPr>
        <w:t>　　第一节 中国茄克衫产业发展环境预测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中国茄克衫产业发展预测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中国茄克衫市场发展预测</w:t>
      </w:r>
      <w:r>
        <w:rPr>
          <w:rFonts w:hint="eastAsia"/>
        </w:rPr>
        <w:br/>
      </w:r>
      <w:r>
        <w:rPr>
          <w:rFonts w:hint="eastAsia"/>
        </w:rPr>
        <w:t>　　　　一、2023-2029年中国茄克衫市场需求预测</w:t>
      </w:r>
      <w:r>
        <w:rPr>
          <w:rFonts w:hint="eastAsia"/>
        </w:rPr>
        <w:br/>
      </w:r>
      <w:r>
        <w:rPr>
          <w:rFonts w:hint="eastAsia"/>
        </w:rPr>
        <w:t>　　　　二、2023-2029年中国茄克衫市场结构预测</w:t>
      </w:r>
      <w:r>
        <w:rPr>
          <w:rFonts w:hint="eastAsia"/>
        </w:rPr>
        <w:br/>
      </w:r>
      <w:r>
        <w:rPr>
          <w:rFonts w:hint="eastAsia"/>
        </w:rPr>
        <w:t>　　　　三、2023-2029年中国茄克衫市场集中度预测</w:t>
      </w:r>
      <w:r>
        <w:rPr>
          <w:rFonts w:hint="eastAsia"/>
        </w:rPr>
        <w:br/>
      </w:r>
      <w:r>
        <w:rPr>
          <w:rFonts w:hint="eastAsia"/>
        </w:rPr>
        <w:t>　　　　四、2023-2029年中国茄克衫市场供给预测</w:t>
      </w:r>
      <w:r>
        <w:rPr>
          <w:rFonts w:hint="eastAsia"/>
        </w:rPr>
        <w:br/>
      </w:r>
      <w:r>
        <w:rPr>
          <w:rFonts w:hint="eastAsia"/>
        </w:rPr>
        <w:t>　　　　五、2023-2029年中国茄克衫市场价格预测</w:t>
      </w:r>
      <w:r>
        <w:rPr>
          <w:rFonts w:hint="eastAsia"/>
        </w:rPr>
        <w:br/>
      </w:r>
      <w:r>
        <w:rPr>
          <w:rFonts w:hint="eastAsia"/>
        </w:rPr>
        <w:br/>
      </w:r>
      <w:r>
        <w:rPr>
          <w:rFonts w:hint="eastAsia"/>
        </w:rPr>
        <w:t>第十一章 中国茄克衫产业市场投资机会与风险</w:t>
      </w:r>
      <w:r>
        <w:rPr>
          <w:rFonts w:hint="eastAsia"/>
        </w:rPr>
        <w:br/>
      </w:r>
      <w:r>
        <w:rPr>
          <w:rFonts w:hint="eastAsia"/>
        </w:rPr>
        <w:t>　　第一节 中国茄克衫产业市场投资优势分析</w:t>
      </w:r>
      <w:r>
        <w:rPr>
          <w:rFonts w:hint="eastAsia"/>
        </w:rPr>
        <w:br/>
      </w:r>
      <w:r>
        <w:rPr>
          <w:rFonts w:hint="eastAsia"/>
        </w:rPr>
        <w:t>　　第二节 中国茄克衫产业市场投资劣势分析</w:t>
      </w:r>
      <w:r>
        <w:rPr>
          <w:rFonts w:hint="eastAsia"/>
        </w:rPr>
        <w:br/>
      </w:r>
      <w:r>
        <w:rPr>
          <w:rFonts w:hint="eastAsia"/>
        </w:rPr>
        <w:t>　　第三节 中国茄克衫产业市场投资机会分析</w:t>
      </w:r>
      <w:r>
        <w:rPr>
          <w:rFonts w:hint="eastAsia"/>
        </w:rPr>
        <w:br/>
      </w:r>
      <w:r>
        <w:rPr>
          <w:rFonts w:hint="eastAsia"/>
        </w:rPr>
        <w:t>　　第四节 中国茄克衫产业市场投资风险分析</w:t>
      </w:r>
      <w:r>
        <w:rPr>
          <w:rFonts w:hint="eastAsia"/>
        </w:rPr>
        <w:br/>
      </w:r>
      <w:r>
        <w:rPr>
          <w:rFonts w:hint="eastAsia"/>
        </w:rPr>
        <w:br/>
      </w:r>
      <w:r>
        <w:rPr>
          <w:rFonts w:hint="eastAsia"/>
        </w:rPr>
        <w:t>第十二章 中国茄克衫产业市场竞争策略建议</w:t>
      </w:r>
      <w:r>
        <w:rPr>
          <w:rFonts w:hint="eastAsia"/>
        </w:rPr>
        <w:br/>
      </w:r>
      <w:r>
        <w:rPr>
          <w:rFonts w:hint="eastAsia"/>
        </w:rPr>
        <w:t>　　第一节 中国茄克衫产业竞争战略建议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中.智林－中国茄克衫产业竞争策略建议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a884dfe644bab" w:history="1">
        <w:r>
          <w:rPr>
            <w:rStyle w:val="Hyperlink"/>
          </w:rPr>
          <w:t>中国茄克衫行业发展研究分析与趋势预测报告</w:t>
        </w:r>
      </w:hyperlink>
      <w:r>
        <w:rPr>
          <w:color w:val="C00000"/>
        </w:rPr>
        <w:t>》，报告编号：</w:t>
      </w:r>
      <w:r>
        <w:rPr>
          <w:rFonts w:hint="eastAsia"/>
          <w:color w:val="C00000"/>
        </w:rPr>
        <w:t>1211399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ba884dfe644bab" w:history="1">
        <w:r>
          <w:rPr>
            <w:rStyle w:val="Hyperlink"/>
          </w:rPr>
          <w:t>https://www.20087.com/9/39/QieKeShanShiChangQianJing.html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0142e1db347ee" w:history="1">
      <w:r>
        <w:rPr>
          <w:rStyle w:val="Hyperlink"/>
        </w:rPr>
        <w:t>中国茄克衫行业发展研究分析与趋势预测报告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QieKeShanShiChangQianJing.html" TargetMode="External" Id="R5fba884dfe644bab" /></Relationships>
</file>

<file path=word/_rels/header2.xml.rels>&#65279;<?xml version="1.0" encoding="utf-8"?><Relationships xmlns="http://schemas.openxmlformats.org/package/2006/relationships"><Relationship Type="http://schemas.openxmlformats.org/officeDocument/2006/relationships/hyperlink" Target="https://www.20087.com/9/39/QieKeShanShiChangQianJing.html" TargetMode="External" Id="R1400142e1db3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2023-02-03T08:56:00Z</dcterms:created>
  <dcterms:modified xsi:type="dcterms:W3CDTF">2023-02-03T09:56:00Z</dcterms:modified>
  <dc:subject>中国茄克衫行业发展研究分析与趋势预测报告</dc:subject>
  <dc:title>中国茄克衫行业发展研究分析与趋势预测报告</dc:title>
  <cp:keywords>中国茄克衫行业发展研究分析与趋势预测报告</cp:keywords>
  <dc:description>中国茄克衫行业发展研究分析与趋势预测报告</dc:description>
</cp:coreProperties>
</file>