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c1951e90c4840" w:history="1">
              <w:r>
                <w:rPr>
                  <w:rStyle w:val="Hyperlink"/>
                </w:rPr>
                <w:t>2024年中国书包市场深度调研及未来走势分析报告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c1951e90c4840" w:history="1">
              <w:r>
                <w:rPr>
                  <w:rStyle w:val="Hyperlink"/>
                </w:rPr>
                <w:t>2024年中国书包市场深度调研及未来走势分析报告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099A599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3c1951e90c4840" w:history="1">
                <w:r>
                  <w:rPr>
                    <w:rStyle w:val="Hyperlink"/>
                  </w:rPr>
                  <w:t>https://www.20087.com/9/59/ShuBaoDiaoYan.html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包是日常携带物品的便携式包袋，其设计和功能随着消费者需求的变化而不断升级。现代书包不仅注重外观时尚，还强调人体工程学设计，如肩带的舒适性和背负系统的支撑性。随着科技的发展，智能书包开始出现，集成了充电宝、GPS定位、防盗报警等功能，提升了便利性和安全性。</w:t>
      </w:r>
      <w:r>
        <w:rPr>
          <w:rFonts w:hint="eastAsia"/>
        </w:rPr>
        <w:br/>
      </w:r>
      <w:r>
        <w:rPr>
          <w:rFonts w:hint="eastAsia"/>
        </w:rPr>
        <w:t>　　未来，书包将更加注重个性化和功能性。通过定制化服务，消费者可以按照自己的需求和风格选择材料、颜色和图案。同时，智能技术的集成将进一步深化，例如通过嵌入式传感器监测背包内物品的状态，或者通过无线充电技术为携带的设备供电。环保材料的使用也将成为主流，如回收塑料和天然纤维，以响应可持续发展的社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c1951e90c4840" w:history="1">
        <w:r>
          <w:rPr>
            <w:rStyle w:val="Hyperlink"/>
          </w:rPr>
          <w:t>2024年中国书包市场深度调研及未来走势分析报告</w:t>
        </w:r>
      </w:hyperlink>
      <w:r>
        <w:rPr>
          <w:rFonts w:hint="eastAsia"/>
        </w:rPr>
        <w:t>》依托多年来对书包行业的监测研究，结合书包行业历年供需关系变化规律、书包产品消费结构、应用领域、书包市场发展环境、书包相关政策扶持等，对书包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43c1951e90c4840" w:history="1">
        <w:r>
          <w:rPr>
            <w:rStyle w:val="Hyperlink"/>
          </w:rPr>
          <w:t>2024年中国书包市场深度调研及未来走势分析报告</w:t>
        </w:r>
      </w:hyperlink>
      <w:r>
        <w:rPr>
          <w:rFonts w:hint="eastAsia"/>
        </w:rPr>
        <w:t>还向投资人全面的呈现了书包重点企业和书包行业相关项目现状、书包未来发展潜力，书包投资进入机会、书包风险控制、以及应对风险对策。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书包产业概述</w:t>
      </w:r>
      <w:r>
        <w:rPr>
          <w:rFonts w:hint="eastAsia"/>
        </w:rPr>
        <w:br/>
      </w:r>
      <w:r>
        <w:rPr>
          <w:rFonts w:hint="eastAsia"/>
        </w:rPr>
        <w:t>　　第一节 书包产业定义</w:t>
      </w:r>
      <w:r>
        <w:rPr>
          <w:rFonts w:hint="eastAsia"/>
        </w:rPr>
        <w:br/>
      </w:r>
      <w:r>
        <w:rPr>
          <w:rFonts w:hint="eastAsia"/>
        </w:rPr>
        <w:t>　　第二节 书包产业发展历程</w:t>
      </w:r>
      <w:r>
        <w:rPr>
          <w:rFonts w:hint="eastAsia"/>
        </w:rPr>
        <w:br/>
      </w:r>
      <w:r>
        <w:rPr>
          <w:rFonts w:hint="eastAsia"/>
        </w:rPr>
        <w:t>　　第三节 书包分类情况</w:t>
      </w:r>
      <w:r>
        <w:rPr>
          <w:rFonts w:hint="eastAsia"/>
        </w:rPr>
        <w:br/>
      </w:r>
      <w:r>
        <w:rPr>
          <w:rFonts w:hint="eastAsia"/>
        </w:rPr>
        <w:t>　　第四节 书包产业链分析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中国书包行业发展环境分析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中国书包行业发展经济环境分析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中国书包行业发展政策环境分析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一、书包行业政策影响分析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二、相关书包行业标准分析</w:t>
      </w:r>
      <w:r>
        <w:rPr>
          <w:rFonts w:hint="eastAsia"/>
        </w:rPr>
        <w:br/>
      </w:r>
      <w:r>
        <w:rPr>
          <w:rFonts w:hint="eastAsia"/>
        </w:rPr>
        <w:t>　　第三节 中国书包行业发展社会环境分析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中国书包行业供给与需求情况分析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2018-2023年中国书包行业总体规模</w:t>
      </w:r>
      <w:r>
        <w:rPr>
          <w:rFonts w:hint="eastAsia"/>
        </w:rPr>
        <w:br/>
      </w:r>
      <w:r>
        <w:rPr>
          <w:rFonts w:hint="eastAsia"/>
        </w:rPr>
        <w:t>　　第二节 中国书包行业盈利情况分析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中国书包行业供给概况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一、2018-2023年中国书包供给情况分析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二、2023年中国书包行业供给特点分析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三、2024-2030年中国书包行业供给预测</w:t>
      </w:r>
      <w:r>
        <w:rPr>
          <w:rFonts w:hint="eastAsia"/>
        </w:rPr>
        <w:br/>
      </w:r>
      <w:r>
        <w:rPr>
          <w:rFonts w:hint="eastAsia"/>
        </w:rPr>
        <w:t>　　第四节 中国书包行业需求概况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一、2018-2023年中国书包行业需求情况分析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二、2023年中国书包行业市场需求特点分析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三、2024-2030年中国书包市场需求预测</w:t>
      </w:r>
      <w:r>
        <w:rPr>
          <w:rFonts w:hint="eastAsia"/>
        </w:rPr>
        <w:br/>
      </w:r>
      <w:r>
        <w:rPr>
          <w:rFonts w:hint="eastAsia"/>
        </w:rPr>
        <w:t>　　第五节 书包产业供需平衡状况分析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2018-2023年中国书包行业总体发展状况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中国书包行业规模情况分析</w:t>
      </w:r>
      <w:r>
        <w:rPr>
          <w:rFonts w:hint="eastAsia"/>
        </w:rPr>
        <w:br/>
      </w:r>
      <w:r>
        <w:rPr>
          <w:rFonts w:hint="eastAsia"/>
        </w:rPr>
        <w:t>　　　　一、书包行业单位规模情况分析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二、书包行业人员规模状况分析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三、书包行业资产规模状况分析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四、书包行业市场规模状况分析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五、书包行业敏感性分析</w:t>
      </w:r>
      <w:r>
        <w:rPr>
          <w:rFonts w:hint="eastAsia"/>
        </w:rPr>
        <w:br/>
      </w:r>
      <w:r>
        <w:rPr>
          <w:rFonts w:hint="eastAsia"/>
        </w:rPr>
        <w:t>　　第二节 中国书包行业财务能力分析</w:t>
      </w:r>
      <w:r>
        <w:rPr>
          <w:rFonts w:hint="eastAsia"/>
        </w:rPr>
        <w:br/>
      </w:r>
      <w:r>
        <w:rPr>
          <w:rFonts w:hint="eastAsia"/>
        </w:rPr>
        <w:t>　　　　一、书包行业盈利能力分析</w:t>
      </w:r>
      <w:r>
        <w:rPr>
          <w:rFonts w:hint="eastAsia"/>
        </w:rPr>
        <w:br/>
      </w:r>
      <w:r>
        <w:rPr>
          <w:rFonts w:hint="eastAsia"/>
        </w:rPr>
        <w:t>　　　　二、书包行业偿债能力分析</w:t>
      </w:r>
      <w:r>
        <w:rPr>
          <w:rFonts w:hint="eastAsia"/>
        </w:rPr>
        <w:br/>
      </w:r>
      <w:r>
        <w:rPr>
          <w:rFonts w:hint="eastAsia"/>
        </w:rPr>
        <w:t>　　　　三、书包行业营运能力分析</w:t>
      </w:r>
      <w:r>
        <w:rPr>
          <w:rFonts w:hint="eastAsia"/>
        </w:rPr>
        <w:br/>
      </w:r>
      <w:r>
        <w:rPr>
          <w:rFonts w:hint="eastAsia"/>
        </w:rPr>
        <w:t>　　　　四、书包行业发展能力分析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2018-2023年中国书包行业重点地区调研分析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一、中国书包行业重点区域市场结构调研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二、**地区书包行业调研分析</w:t>
      </w:r>
      <w:r>
        <w:rPr>
          <w:rFonts w:hint="eastAsia"/>
        </w:rPr>
        <w:br/>
      </w:r>
      <w:r>
        <w:rPr>
          <w:rFonts w:hint="eastAsia"/>
        </w:rPr>
        <w:t>　　　　三、**地区书包行业调研分析</w:t>
      </w:r>
      <w:r>
        <w:rPr>
          <w:rFonts w:hint="eastAsia"/>
        </w:rPr>
        <w:br/>
      </w:r>
      <w:r>
        <w:rPr>
          <w:rFonts w:hint="eastAsia"/>
        </w:rPr>
        <w:t>　　　　四、**地区书包行业调研分析</w:t>
      </w:r>
      <w:r>
        <w:rPr>
          <w:rFonts w:hint="eastAsia"/>
        </w:rPr>
        <w:br/>
      </w:r>
      <w:r>
        <w:rPr>
          <w:rFonts w:hint="eastAsia"/>
        </w:rPr>
        <w:t>　　　　五、**地区书包行业调研分析</w:t>
      </w:r>
      <w:r>
        <w:rPr>
          <w:rFonts w:hint="eastAsia"/>
        </w:rPr>
        <w:br/>
      </w:r>
      <w:r>
        <w:rPr>
          <w:rFonts w:hint="eastAsia"/>
        </w:rPr>
        <w:t>　　　　六、**地区书包行业调研分析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书包行业上、下游市场分析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书包行业上游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书包行业下游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国内书包产品价格走势及影响因素分析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2018-2023年国内书包市场价格回顾</w:t>
      </w:r>
      <w:r>
        <w:rPr>
          <w:rFonts w:hint="eastAsia"/>
        </w:rPr>
        <w:br/>
      </w:r>
      <w:r>
        <w:rPr>
          <w:rFonts w:hint="eastAsia"/>
        </w:rPr>
        <w:t>　　第二节 当前国内书包市场价格及评述</w:t>
      </w:r>
      <w:r>
        <w:rPr>
          <w:rFonts w:hint="eastAsia"/>
        </w:rPr>
        <w:br/>
      </w:r>
      <w:r>
        <w:rPr>
          <w:rFonts w:hint="eastAsia"/>
        </w:rPr>
        <w:t>　　第三节 国内书包价格影响因素分析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2024-2030年国内书包市场价格走势预测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书包行业竞争格局分析</w:t>
      </w:r>
      <w:r>
        <w:rPr>
          <w:rFonts w:hint="eastAsia"/>
        </w:rPr>
        <w:br/>
      </w:r>
      <w:r>
        <w:rPr>
          <w:rFonts w:hint="eastAsia"/>
        </w:rPr>
        <w:t>　　第一节 书包行业集中度分析</w:t>
      </w:r>
      <w:r>
        <w:rPr>
          <w:rFonts w:hint="eastAsia"/>
        </w:rPr>
        <w:br/>
      </w:r>
      <w:r>
        <w:rPr>
          <w:rFonts w:hint="eastAsia"/>
        </w:rPr>
        <w:t>　　　　一、书包市场集中度分析</w:t>
      </w:r>
      <w:r>
        <w:rPr>
          <w:rFonts w:hint="eastAsia"/>
        </w:rPr>
        <w:br/>
      </w:r>
      <w:r>
        <w:rPr>
          <w:rFonts w:hint="eastAsia"/>
        </w:rPr>
        <w:t>　　　　二、书包企业集中度分析</w:t>
      </w:r>
      <w:r>
        <w:rPr>
          <w:rFonts w:hint="eastAsia"/>
        </w:rPr>
        <w:br/>
      </w:r>
      <w:r>
        <w:rPr>
          <w:rFonts w:hint="eastAsia"/>
        </w:rPr>
        <w:t>　　　　三、书包区域集中度分析</w:t>
      </w:r>
      <w:r>
        <w:rPr>
          <w:rFonts w:hint="eastAsia"/>
        </w:rPr>
        <w:br/>
      </w:r>
      <w:r>
        <w:rPr>
          <w:rFonts w:hint="eastAsia"/>
        </w:rPr>
        <w:t>　　第二节 书包行业竞争格局分析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一、2023-2024年书包行业竞争分析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二、2023-2024年中外书包产品竞争分析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三、2018-2023年中国书包市场竞争分析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四、2024-2030年国内主要书包企业动向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中国书包行业重点企业竞争力分析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书包企业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三、书包企业经营状况</w:t>
      </w:r>
      <w:r>
        <w:rPr>
          <w:rFonts w:hint="eastAsia"/>
        </w:rPr>
        <w:br/>
      </w:r>
      <w:r>
        <w:rPr>
          <w:rFonts w:hint="eastAsia"/>
        </w:rPr>
        <w:t>　　　　四、书包企业发展策略</w:t>
      </w:r>
      <w:r>
        <w:rPr>
          <w:rFonts w:hint="eastAsia"/>
        </w:rPr>
        <w:br/>
      </w:r>
      <w:r>
        <w:rPr>
          <w:rFonts w:hint="eastAsia"/>
        </w:rPr>
        <w:t>　　第二节 书包领先企业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三、书包企业经营状况</w:t>
      </w:r>
      <w:r>
        <w:rPr>
          <w:rFonts w:hint="eastAsia"/>
        </w:rPr>
        <w:br/>
      </w:r>
      <w:r>
        <w:rPr>
          <w:rFonts w:hint="eastAsia"/>
        </w:rPr>
        <w:t>　　　　四、书包企业发展策略</w:t>
      </w:r>
      <w:r>
        <w:rPr>
          <w:rFonts w:hint="eastAsia"/>
        </w:rPr>
        <w:br/>
      </w:r>
      <w:r>
        <w:rPr>
          <w:rFonts w:hint="eastAsia"/>
        </w:rPr>
        <w:t>　　第三节 书包代表企业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三、书包企业经营状况</w:t>
      </w:r>
      <w:r>
        <w:rPr>
          <w:rFonts w:hint="eastAsia"/>
        </w:rPr>
        <w:br/>
      </w:r>
      <w:r>
        <w:rPr>
          <w:rFonts w:hint="eastAsia"/>
        </w:rPr>
        <w:t>　　　　四、书包企业发展策略</w:t>
      </w:r>
      <w:r>
        <w:rPr>
          <w:rFonts w:hint="eastAsia"/>
        </w:rPr>
        <w:br/>
      </w:r>
      <w:r>
        <w:rPr>
          <w:rFonts w:hint="eastAsia"/>
        </w:rPr>
        <w:t>　　第四节 书包标杆企业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三、书包企业经营状况</w:t>
      </w:r>
      <w:r>
        <w:rPr>
          <w:rFonts w:hint="eastAsia"/>
        </w:rPr>
        <w:br/>
      </w:r>
      <w:r>
        <w:rPr>
          <w:rFonts w:hint="eastAsia"/>
        </w:rPr>
        <w:t>　　　　四、书包企业发展策略</w:t>
      </w:r>
      <w:r>
        <w:rPr>
          <w:rFonts w:hint="eastAsia"/>
        </w:rPr>
        <w:br/>
      </w:r>
      <w:r>
        <w:rPr>
          <w:rFonts w:hint="eastAsia"/>
        </w:rPr>
        <w:t>　　第五节 书包重点企业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三、书包企业经营状况</w:t>
      </w:r>
      <w:r>
        <w:rPr>
          <w:rFonts w:hint="eastAsia"/>
        </w:rPr>
        <w:br/>
      </w:r>
      <w:r>
        <w:rPr>
          <w:rFonts w:hint="eastAsia"/>
        </w:rPr>
        <w:t>　　　　四、书包企业发展策略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书包企业发展策略分析</w:t>
      </w:r>
      <w:r>
        <w:rPr>
          <w:rFonts w:hint="eastAsia"/>
        </w:rPr>
        <w:br/>
      </w:r>
      <w:r>
        <w:rPr>
          <w:rFonts w:hint="eastAsia"/>
        </w:rPr>
        <w:t>　　第一节 书包市场策略分析</w:t>
      </w:r>
      <w:r>
        <w:rPr>
          <w:rFonts w:hint="eastAsia"/>
        </w:rPr>
        <w:br/>
      </w:r>
      <w:r>
        <w:rPr>
          <w:rFonts w:hint="eastAsia"/>
        </w:rPr>
        <w:t>　　　　一、书包价格策略分析</w:t>
      </w:r>
      <w:r>
        <w:rPr>
          <w:rFonts w:hint="eastAsia"/>
        </w:rPr>
        <w:br/>
      </w:r>
      <w:r>
        <w:rPr>
          <w:rFonts w:hint="eastAsia"/>
        </w:rPr>
        <w:t>　　　　二、书包渠道策略分析</w:t>
      </w:r>
      <w:r>
        <w:rPr>
          <w:rFonts w:hint="eastAsia"/>
        </w:rPr>
        <w:br/>
      </w:r>
      <w:r>
        <w:rPr>
          <w:rFonts w:hint="eastAsia"/>
        </w:rPr>
        <w:t>　　第二节 书包销售策略分析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提高书包企业竞争力的策略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一、提高中国书包企业核心竞争力的对策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二、书包企业提升竞争力的主要方向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三、影响书包企业核心竞争力的因素及提升途径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四、提高书包企业竞争力的策略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对我国书包品牌的战略思考</w:t>
      </w:r>
      <w:r>
        <w:rPr>
          <w:rFonts w:hint="eastAsia"/>
        </w:rPr>
        <w:br/>
      </w:r>
      <w:r>
        <w:rPr>
          <w:rFonts w:hint="eastAsia"/>
        </w:rPr>
        <w:t>　　　　一、书包实施品牌战略的意义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二、书包企业品牌的现状分析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三、我国书包企业的品牌战略</w:t>
      </w:r>
      <w:r>
        <w:rPr>
          <w:rFonts w:hint="eastAsia"/>
        </w:rPr>
        <w:br/>
      </w:r>
      <w:r>
        <w:rPr>
          <w:rFonts w:hint="eastAsia"/>
        </w:rPr>
        <w:t>　　　　四、书包品牌战略管理的策略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2024-2030年中国书包行业发展前景和趋势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2024-2030年中国书包行业发展前景预测分析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一、未来全球书包行业发展预测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二、未来我国书包市场前景广阔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三、今后两年书包产业上市前景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四、2024-2030年中国书包产业市场规模预测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2024-2030年中国书包行业发展趋势分析</w:t>
      </w:r>
      <w:r>
        <w:rPr>
          <w:rFonts w:hint="eastAsia"/>
        </w:rPr>
        <w:br/>
      </w:r>
      <w:r>
        <w:rPr>
          <w:rFonts w:hint="eastAsia"/>
        </w:rPr>
        <w:t>　　　　一、书包行业消费趋势</w:t>
      </w:r>
      <w:r>
        <w:rPr>
          <w:rFonts w:hint="eastAsia"/>
        </w:rPr>
        <w:br/>
      </w:r>
      <w:r>
        <w:rPr>
          <w:rFonts w:hint="eastAsia"/>
        </w:rPr>
        <w:t>　　　　二、未来书包产业创新的发展趋势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三、“十三五”期间我国书包行业发展剖析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五、未来书包行业发展变局剖析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书包行业发展机会及对策建议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书包行业风险预警分析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二、书包产业政策环境风险分析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三、书包行业市场风险分析</w:t>
      </w:r>
      <w:r>
        <w:rPr>
          <w:rFonts w:hint="eastAsia"/>
        </w:rPr>
        <w:br/>
      </w:r>
      <w:r>
        <w:rPr>
          <w:rFonts w:hint="eastAsia"/>
        </w:rPr>
        <w:t>　　　　四、书包行业发展风险防范建议</w:t>
      </w:r>
      <w:r>
        <w:rPr>
          <w:rFonts w:hint="eastAsia"/>
        </w:rPr>
        <w:br/>
      </w:r>
      <w:r>
        <w:rPr>
          <w:rFonts w:hint="eastAsia"/>
        </w:rPr>
        <w:t>　　第二节 书包行业发展机会及建议</w:t>
      </w:r>
      <w:r>
        <w:rPr>
          <w:rFonts w:hint="eastAsia"/>
        </w:rPr>
        <w:br/>
      </w:r>
      <w:r>
        <w:rPr>
          <w:rFonts w:hint="eastAsia"/>
        </w:rPr>
        <w:t>　　　　一、书包行业总体发展机会及发展建议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二、书包行业并购发展机会及建议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三、书包市场机会及发展建议</w:t>
      </w:r>
      <w:r>
        <w:rPr>
          <w:rFonts w:hint="eastAsia"/>
        </w:rPr>
        <w:br/>
      </w:r>
      <w:r>
        <w:rPr>
          <w:rFonts w:hint="eastAsia"/>
        </w:rPr>
        <w:t>　　　　四、书包发展现状及存在问题</w:t>
      </w:r>
      <w:r>
        <w:rPr>
          <w:rFonts w:hint="eastAsia"/>
        </w:rPr>
        <w:br/>
      </w:r>
      <w:r>
        <w:rPr>
          <w:rFonts w:hint="eastAsia"/>
        </w:rPr>
        <w:t>　　　　五、书包企业应对策略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书包行业投资情况与发展前景分析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2023年书包行业投资情况分析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一、2023年书包总体投资结构</w:t>
      </w:r>
      <w:r>
        <w:rPr>
          <w:rFonts w:hint="eastAsia"/>
        </w:rPr>
        <w:br/>
      </w:r>
      <w:r>
        <w:rPr>
          <w:rFonts w:hint="eastAsia"/>
        </w:rPr>
        <w:t>　　　　二、2023年书包投资规模情况</w:t>
      </w:r>
      <w:r>
        <w:rPr>
          <w:rFonts w:hint="eastAsia"/>
        </w:rPr>
        <w:br/>
      </w:r>
      <w:r>
        <w:rPr>
          <w:rFonts w:hint="eastAsia"/>
        </w:rPr>
        <w:t>　　　　三、2023年书包投资增速情况</w:t>
      </w:r>
      <w:r>
        <w:rPr>
          <w:rFonts w:hint="eastAsia"/>
        </w:rPr>
        <w:br/>
      </w:r>
      <w:r>
        <w:rPr>
          <w:rFonts w:hint="eastAsia"/>
        </w:rPr>
        <w:t>　　　　四、2023年书包分地区投资分析</w:t>
      </w:r>
      <w:r>
        <w:rPr>
          <w:rFonts w:hint="eastAsia"/>
        </w:rPr>
        <w:br/>
      </w:r>
      <w:r>
        <w:rPr>
          <w:rFonts w:hint="eastAsia"/>
        </w:rPr>
        <w:t>　　第二节 书包行业投资机会分析</w:t>
      </w:r>
      <w:r>
        <w:rPr>
          <w:rFonts w:hint="eastAsia"/>
        </w:rPr>
        <w:br/>
      </w:r>
      <w:r>
        <w:rPr>
          <w:rFonts w:hint="eastAsia"/>
        </w:rPr>
        <w:t>　　　　一、书包投资项目分析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二、可以投资的书包模式</w:t>
      </w:r>
      <w:r>
        <w:rPr>
          <w:rFonts w:hint="eastAsia"/>
        </w:rPr>
        <w:br/>
      </w:r>
      <w:r>
        <w:rPr>
          <w:rFonts w:hint="eastAsia"/>
        </w:rPr>
        <w:t>　　　　三、2024-2030年书包投资机会</w:t>
      </w:r>
      <w:r>
        <w:rPr>
          <w:rFonts w:hint="eastAsia"/>
        </w:rPr>
        <w:br/>
      </w:r>
      <w:r>
        <w:rPr>
          <w:rFonts w:hint="eastAsia"/>
        </w:rPr>
        <w:t>　　　　四、2024-2030年书包投资新方向</w:t>
      </w:r>
      <w:r>
        <w:rPr>
          <w:rFonts w:hint="eastAsia"/>
        </w:rPr>
        <w:br/>
      </w:r>
      <w:r>
        <w:rPr>
          <w:rFonts w:hint="eastAsia"/>
        </w:rPr>
        <w:t>　　第三节 中智^林^－书包行业发展前景分析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一、2024-2030年书包市场的发展前景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二、2024-2030年书包市场面临的发展商机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2018-2023年中国书包行业市场规模及增长情况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2018-2023年中国书包行业产量及增长趋势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2018-2023年中国书包市场需求量及增速统计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2018-2023年中国书包行业盈利情况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2018-2023年中国书包行业企业数量情况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2018-2023年中国书包行业企业平均规模情况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2018-2023年中国书包行业市场规模及增长情况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**地区书包市场规模及增长情况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2024-2030年中国书包行业产量预测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2024-2030年中国书包市场需求量预测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2024-2030年中国书包行业市场规模预测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2024-2030年中国书包市场前景分析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2024-2030年中国书包行业发展趋势预测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c1951e90c4840" w:history="1">
        <w:r>
          <w:rPr>
            <w:rStyle w:val="Hyperlink"/>
          </w:rPr>
          <w:t>2024年中国书包市场深度调研及未来走势分析报告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099A599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3c1951e90c4840" w:history="1">
        <w:r>
          <w:rPr>
            <w:rStyle w:val="Hyperlink"/>
          </w:rPr>
          <w:t>https://www.20087.com/9/59/ShuBaoDiaoYan.html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3c794fada4749" w:history="1">
      <w:r>
        <w:rPr>
          <w:rStyle w:val="Hyperlink"/>
        </w:rPr>
        <w:t>2024年中国书包市场深度调研及未来走势分析报告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ShuBaoDiaoYan.html" TargetMode="External" Id="R343c1951e90c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ShuBaoDiaoYan.html" TargetMode="External" Id="R95c3c794fada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2023-05-26T02:30:00Z</dcterms:created>
  <dcterms:modified xsi:type="dcterms:W3CDTF">2023-05-26T03:30:00Z</dcterms:modified>
  <dc:subject>2024年中国书包市场深度调研及未来走势分析报告</dc:subject>
  <dc:title>2024年中国书包市场深度调研及未来走势分析报告</dc:title>
  <cp:keywords>2024年中国书包市场深度调研及未来走势分析报告</cp:keywords>
  <dc:description>2024年中国书包市场深度调研及未来走势分析报告</dc:description>
</cp:coreProperties>
</file>