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aa4c2205247e5" w:history="1">
              <w:r>
                <w:rPr>
                  <w:rStyle w:val="Hyperlink"/>
                </w:rPr>
                <w:t>2025-2031年中国大衣产业市场调研及发展前景预测报告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aa4c2205247e5" w:history="1">
              <w:r>
                <w:rPr>
                  <w:rStyle w:val="Hyperlink"/>
                </w:rPr>
                <w:t>2025-2031年中国大衣产业市场调研及发展前景预测报告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aa4c2205247e5" w:history="1">
                <w:r>
                  <w:rPr>
                    <w:rStyle w:val="Hyperlink"/>
                  </w:rPr>
                  <w:t>https://www.20087.com/9/59/DaYiShiChangQianJing.html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衣是一种经典的冬季服饰，长期以来一直深受消费者喜爱。随着时尚潮流的变化，大衣的设计也在不断演进，从材质到款式都有了更多选择。当前市场上，大衣的材质涵盖了羊毛、羊绒、棉布等天然纤维以及合成纤维，以满足不同消费者的需求。同时，随着可持续时尚理念的普及，越来越多的品牌开始关注环保材料的应用和生产过程中的节能减排。</w:t>
      </w:r>
      <w:r>
        <w:rPr>
          <w:rFonts w:hint="eastAsia"/>
        </w:rPr>
        <w:br/>
      </w:r>
      <w:r>
        <w:rPr>
          <w:rFonts w:hint="eastAsia"/>
        </w:rPr>
        <w:t>　　未来的大衣市场将更加注重个性化和可持续性。一方面，随着消费者对个性表达的需求日益强烈，大衣的设计将更加多样化，提供更多定制化的选项，以满足消费者的独特品味。另一方面，随着消费者对环保意识的提升，使用可再生材料和可回收材料制成的大衣将更加受到青睐。此外，随着科技的进步，智能材料的应用将使得大衣具备更好的保暖性和透气性，甚至集成功能如加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aa4c2205247e5" w:history="1">
        <w:r>
          <w:rPr>
            <w:rStyle w:val="Hyperlink"/>
          </w:rPr>
          <w:t>2025-2031年中国大衣产业市场调研及发展前景预测报告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大衣行业的市场规模、技术发展水平和竞争格局。报告分析了大衣行业重点企业的市场表现，评估了当前技术路线的发展方向，并对大衣市场趋势做出合理预测。通过梳理大衣行业面临的机遇与风险，为企业和投资者了解市场动态、把握发展机会提供了数据支持和参考建议，有助于相关决策者更准确地判断大衣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大衣产业市场概述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大衣行业关键成功要素</w:t>
      </w:r>
      <w:r>
        <w:rPr>
          <w:rFonts w:hint="eastAsia"/>
        </w:rPr>
        <w:br/>
      </w:r>
      <w:r>
        <w:rPr>
          <w:rFonts w:hint="eastAsia"/>
        </w:rPr>
        <w:t>　　第四节 大衣行业价值链分析</w:t>
      </w:r>
      <w:r>
        <w:rPr>
          <w:rFonts w:hint="eastAsia"/>
        </w:rPr>
        <w:br/>
      </w:r>
      <w:r>
        <w:rPr>
          <w:rFonts w:hint="eastAsia"/>
        </w:rPr>
        <w:t>　　第五节 大衣产业链分析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2024-2025年全球大衣市场现状及发展趋势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全球大衣市场现状及发展趋势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一、全球大衣产业发展阶段</w:t>
      </w:r>
      <w:r>
        <w:rPr>
          <w:rFonts w:hint="eastAsia"/>
        </w:rPr>
        <w:br/>
      </w:r>
      <w:r>
        <w:rPr>
          <w:rFonts w:hint="eastAsia"/>
        </w:rPr>
        <w:t>　　　　二、全球大衣产业竞争现状</w:t>
      </w:r>
      <w:r>
        <w:rPr>
          <w:rFonts w:hint="eastAsia"/>
        </w:rPr>
        <w:br/>
      </w:r>
      <w:r>
        <w:rPr>
          <w:rFonts w:hint="eastAsia"/>
        </w:rPr>
        <w:t>　　　　三、全球大衣产业投资状况</w:t>
      </w:r>
      <w:r>
        <w:rPr>
          <w:rFonts w:hint="eastAsia"/>
        </w:rPr>
        <w:br/>
      </w:r>
      <w:r>
        <w:rPr>
          <w:rFonts w:hint="eastAsia"/>
        </w:rPr>
        <w:t>　　　　四、全球大衣产业市场发展趋势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全球主要国家地区大衣市场现状及发展趋势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全球大衣市场经营模式现状及发展趋势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2024-2025年中国大衣产业链发展状况分析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中国大衣产业发展分析</w:t>
      </w:r>
      <w:r>
        <w:rPr>
          <w:rFonts w:hint="eastAsia"/>
        </w:rPr>
        <w:br/>
      </w:r>
      <w:r>
        <w:rPr>
          <w:rFonts w:hint="eastAsia"/>
        </w:rPr>
        <w:t>　　第一节 中国大衣产业发展现状</w:t>
      </w:r>
      <w:r>
        <w:rPr>
          <w:rFonts w:hint="eastAsia"/>
        </w:rPr>
        <w:br/>
      </w:r>
      <w:r>
        <w:rPr>
          <w:rFonts w:hint="eastAsia"/>
        </w:rPr>
        <w:t>　　第二节 中国大衣产业国际地位现状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中国大衣产业经济运行现状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中国大衣产业运营模式现状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中国大衣产业存在的问题及发展障碍分析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中国大衣产业发展趋势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中国大衣市场现状及发展趋势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中国大衣市场供给状况</w:t>
      </w:r>
      <w:r>
        <w:rPr>
          <w:rFonts w:hint="eastAsia"/>
        </w:rPr>
        <w:br/>
      </w:r>
      <w:r>
        <w:rPr>
          <w:rFonts w:hint="eastAsia"/>
        </w:rPr>
        <w:t>　　第二节 中国大衣市场需求状况</w:t>
      </w:r>
      <w:r>
        <w:rPr>
          <w:rFonts w:hint="eastAsia"/>
        </w:rPr>
        <w:br/>
      </w:r>
      <w:r>
        <w:rPr>
          <w:rFonts w:hint="eastAsia"/>
        </w:rPr>
        <w:t>　　第三节 中国大衣市场结构状况</w:t>
      </w:r>
      <w:r>
        <w:rPr>
          <w:rFonts w:hint="eastAsia"/>
        </w:rPr>
        <w:br/>
      </w:r>
      <w:r>
        <w:rPr>
          <w:rFonts w:hint="eastAsia"/>
        </w:rPr>
        <w:t>　　第四节 中国大衣市场存在的问题及障碍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中国大衣市场发展潜力及发展趋势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中国大衣市场消费者行为状况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中国大衣产业基本竞争战略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四、大衣产业该战略的SWOT分析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五、大衣产业该战略的典型企业分析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中国大衣产业市场竞争策略分析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大衣产业市场五种竞争动力模式结构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大衣产业市场核心竞争力的塑造要素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大衣产业市场不同市场地位的竞争策略分析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大衣产业市场竞争案例分析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中国大衣产业市场营销策略竞争分析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中国大衣产业重点企业市场竞争策略研究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中国大衣产业市场发展预测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中国大衣产业发展环境预测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中国大衣产业发展预测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中国大衣市场发展预测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一、2025-2031年中国大衣市场需求预测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二、2025-2031年中国大衣市场结构预测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三、2025-2031年中国大衣市场集中度预测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四、2025-2031年中国大衣市场供给预测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五、2025-2031年中国大衣市场价格预测</w:t>
      </w:r>
      <w:r>
        <w:rPr>
          <w:rFonts w:hint="eastAsia"/>
        </w:rPr>
        <w:br/>
      </w:r>
      <w:r>
        <w:rPr>
          <w:rFonts w:hint="eastAsia"/>
        </w:rPr>
        <w:t>　　第四节 中国大衣产业竞争发展趋势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中国大衣产业市场投资机会与风险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中国大衣产业市场投资优势分析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中国大衣产业市场投资劣势分析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中国大衣产业市场投资机会分析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中国大衣产业市场投资风险分析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中国大衣产业竞争战略建议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中国大衣产业竞争策略建议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中国大衣市场竞争策略建议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aa4c2205247e5" w:history="1">
        <w:r>
          <w:rPr>
            <w:rStyle w:val="Hyperlink"/>
          </w:rPr>
          <w:t>2025-2031年中国大衣产业市场调研及发展前景预测报告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aa4c2205247e5" w:history="1">
        <w:r>
          <w:rPr>
            <w:rStyle w:val="Hyperlink"/>
          </w:rPr>
          <w:t>https://www.20087.com/9/59/DaYiShiChangQianJing.html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热点：常服大衣图片、大衣怎么搭配好看、bondone大衣、大衣哥朱之文简历个人资料简介、日式大衣、大衣柜图片大全2023新款、361°外套、大衣适合什么温度、XXXL衣服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fbf1b6dc94e3c" w:history="1">
      <w:r>
        <w:rPr>
          <w:rStyle w:val="Hyperlink"/>
        </w:rPr>
        <w:t>2025-2031年中国大衣产业市场调研及发展前景预测报告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YiShiChangQianJing.html" TargetMode="External" Id="Ra6baa4c22052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YiShiChangQianJing.html" TargetMode="External" Id="Rc95fbf1b6dc9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2024-12-09T02:25:00Z</dcterms:created>
  <dcterms:modified xsi:type="dcterms:W3CDTF">2024-12-09T03:25:00Z</dcterms:modified>
  <dc:subject>2025-2031年中国大衣产业市场调研及发展前景预测报告</dc:subject>
  <dc:title>2025-2031年中国大衣产业市场调研及发展前景预测报告</dc:title>
  <cp:keywords>2025-2031年中国大衣产业市场调研及发展前景预测报告</cp:keywords>
  <dc:description>2025-2031年中国大衣产业市场调研及发展前景预测报告</dc:description>
</cp:coreProperties>
</file>