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606b11dbf43ea" w:history="1">
              <w:r>
                <w:rPr>
                  <w:rStyle w:val="Hyperlink"/>
                </w:rPr>
                <w:t>2025-2031年中国女性时装市场调查研究及前景趋势预测报告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606b11dbf43ea" w:history="1">
              <w:r>
                <w:rPr>
                  <w:rStyle w:val="Hyperlink"/>
                </w:rPr>
                <w:t>2025-2031年中国女性时装市场调查研究及前景趋势预测报告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606b11dbf43ea" w:history="1">
                <w:r>
                  <w:rPr>
                    <w:rStyle w:val="Hyperlink"/>
                  </w:rPr>
                  <w:t>https://www.20087.com/9/09/NvXingShiZhuangDeFaZhanQianJing.html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时装行业在近年来经历了由快时尚向可持续时尚的转变，消费者对服装的环保属性、道德生产和公平贸易的关注度提升。同时，数字营销和社交媒体的兴起，改变了品牌与消费者之间的互动方式，个性化和定制化服务变得普遍。设计师们也越来越重视多元文化和包容性，推出适合不同体型、肤色和文化背景的服装款式。</w:t>
      </w:r>
      <w:r>
        <w:rPr>
          <w:rFonts w:hint="eastAsia"/>
        </w:rPr>
        <w:br/>
      </w:r>
      <w:r>
        <w:rPr>
          <w:rFonts w:hint="eastAsia"/>
        </w:rPr>
        <w:t>　　未来，女性时装将更加注重可持续性和数字化。循环经济的概念将推动服装的循环使用和回收，减少资源浪费。3D打印和智能纺织品的创新将为时装设计带来革命性变化，例如可穿戴技术的融入，使得服装兼具时尚和功能性。此外，虚拟试衣技术和增强现实（AR）将改变购物体验，消费者可以在虚拟环境中试穿和定制服装，提高购物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606b11dbf43ea" w:history="1">
        <w:r>
          <w:rPr>
            <w:rStyle w:val="Hyperlink"/>
          </w:rPr>
          <w:t>2025-2031年中国女性时装市场调查研究及前景趋势预测报告</w:t>
        </w:r>
      </w:hyperlink>
      <w:r>
        <w:rPr>
          <w:rFonts w:hint="eastAsia"/>
        </w:rPr>
        <w:t>》从产业链视角出发，系统分析了女性时装行业的市场现状与需求动态，详细解读了女性时装市场规模、价格波动及上下游影响因素。报告深入剖析了女性时装细分领域的发展特点，基于权威数据对市场前景及未来趋势进行了科学预测，同时揭示了女性时装重点企业的竞争格局与市场集中度变化。报告客观翔实地指出了女性时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女性时装行业状况</w:t>
      </w:r>
      <w:r>
        <w:rPr>
          <w:rFonts w:hint="eastAsia"/>
        </w:rPr>
        <w:br/>
      </w:r>
      <w:r>
        <w:rPr>
          <w:rFonts w:hint="eastAsia"/>
        </w:rPr>
        <w:t>第一章 2020-2025年中国女性时装行业现状</w:t>
      </w:r>
      <w:r>
        <w:rPr>
          <w:rFonts w:hint="eastAsia"/>
        </w:rPr>
        <w:br/>
      </w:r>
      <w:r>
        <w:rPr>
          <w:rFonts w:hint="eastAsia"/>
        </w:rPr>
        <w:t>　　第一节 中国女性时装行业定义</w:t>
      </w:r>
      <w:r>
        <w:rPr>
          <w:rFonts w:hint="eastAsia"/>
        </w:rPr>
        <w:br/>
      </w:r>
      <w:r>
        <w:rPr>
          <w:rFonts w:hint="eastAsia"/>
        </w:rPr>
        <w:t>　　　　一、女装的定义</w:t>
      </w:r>
      <w:r>
        <w:rPr>
          <w:rFonts w:hint="eastAsia"/>
        </w:rPr>
        <w:br/>
      </w:r>
      <w:r>
        <w:rPr>
          <w:rFonts w:hint="eastAsia"/>
        </w:rPr>
        <w:t>　　　　二、女装的种类</w:t>
      </w:r>
      <w:r>
        <w:rPr>
          <w:rFonts w:hint="eastAsia"/>
        </w:rPr>
        <w:br/>
      </w:r>
      <w:r>
        <w:rPr>
          <w:rFonts w:hint="eastAsia"/>
        </w:rPr>
        <w:t>　　　　三、女装的特性</w:t>
      </w:r>
      <w:r>
        <w:rPr>
          <w:rFonts w:hint="eastAsia"/>
        </w:rPr>
        <w:br/>
      </w:r>
      <w:r>
        <w:rPr>
          <w:rFonts w:hint="eastAsia"/>
        </w:rPr>
        <w:t>　　第二节 中国女性时装行业市场规模</w:t>
      </w:r>
      <w:r>
        <w:rPr>
          <w:rFonts w:hint="eastAsia"/>
        </w:rPr>
        <w:br/>
      </w:r>
      <w:r>
        <w:rPr>
          <w:rFonts w:hint="eastAsia"/>
        </w:rPr>
        <w:t>　　第三节 中国女性时装行业产能</w:t>
      </w:r>
      <w:r>
        <w:rPr>
          <w:rFonts w:hint="eastAsia"/>
        </w:rPr>
        <w:br/>
      </w:r>
      <w:r>
        <w:rPr>
          <w:rFonts w:hint="eastAsia"/>
        </w:rPr>
        <w:t>　　第四节 中国女性时装行业集中度</w:t>
      </w:r>
      <w:r>
        <w:rPr>
          <w:rFonts w:hint="eastAsia"/>
        </w:rPr>
        <w:br/>
      </w:r>
      <w:r>
        <w:rPr>
          <w:rFonts w:hint="eastAsia"/>
        </w:rPr>
        <w:t>　　第五节 中国女性时装行业市场供需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2020-2025年女性时装所属行业经济运行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2020-2025年女性时装所属行业偿债能力分析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2020-2025年女性时装所属行业盈利能力分析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2020-2025年女性时装所属行业发展能力分析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2020-2025年女性时装所属行业资产及变化趋势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2020-2025年女性时装所属行业负债及变化趋势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2020-2025年女性时装所属行业销售及变化趋势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一、2020-2025年女性时装所属行业销售收入及变化趋势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二、2020-2025年女性时装所属行业销售成本及变化趋势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三、2020-2025年女性时装所属行业销售税金及变化趋势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2020-2025年女性时装所属行业费用及变化趋势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一、2020-2025年女性时装所属行业管理费用及变化趋势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二、2020-2025年女性时装所属行业财务费用及变化趋势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2020-2025年女性时装所属行业企业数量及变化趋势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女性时装行业区域市场</w:t>
      </w:r>
      <w:r>
        <w:rPr>
          <w:rFonts w:hint="eastAsia"/>
        </w:rPr>
        <w:br/>
      </w:r>
      <w:r>
        <w:rPr>
          <w:rFonts w:hint="eastAsia"/>
        </w:rPr>
        <w:t>第三章 2020-2025年全国女性时装所属行业经营情况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2020-2025年华北地区女性时装所属行业经营能力及变化趋势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一、2020-2025年华北地区女性时装行业规模及变化趋势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二、2020-2025年华北地区女性时装所属行业成长性及变化趋势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三、2020-2025年华北地区女性时装所属行业经营能力及变化趋势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四、2020-2025年华北地区女性时装所属行业盈利能力及变化趋势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五、2020-2025年华北地区女性时装所属行业偿债能力及变化趋势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2020-2025年华北地区女性时装所属行业生产能力及变化趋势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2020-2025年华北地区女性时装所属行业对外贸易及变化趋势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女性时装所属行业对外贸易</w:t>
      </w:r>
      <w:r>
        <w:rPr>
          <w:rFonts w:hint="eastAsia"/>
        </w:rPr>
        <w:br/>
      </w:r>
      <w:r>
        <w:rPr>
          <w:rFonts w:hint="eastAsia"/>
        </w:rPr>
        <w:t>第四章 中国女性时装所属行业进口贸易</w:t>
      </w:r>
      <w:r>
        <w:rPr>
          <w:rFonts w:hint="eastAsia"/>
        </w:rPr>
        <w:br/>
      </w:r>
      <w:r>
        <w:rPr>
          <w:rFonts w:hint="eastAsia"/>
        </w:rPr>
        <w:t>　　第一节 中国女性时装所属行业进口量分析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一、2020-2025年中国女性时装所属行业进口结构及变化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二、2020-2025年中国女性时装所属行业进口量及变化</w:t>
      </w:r>
      <w:r>
        <w:rPr>
          <w:rFonts w:hint="eastAsia"/>
        </w:rPr>
        <w:br/>
      </w:r>
      <w:r>
        <w:rPr>
          <w:rFonts w:hint="eastAsia"/>
        </w:rPr>
        <w:t>　　第二节 中国女性时装所属行业进口额分析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一、2020-2025年中国女性时装所属行业进口额及变化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二、2020-2025年中国女性时装行业主要省市进口额及变化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中国女性时装所属行业出口贸易</w:t>
      </w:r>
      <w:r>
        <w:rPr>
          <w:rFonts w:hint="eastAsia"/>
        </w:rPr>
        <w:br/>
      </w:r>
      <w:r>
        <w:rPr>
          <w:rFonts w:hint="eastAsia"/>
        </w:rPr>
        <w:t>　　第一节 中国女性时装所属行业出口量分析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一、2020-2025年中国女性时装所属行业出口结构及变化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二、2020-2025年中国女性时装所属行业出口量及变化</w:t>
      </w:r>
      <w:r>
        <w:rPr>
          <w:rFonts w:hint="eastAsia"/>
        </w:rPr>
        <w:br/>
      </w:r>
      <w:r>
        <w:rPr>
          <w:rFonts w:hint="eastAsia"/>
        </w:rPr>
        <w:t>　　第二节 中国女性时装行业出口额分析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一、2020-2025年中国女性时装所属行业出口额及变化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二、2020-2025年中国女性时装行业主要省市出口额及变化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女性时装行业竞争</w:t>
      </w:r>
      <w:r>
        <w:rPr>
          <w:rFonts w:hint="eastAsia"/>
        </w:rPr>
        <w:br/>
      </w:r>
      <w:r>
        <w:rPr>
          <w:rFonts w:hint="eastAsia"/>
        </w:rPr>
        <w:t>第六章 2020-2025年女性时装行业竞争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中国女装行业竞争格局综述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一、2025年女装行业集中度</w:t>
      </w:r>
      <w:r>
        <w:rPr>
          <w:rFonts w:hint="eastAsia"/>
        </w:rPr>
        <w:br/>
      </w:r>
      <w:r>
        <w:rPr>
          <w:rFonts w:hint="eastAsia"/>
        </w:rPr>
        <w:t>　　　　二、2025年女装行业竞争程度</w:t>
      </w:r>
      <w:r>
        <w:rPr>
          <w:rFonts w:hint="eastAsia"/>
        </w:rPr>
        <w:br/>
      </w:r>
      <w:r>
        <w:rPr>
          <w:rFonts w:hint="eastAsia"/>
        </w:rPr>
        <w:t>　　　　三、2025年女装企业与品牌数量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一、2020-2025年我国女装市场竞争分析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二、2020-2025年我国女装市场集中度分析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2020-2025年女性时装行业企业竞争策略</w:t>
      </w:r>
      <w:r>
        <w:rPr>
          <w:rFonts w:hint="eastAsia"/>
        </w:rPr>
        <w:br/>
      </w:r>
      <w:r>
        <w:rPr>
          <w:rFonts w:hint="eastAsia"/>
        </w:rPr>
        <w:t>　　第一节 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二、2025年女装主要潜力品种分析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三、现有女装产品竞争策略分析</w:t>
      </w:r>
      <w:r>
        <w:rPr>
          <w:rFonts w:hint="eastAsia"/>
        </w:rPr>
        <w:br/>
      </w:r>
      <w:r>
        <w:rPr>
          <w:rFonts w:hint="eastAsia"/>
        </w:rPr>
        <w:t>　　第二节 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一、后危机时代对女装行业竞争格局的影响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二、后危机时代女装行业竞争格局的变化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三、2020-2025年我国女装市场竞争趋势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四、2020-2025年女装行业竞争格局展望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五、2020-2025年女装行业竞争策略分析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六、2020-2025年女装企业竞争策略分析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国外女装品牌竞争分析</w:t>
      </w:r>
      <w:r>
        <w:rPr>
          <w:rFonts w:hint="eastAsia"/>
        </w:rPr>
        <w:br/>
      </w:r>
      <w:r>
        <w:rPr>
          <w:rFonts w:hint="eastAsia"/>
        </w:rPr>
        <w:t>　　第一节 范思哲（VERSACE）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古琦（GUCCI）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VEROMODA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埃斯普瑞（ESPRIT）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ONLY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女装重点企业竞争分析</w:t>
      </w:r>
      <w:r>
        <w:rPr>
          <w:rFonts w:hint="eastAsia"/>
        </w:rPr>
        <w:br/>
      </w:r>
      <w:r>
        <w:rPr>
          <w:rFonts w:hint="eastAsia"/>
        </w:rPr>
        <w:t>　　第一节 北京白领时装有限公司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上海斯尔丽服饰有限公司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上海英模特制衣有限公司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东莞市东越服装有限公司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武汉红人服饰有限公司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阿依莲有限公司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邦宸国际有限公司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哥弟服装连锁有限公司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宁波太平鸟股份有限公司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杭州江南布衣服饰有限公司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2020-2025年女性时装行业原材料供应分析</w:t>
      </w:r>
      <w:r>
        <w:rPr>
          <w:rFonts w:hint="eastAsia"/>
        </w:rPr>
        <w:br/>
      </w:r>
      <w:r>
        <w:rPr>
          <w:rFonts w:hint="eastAsia"/>
        </w:rPr>
        <w:t>　　第一节 2020-2025年棉花市场运行情况</w:t>
      </w:r>
      <w:r>
        <w:rPr>
          <w:rFonts w:hint="eastAsia"/>
        </w:rPr>
        <w:br/>
      </w:r>
      <w:r>
        <w:rPr>
          <w:rFonts w:hint="eastAsia"/>
        </w:rPr>
        <w:t>　　　　一、2025年棉花生产形势</w:t>
      </w:r>
      <w:r>
        <w:rPr>
          <w:rFonts w:hint="eastAsia"/>
        </w:rPr>
        <w:br/>
      </w:r>
      <w:r>
        <w:rPr>
          <w:rFonts w:hint="eastAsia"/>
        </w:rPr>
        <w:t>　　　　二、2025年棉花进口情况</w:t>
      </w:r>
      <w:r>
        <w:rPr>
          <w:rFonts w:hint="eastAsia"/>
        </w:rPr>
        <w:br/>
      </w:r>
      <w:r>
        <w:rPr>
          <w:rFonts w:hint="eastAsia"/>
        </w:rPr>
        <w:t>　　　　三、2025年棉花产业预测</w:t>
      </w:r>
      <w:r>
        <w:rPr>
          <w:rFonts w:hint="eastAsia"/>
        </w:rPr>
        <w:br/>
      </w:r>
      <w:r>
        <w:rPr>
          <w:rFonts w:hint="eastAsia"/>
        </w:rPr>
        <w:t>　　　　四、全球棉花生产消费走向</w:t>
      </w:r>
      <w:r>
        <w:rPr>
          <w:rFonts w:hint="eastAsia"/>
        </w:rPr>
        <w:br/>
      </w:r>
      <w:r>
        <w:rPr>
          <w:rFonts w:hint="eastAsia"/>
        </w:rPr>
        <w:t>　　第二节 2020-2025年丝绸市场运行情况</w:t>
      </w:r>
      <w:r>
        <w:rPr>
          <w:rFonts w:hint="eastAsia"/>
        </w:rPr>
        <w:br/>
      </w:r>
      <w:r>
        <w:rPr>
          <w:rFonts w:hint="eastAsia"/>
        </w:rPr>
        <w:t>　　第三节 2020-2025年呢绒市场运行情况</w:t>
      </w:r>
      <w:r>
        <w:rPr>
          <w:rFonts w:hint="eastAsia"/>
        </w:rPr>
        <w:br/>
      </w:r>
      <w:r>
        <w:rPr>
          <w:rFonts w:hint="eastAsia"/>
        </w:rPr>
        <w:t>　　　　一、我国精纺呢绒发展水平</w:t>
      </w:r>
      <w:r>
        <w:rPr>
          <w:rFonts w:hint="eastAsia"/>
        </w:rPr>
        <w:br/>
      </w:r>
      <w:r>
        <w:rPr>
          <w:rFonts w:hint="eastAsia"/>
        </w:rPr>
        <w:t>　　　　二、2025年中国毛机织物（呢绒）产量分地区分析</w:t>
      </w:r>
      <w:r>
        <w:rPr>
          <w:rFonts w:hint="eastAsia"/>
        </w:rPr>
        <w:br/>
      </w:r>
      <w:r>
        <w:rPr>
          <w:rFonts w:hint="eastAsia"/>
        </w:rPr>
        <w:t>　　　　三、2025年中国呢绒产量</w:t>
      </w:r>
      <w:r>
        <w:rPr>
          <w:rFonts w:hint="eastAsia"/>
        </w:rPr>
        <w:br/>
      </w:r>
      <w:r>
        <w:rPr>
          <w:rFonts w:hint="eastAsia"/>
        </w:rPr>
        <w:t>　　第四节 2020-2025年皮革市场运行情况</w:t>
      </w:r>
      <w:r>
        <w:rPr>
          <w:rFonts w:hint="eastAsia"/>
        </w:rPr>
        <w:br/>
      </w:r>
      <w:r>
        <w:rPr>
          <w:rFonts w:hint="eastAsia"/>
        </w:rPr>
        <w:t>　　　　一、皮革市场发展趋势</w:t>
      </w:r>
      <w:r>
        <w:rPr>
          <w:rFonts w:hint="eastAsia"/>
        </w:rPr>
        <w:br/>
      </w:r>
      <w:r>
        <w:rPr>
          <w:rFonts w:hint="eastAsia"/>
        </w:rPr>
        <w:t>　　　　二、2025年皮革市场运行情况</w:t>
      </w:r>
      <w:r>
        <w:rPr>
          <w:rFonts w:hint="eastAsia"/>
        </w:rPr>
        <w:br/>
      </w:r>
      <w:r>
        <w:rPr>
          <w:rFonts w:hint="eastAsia"/>
        </w:rPr>
        <w:t>　　　　三、皮革服装生产数据分析</w:t>
      </w:r>
      <w:r>
        <w:rPr>
          <w:rFonts w:hint="eastAsia"/>
        </w:rPr>
        <w:br/>
      </w:r>
      <w:r>
        <w:rPr>
          <w:rFonts w:hint="eastAsia"/>
        </w:rPr>
        <w:t>　　第五节 服装所属行业整体运行情况及展望</w:t>
      </w:r>
      <w:r>
        <w:rPr>
          <w:rFonts w:hint="eastAsia"/>
        </w:rPr>
        <w:br/>
      </w:r>
      <w:r>
        <w:rPr>
          <w:rFonts w:hint="eastAsia"/>
        </w:rPr>
        <w:t>　　　　一、2025年服装行业运行情况</w:t>
      </w:r>
      <w:r>
        <w:rPr>
          <w:rFonts w:hint="eastAsia"/>
        </w:rPr>
        <w:br/>
      </w:r>
      <w:r>
        <w:rPr>
          <w:rFonts w:hint="eastAsia"/>
        </w:rPr>
        <w:t>　　　　二、2025年服装行业发展趋势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2020-2025年女性时装行业关联产业分析</w:t>
      </w:r>
      <w:r>
        <w:rPr>
          <w:rFonts w:hint="eastAsia"/>
        </w:rPr>
        <w:br/>
      </w:r>
      <w:r>
        <w:rPr>
          <w:rFonts w:hint="eastAsia"/>
        </w:rPr>
        <w:t>　　第一节 纺织材料行业</w:t>
      </w:r>
      <w:r>
        <w:rPr>
          <w:rFonts w:hint="eastAsia"/>
        </w:rPr>
        <w:br/>
      </w:r>
      <w:r>
        <w:rPr>
          <w:rFonts w:hint="eastAsia"/>
        </w:rPr>
        <w:t>　　　　一、2025年纺织材料行业运行情况</w:t>
      </w:r>
      <w:r>
        <w:rPr>
          <w:rFonts w:hint="eastAsia"/>
        </w:rPr>
        <w:br/>
      </w:r>
      <w:r>
        <w:rPr>
          <w:rFonts w:hint="eastAsia"/>
        </w:rPr>
        <w:t>　　　　二、2025年纺织原料所属行业市场运行分析</w:t>
      </w:r>
      <w:r>
        <w:rPr>
          <w:rFonts w:hint="eastAsia"/>
        </w:rPr>
        <w:br/>
      </w:r>
      <w:r>
        <w:rPr>
          <w:rFonts w:hint="eastAsia"/>
        </w:rPr>
        <w:t>　　　　三、中国纺织材料行业运行趋势</w:t>
      </w:r>
      <w:r>
        <w:rPr>
          <w:rFonts w:hint="eastAsia"/>
        </w:rPr>
        <w:br/>
      </w:r>
      <w:r>
        <w:rPr>
          <w:rFonts w:hint="eastAsia"/>
        </w:rPr>
        <w:t>　　第二节 服装工艺辅料行业</w:t>
      </w:r>
      <w:r>
        <w:rPr>
          <w:rFonts w:hint="eastAsia"/>
        </w:rPr>
        <w:br/>
      </w:r>
      <w:r>
        <w:rPr>
          <w:rFonts w:hint="eastAsia"/>
        </w:rPr>
        <w:t>　　　　一、服装工艺辅料行业现状</w:t>
      </w:r>
      <w:r>
        <w:rPr>
          <w:rFonts w:hint="eastAsia"/>
        </w:rPr>
        <w:br/>
      </w:r>
      <w:r>
        <w:rPr>
          <w:rFonts w:hint="eastAsia"/>
        </w:rPr>
        <w:t>　　　　二、服装工艺辅料行业趋势</w:t>
      </w:r>
      <w:r>
        <w:rPr>
          <w:rFonts w:hint="eastAsia"/>
        </w:rPr>
        <w:br/>
      </w:r>
      <w:r>
        <w:rPr>
          <w:rFonts w:hint="eastAsia"/>
        </w:rPr>
        <w:t>　　第三节 高工艺行业</w:t>
      </w:r>
      <w:r>
        <w:rPr>
          <w:rFonts w:hint="eastAsia"/>
        </w:rPr>
        <w:br/>
      </w:r>
      <w:r>
        <w:rPr>
          <w:rFonts w:hint="eastAsia"/>
        </w:rPr>
        <w:t>　　　　一、服装业用高科技牛仔布后整理工艺简述</w:t>
      </w:r>
      <w:r>
        <w:rPr>
          <w:rFonts w:hint="eastAsia"/>
        </w:rPr>
        <w:br/>
      </w:r>
      <w:r>
        <w:rPr>
          <w:rFonts w:hint="eastAsia"/>
        </w:rPr>
        <w:t>　　　　二、激光加工在服装行业具体应用</w:t>
      </w:r>
      <w:r>
        <w:rPr>
          <w:rFonts w:hint="eastAsia"/>
        </w:rPr>
        <w:br/>
      </w:r>
      <w:r>
        <w:rPr>
          <w:rFonts w:hint="eastAsia"/>
        </w:rPr>
        <w:t>　　　　三、移印、热转印</w:t>
      </w:r>
      <w:r>
        <w:rPr>
          <w:rFonts w:hint="eastAsia"/>
        </w:rPr>
        <w:br/>
      </w:r>
      <w:r>
        <w:rPr>
          <w:rFonts w:hint="eastAsia"/>
        </w:rPr>
        <w:t>　　　　四、高科技面料助阵低碳环保</w:t>
      </w:r>
      <w:r>
        <w:rPr>
          <w:rFonts w:hint="eastAsia"/>
        </w:rPr>
        <w:br/>
      </w:r>
      <w:r>
        <w:rPr>
          <w:rFonts w:hint="eastAsia"/>
        </w:rPr>
        <w:t>　　　　五、其他工艺发展</w:t>
      </w:r>
      <w:r>
        <w:rPr>
          <w:rFonts w:hint="eastAsia"/>
        </w:rPr>
        <w:br/>
      </w:r>
      <w:r>
        <w:rPr>
          <w:rFonts w:hint="eastAsia"/>
        </w:rPr>
        <w:t>　　第四节 服装贸易行业</w:t>
      </w:r>
      <w:r>
        <w:rPr>
          <w:rFonts w:hint="eastAsia"/>
        </w:rPr>
        <w:br/>
      </w:r>
      <w:r>
        <w:rPr>
          <w:rFonts w:hint="eastAsia"/>
        </w:rPr>
        <w:t>　　　　一、2025年我国纺织品服装贸易状况</w:t>
      </w:r>
      <w:r>
        <w:rPr>
          <w:rFonts w:hint="eastAsia"/>
        </w:rPr>
        <w:br/>
      </w:r>
      <w:r>
        <w:rPr>
          <w:rFonts w:hint="eastAsia"/>
        </w:rPr>
        <w:t>　　　　二、服装贸易行业趋势</w:t>
      </w:r>
      <w:r>
        <w:rPr>
          <w:rFonts w:hint="eastAsia"/>
        </w:rPr>
        <w:br/>
      </w:r>
      <w:r>
        <w:rPr>
          <w:rFonts w:hint="eastAsia"/>
        </w:rPr>
        <w:t>　　第五节 设计工作室行业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中国女性时装行业发展问题与对策</w:t>
      </w:r>
      <w:r>
        <w:rPr>
          <w:rFonts w:hint="eastAsia"/>
        </w:rPr>
        <w:br/>
      </w:r>
      <w:r>
        <w:rPr>
          <w:rFonts w:hint="eastAsia"/>
        </w:rPr>
        <w:t>　　第一节 中国女性时装行业发展问题</w:t>
      </w:r>
      <w:r>
        <w:rPr>
          <w:rFonts w:hint="eastAsia"/>
        </w:rPr>
        <w:br/>
      </w:r>
      <w:r>
        <w:rPr>
          <w:rFonts w:hint="eastAsia"/>
        </w:rPr>
        <w:t>　　　　一、江苏新申集团-面料研发是服装的灵魂</w:t>
      </w:r>
      <w:r>
        <w:rPr>
          <w:rFonts w:hint="eastAsia"/>
        </w:rPr>
        <w:br/>
      </w:r>
      <w:r>
        <w:rPr>
          <w:rFonts w:hint="eastAsia"/>
        </w:rPr>
        <w:t>　　　　二、发展趋势及问题</w:t>
      </w:r>
      <w:r>
        <w:rPr>
          <w:rFonts w:hint="eastAsia"/>
        </w:rPr>
        <w:br/>
      </w:r>
      <w:r>
        <w:rPr>
          <w:rFonts w:hint="eastAsia"/>
        </w:rPr>
        <w:t>　　第二节 对中国女装市场的分析及思考</w:t>
      </w:r>
      <w:r>
        <w:rPr>
          <w:rFonts w:hint="eastAsia"/>
        </w:rPr>
        <w:br/>
      </w:r>
      <w:r>
        <w:rPr>
          <w:rFonts w:hint="eastAsia"/>
        </w:rPr>
        <w:t>　　　　一、女装市场现阶段特点</w:t>
      </w:r>
      <w:r>
        <w:rPr>
          <w:rFonts w:hint="eastAsia"/>
        </w:rPr>
        <w:br/>
      </w:r>
      <w:r>
        <w:rPr>
          <w:rFonts w:hint="eastAsia"/>
        </w:rPr>
        <w:t>　　　　二、女装市场现阶段发展分析</w:t>
      </w:r>
      <w:r>
        <w:rPr>
          <w:rFonts w:hint="eastAsia"/>
        </w:rPr>
        <w:br/>
      </w:r>
      <w:r>
        <w:rPr>
          <w:rFonts w:hint="eastAsia"/>
        </w:rPr>
        <w:t>　　　　三、女装市场变化的方向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女性时装行业投资</w:t>
      </w:r>
      <w:r>
        <w:rPr>
          <w:rFonts w:hint="eastAsia"/>
        </w:rPr>
        <w:br/>
      </w:r>
      <w:r>
        <w:rPr>
          <w:rFonts w:hint="eastAsia"/>
        </w:rPr>
        <w:t>第十三章 2020-2025年女性时装行业特点</w:t>
      </w:r>
      <w:r>
        <w:rPr>
          <w:rFonts w:hint="eastAsia"/>
        </w:rPr>
        <w:br/>
      </w:r>
      <w:r>
        <w:rPr>
          <w:rFonts w:hint="eastAsia"/>
        </w:rPr>
        <w:t>　　第一节 行业发展特点产业资源重新配置，市场竞争模式逐步转变</w:t>
      </w:r>
      <w:r>
        <w:rPr>
          <w:rFonts w:hint="eastAsia"/>
        </w:rPr>
        <w:br/>
      </w:r>
      <w:r>
        <w:rPr>
          <w:rFonts w:hint="eastAsia"/>
        </w:rPr>
        <w:t>　　第二节 行业发展趋势产业深度发展</w:t>
      </w:r>
      <w:r>
        <w:rPr>
          <w:rFonts w:hint="eastAsia"/>
        </w:rPr>
        <w:br/>
      </w:r>
      <w:r>
        <w:rPr>
          <w:rFonts w:hint="eastAsia"/>
        </w:rPr>
        <w:t>　　第三节 行业运行主要特点</w:t>
      </w:r>
      <w:r>
        <w:rPr>
          <w:rFonts w:hint="eastAsia"/>
        </w:rPr>
        <w:br/>
      </w:r>
      <w:r>
        <w:rPr>
          <w:rFonts w:hint="eastAsia"/>
        </w:rPr>
        <w:t>　　第四节 行业发展特点变化趋势</w:t>
      </w:r>
      <w:r>
        <w:rPr>
          <w:rFonts w:hint="eastAsia"/>
        </w:rPr>
        <w:br/>
      </w:r>
      <w:r>
        <w:rPr>
          <w:rFonts w:hint="eastAsia"/>
        </w:rPr>
        <w:t>　　第五节 我国女装设计现状分析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2020-2025年女性时装行业投资及进入壁垒</w:t>
      </w:r>
      <w:r>
        <w:rPr>
          <w:rFonts w:hint="eastAsia"/>
        </w:rPr>
        <w:br/>
      </w:r>
      <w:r>
        <w:rPr>
          <w:rFonts w:hint="eastAsia"/>
        </w:rPr>
        <w:t>　　第一节 服装行业进入壁垒简介</w:t>
      </w:r>
      <w:r>
        <w:rPr>
          <w:rFonts w:hint="eastAsia"/>
        </w:rPr>
        <w:br/>
      </w:r>
      <w:r>
        <w:rPr>
          <w:rFonts w:hint="eastAsia"/>
        </w:rPr>
        <w:t>　　第二节 2020-2025年女性时装行业投资现状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2020-2025年女性时装行业投资经济环境</w:t>
      </w:r>
      <w:r>
        <w:rPr>
          <w:rFonts w:hint="eastAsia"/>
        </w:rPr>
        <w:br/>
      </w:r>
      <w:r>
        <w:rPr>
          <w:rFonts w:hint="eastAsia"/>
        </w:rPr>
        <w:t>　　第一节 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转变经济发展方式中的重大关系</w:t>
      </w:r>
      <w:r>
        <w:rPr>
          <w:rFonts w:hint="eastAsia"/>
        </w:rPr>
        <w:br/>
      </w:r>
      <w:r>
        <w:rPr>
          <w:rFonts w:hint="eastAsia"/>
        </w:rPr>
        <w:t>　　第三节 全面落实中央部署，实现“十四五”良好开局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2020-2025年女性时装行业投资政策环境</w:t>
      </w:r>
      <w:r>
        <w:rPr>
          <w:rFonts w:hint="eastAsia"/>
        </w:rPr>
        <w:br/>
      </w:r>
      <w:r>
        <w:rPr>
          <w:rFonts w:hint="eastAsia"/>
        </w:rPr>
        <w:t>　　第一节 国家政策环境分析</w:t>
      </w:r>
      <w:r>
        <w:rPr>
          <w:rFonts w:hint="eastAsia"/>
        </w:rPr>
        <w:br/>
      </w:r>
      <w:r>
        <w:rPr>
          <w:rFonts w:hint="eastAsia"/>
        </w:rPr>
        <w:t>　　第二节 行业政策</w:t>
      </w:r>
      <w:r>
        <w:rPr>
          <w:rFonts w:hint="eastAsia"/>
        </w:rPr>
        <w:br/>
      </w:r>
      <w:r>
        <w:rPr>
          <w:rFonts w:hint="eastAsia"/>
        </w:rPr>
        <w:t>　　　　一、2025年女装行业政策环境分析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2020-2025年女性时装行业投资技术环境</w:t>
      </w:r>
      <w:r>
        <w:rPr>
          <w:rFonts w:hint="eastAsia"/>
        </w:rPr>
        <w:br/>
      </w:r>
      <w:r>
        <w:rPr>
          <w:rFonts w:hint="eastAsia"/>
        </w:rPr>
        <w:t>　　第一节 国内女装技术现状</w:t>
      </w:r>
      <w:r>
        <w:rPr>
          <w:rFonts w:hint="eastAsia"/>
        </w:rPr>
        <w:br/>
      </w:r>
      <w:r>
        <w:rPr>
          <w:rFonts w:hint="eastAsia"/>
        </w:rPr>
        <w:t>　　第二节 2025年女装技术发展分析</w:t>
      </w:r>
      <w:r>
        <w:rPr>
          <w:rFonts w:hint="eastAsia"/>
        </w:rPr>
        <w:br/>
      </w:r>
      <w:r>
        <w:rPr>
          <w:rFonts w:hint="eastAsia"/>
        </w:rPr>
        <w:t>　　第三节 女装技术发展趋势分析</w:t>
      </w:r>
      <w:r>
        <w:rPr>
          <w:rFonts w:hint="eastAsia"/>
        </w:rPr>
        <w:br/>
      </w:r>
      <w:r>
        <w:rPr>
          <w:rFonts w:hint="eastAsia"/>
        </w:rPr>
        <w:t>　　第四节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2020-2025年女性时装行业国际市场环境</w:t>
      </w:r>
      <w:r>
        <w:rPr>
          <w:rFonts w:hint="eastAsia"/>
        </w:rPr>
        <w:br/>
      </w:r>
      <w:r>
        <w:rPr>
          <w:rFonts w:hint="eastAsia"/>
        </w:rPr>
        <w:t>　　第一节 国际女性时装行业市场规模</w:t>
      </w:r>
      <w:r>
        <w:rPr>
          <w:rFonts w:hint="eastAsia"/>
        </w:rPr>
        <w:br/>
      </w:r>
      <w:r>
        <w:rPr>
          <w:rFonts w:hint="eastAsia"/>
        </w:rPr>
        <w:t>　　第二节 国际女性时装行业市场供需</w:t>
      </w:r>
      <w:r>
        <w:rPr>
          <w:rFonts w:hint="eastAsia"/>
        </w:rPr>
        <w:br/>
      </w:r>
      <w:r>
        <w:rPr>
          <w:rFonts w:hint="eastAsia"/>
        </w:rPr>
        <w:t>　　第三节 国际女性时装行业主要企业</w:t>
      </w:r>
      <w:r>
        <w:rPr>
          <w:rFonts w:hint="eastAsia"/>
        </w:rPr>
        <w:br/>
      </w:r>
      <w:r>
        <w:rPr>
          <w:rFonts w:hint="eastAsia"/>
        </w:rPr>
        <w:t>　　第四节 国际女性时装行业市场主要国家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女性时装行业趋势</w:t>
      </w:r>
      <w:r>
        <w:rPr>
          <w:rFonts w:hint="eastAsia"/>
        </w:rPr>
        <w:br/>
      </w:r>
      <w:r>
        <w:rPr>
          <w:rFonts w:hint="eastAsia"/>
        </w:rPr>
        <w:t>第十九章 2025-2031年女性时装行业发展预测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2025-2031年国际女性时装行业市场预测</w:t>
      </w:r>
      <w:r>
        <w:rPr>
          <w:rFonts w:hint="eastAsia"/>
        </w:rPr>
        <w:br/>
      </w:r>
      <w:r>
        <w:rPr>
          <w:rFonts w:hint="eastAsia"/>
        </w:rPr>
        <w:t>　　第二节 (中^智^林)2025-2031年国内女性时装行业市场预测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一、2025-2031年国内女性时装行业产值预测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二、2025-2031年国内女性时装行业市场需求前景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三、2025-2031年国内女性时装行业盈利预测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女性时装行业历程</w:t>
      </w:r>
      <w:r>
        <w:rPr>
          <w:rFonts w:hint="eastAsia"/>
        </w:rPr>
        <w:br/>
      </w:r>
      <w:r>
        <w:rPr>
          <w:rFonts w:hint="eastAsia"/>
        </w:rPr>
        <w:t>　　图表 女性时装行业生命周期</w:t>
      </w:r>
      <w:r>
        <w:rPr>
          <w:rFonts w:hint="eastAsia"/>
        </w:rPr>
        <w:br/>
      </w:r>
      <w:r>
        <w:rPr>
          <w:rFonts w:hint="eastAsia"/>
        </w:rPr>
        <w:t>　　图表 女性时装行业产业链分析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2020-2025年女性时装行业市场容量分析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2020-2025年中国女性时装行业产量及增长趋势</w:t>
      </w:r>
      <w:r>
        <w:rPr>
          <w:rFonts w:hint="eastAsia"/>
        </w:rPr>
        <w:br/>
      </w:r>
      <w:r>
        <w:rPr>
          <w:rFonts w:hint="eastAsia"/>
        </w:rPr>
        <w:t>　　图表 女性时装行业动态</w:t>
      </w:r>
      <w:r>
        <w:rPr>
          <w:rFonts w:hint="eastAsia"/>
        </w:rPr>
        <w:br/>
      </w:r>
      <w:r>
        <w:rPr>
          <w:rFonts w:hint="eastAsia"/>
        </w:rPr>
        <w:t>　　图表 2020-2025年中国女性时装市场需求量及增速统计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2025年中国女性时装行业需求领域分布格局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2020-2025年中国女性时装进口数量分析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2020-2025年中国女性时装进口金额分析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2020-2025年中国女性时装出口数量分析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2020-2025年中国女性时装出口金额分析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2025年中国女性时装进口国家及地区分析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2025年中国女性时装出口国家及地区分析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2020-2025年中国女性时装行业企业平均规模情况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女性时装重点企业（一）主要经济指标情况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女性时装重点企业（二）主要经济指标情况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女性时装重点企业（三）经营情况分析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女性时装重点企业（三）主要经济指标情况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女性时装重点企业（三）成长能力情况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2025-2031年中国女性时装市场需求量预测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606b11dbf43ea" w:history="1">
        <w:r>
          <w:rPr>
            <w:rStyle w:val="Hyperlink"/>
          </w:rPr>
          <w:t>2025-2031年中国女性时装市场调查研究及前景趋势预测报告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606b11dbf43ea" w:history="1">
        <w:r>
          <w:rPr>
            <w:rStyle w:val="Hyperlink"/>
          </w:rPr>
          <w:t>https://www.20087.com/9/09/NvXingShiZhuangDeFaZhanQianJing.html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热点：女士服装品牌排行榜、女性时装品牌排行榜前十名、什么样的衣服叫时装、明日之后女性时装、时装设计画图、女性时装穿搭、中国女性服装、女性时装最好看的手游、女士服装选购技巧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81c9f3aa64bd4" w:history="1">
      <w:r>
        <w:rPr>
          <w:rStyle w:val="Hyperlink"/>
        </w:rPr>
        <w:t>2025-2031年中国女性时装市场调查研究及前景趋势预测报告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vXingShiZhuangDeFaZhanQianJing.html" TargetMode="External" Id="Rd07606b11dbf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vXingShiZhuangDeFaZhanQianJing.html" TargetMode="External" Id="R8b281c9f3aa6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2025-03-15T04:28:00Z</dcterms:created>
  <dcterms:modified xsi:type="dcterms:W3CDTF">2025-03-15T05:28:00Z</dcterms:modified>
  <dc:subject>2025-2031年中国女性时装市场调查研究及前景趋势预测报告</dc:subject>
  <dc:title>2025-2031年中国女性时装市场调查研究及前景趋势预测报告</dc:title>
  <cp:keywords>2025-2031年中国女性时装市场调查研究及前景趋势预测报告</cp:keywords>
  <dc:description>2025-2031年中国女性时装市场调查研究及前景趋势预测报告</dc:description>
</cp:coreProperties>
</file>