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dafa50f2346cc" w:history="1">
              <w:r>
                <w:rPr>
                  <w:rStyle w:val="Hyperlink"/>
                </w:rPr>
                <w:t>2025-2031年中国尼龙夹克市场现状与前景趋势预测报告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dafa50f2346cc" w:history="1">
              <w:r>
                <w:rPr>
                  <w:rStyle w:val="Hyperlink"/>
                </w:rPr>
                <w:t>2025-2031年中国尼龙夹克市场现状与前景趋势预测报告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dafa50f2346cc" w:history="1">
                <w:r>
                  <w:rPr>
                    <w:rStyle w:val="Hyperlink"/>
                  </w:rPr>
                  <w:t>https://www.20087.com/9/19/NiLongJiaKeQianJing.html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夹克是一种轻便、耐磨的服装，在近年来随着户外运动和休闲生活方式的兴起而获得了广泛的应用。随着材料科学的进步，尼龙夹克不仅在防水、透气、防风等方面表现优异，还在色彩、图案和设计上更加多样化，满足了不同消费者的需求。此外，随着环保意识的提高，许多品牌开始使用可回收尼龙材料制作夹克，推动了行业的可持续发展。</w:t>
      </w:r>
      <w:r>
        <w:rPr>
          <w:rFonts w:hint="eastAsia"/>
        </w:rPr>
        <w:br/>
      </w:r>
      <w:r>
        <w:rPr>
          <w:rFonts w:hint="eastAsia"/>
        </w:rPr>
        <w:t>　　未来，尼龙夹克的发展将主要体现在以下几个方面：一是随着新材料技术的进步，支持更高性能和更广应用范围的尼龙夹克将成为主流；二是随着环保要求的提高，采用清洁生产和循环经济模式的尼龙夹克生产将成为主流；三是随着应用技术的发展，支持更高舒适度和更复杂设计的尼龙夹克将成为新的发展方向。此外，随着消费者对个性化和环保产品的追求，更加注重人性化设计和环保材料的尼龙夹克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dafa50f2346cc" w:history="1">
        <w:r>
          <w:rPr>
            <w:rStyle w:val="Hyperlink"/>
          </w:rPr>
          <w:t>2025-2031年中国尼龙夹克市场现状与前景趋势预测报告</w:t>
        </w:r>
      </w:hyperlink>
      <w:r>
        <w:rPr>
          <w:rFonts w:hint="eastAsia"/>
        </w:rPr>
        <w:t>》系统解析了尼龙夹克产业链的整体结构，详细分析了尼龙夹克市场规模、需求特征及价格动态，客观呈现了行业发展现状，科学预测了尼龙夹克市场前景与发展趋势，重点研究了行业内主要企业的竞争格局，包括市场集中度、品牌影响力及市场份额。同时，报告对尼龙夹克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尼龙夹克行业概述</w:t>
      </w:r>
      <w:r>
        <w:rPr>
          <w:rFonts w:hint="eastAsia"/>
        </w:rPr>
        <w:br/>
      </w:r>
      <w:r>
        <w:rPr>
          <w:rFonts w:hint="eastAsia"/>
        </w:rPr>
        <w:t>　　第一节 尼龙夹克定义与分类</w:t>
      </w:r>
      <w:r>
        <w:rPr>
          <w:rFonts w:hint="eastAsia"/>
        </w:rPr>
        <w:br/>
      </w:r>
      <w:r>
        <w:rPr>
          <w:rFonts w:hint="eastAsia"/>
        </w:rPr>
        <w:t>　　第二节 尼龙夹克应用领域</w:t>
      </w:r>
      <w:r>
        <w:rPr>
          <w:rFonts w:hint="eastAsia"/>
        </w:rPr>
        <w:br/>
      </w:r>
      <w:r>
        <w:rPr>
          <w:rFonts w:hint="eastAsia"/>
        </w:rPr>
        <w:t>　　第三节 尼龙夹克行业经济指标分析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一、尼龙夹克行业赢利性评估</w:t>
      </w:r>
      <w:r>
        <w:rPr>
          <w:rFonts w:hint="eastAsia"/>
        </w:rPr>
        <w:br/>
      </w:r>
      <w:r>
        <w:rPr>
          <w:rFonts w:hint="eastAsia"/>
        </w:rPr>
        <w:t>　　　　二、尼龙夹克行业成长速度分析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三、尼龙夹克附加值提升空间探讨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四、尼龙夹克行业进入壁垒分析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五、尼龙夹克行业风险性评估</w:t>
      </w:r>
      <w:r>
        <w:rPr>
          <w:rFonts w:hint="eastAsia"/>
        </w:rPr>
        <w:br/>
      </w:r>
      <w:r>
        <w:rPr>
          <w:rFonts w:hint="eastAsia"/>
        </w:rPr>
        <w:t>　　　　六、尼龙夹克行业周期性分析</w:t>
      </w:r>
      <w:r>
        <w:rPr>
          <w:rFonts w:hint="eastAsia"/>
        </w:rPr>
        <w:br/>
      </w:r>
      <w:r>
        <w:rPr>
          <w:rFonts w:hint="eastAsia"/>
        </w:rPr>
        <w:t>　　　　七、尼龙夹克行业竞争程度指标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八、尼龙夹克行业成熟度综合分析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尼龙夹克产业链及经营模式分析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三、尼龙夹克销售模式与渠道策略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全球尼龙夹克市场发展分析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2024-2025年全球尼龙夹克行业发展分析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一、全球尼龙夹克行业市场规模与趋势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二、全球尼龙夹克行业发展特点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三、全球尼龙夹克行业竞争格局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主要国家与地区尼龙夹克市场分析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2025-2031年全球尼龙夹克行业发展趋势与前景预测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一、尼龙夹克行业发展趋势</w:t>
      </w:r>
      <w:r>
        <w:rPr>
          <w:rFonts w:hint="eastAsia"/>
        </w:rPr>
        <w:br/>
      </w:r>
      <w:r>
        <w:rPr>
          <w:rFonts w:hint="eastAsia"/>
        </w:rPr>
        <w:t>　　　　二、尼龙夹克行业发展潜力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中国尼龙夹克行业市场分析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2024-2025年尼龙夹克产能与投资动态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一、国内尼龙夹克产能现状与利用效率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二、尼龙夹克产能扩张与投资动态分析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尼龙夹克行业产量情况分析与趋势预测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一、2019-2024年尼龙夹克行业产量与增长趋势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1、2019-2024年尼龙夹克产量及增长趋势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2、2019-2024年尼龙夹克细分产品产量及份额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二、尼龙夹克产量影响因素分析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三、2025-2031年尼龙夹克产量预测</w:t>
      </w:r>
      <w:r>
        <w:rPr>
          <w:rFonts w:hint="eastAsia"/>
        </w:rPr>
        <w:br/>
      </w:r>
      <w:r>
        <w:rPr>
          <w:rFonts w:hint="eastAsia"/>
        </w:rPr>
        <w:t>　　第三节 2025-2031年尼龙夹克市场需求与销售分析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一、2024-2025年尼龙夹克行业需求现状</w:t>
      </w:r>
      <w:r>
        <w:rPr>
          <w:rFonts w:hint="eastAsia"/>
        </w:rPr>
        <w:br/>
      </w:r>
      <w:r>
        <w:rPr>
          <w:rFonts w:hint="eastAsia"/>
        </w:rPr>
        <w:t>　　　　二、尼龙夹克客户群体与需求特点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三、2019-2024年尼龙夹克行业销售规模分析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四、2025-2031年尼龙夹克市场增长潜力与规模预测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中国尼龙夹克细分市场分析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一、2024-2025年尼龙夹克主要细分产品市场现状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2024-2025年尼龙夹克行业技术发展现状及趋势分析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尼龙夹克行业技术发展现状分析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国内外尼龙夹克行业技术差异与原因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尼龙夹克行业技术发展方向、趋势预测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提升尼龙夹克行业技术能力策略建议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尼龙夹克价格机制与竞争策略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一、2019-2024年尼龙夹克市场价格走势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尼龙夹克定价策略与方法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2025-2031年尼龙夹克价格竞争态势与趋势预测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中国尼龙夹克行业重点区域市场研究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2024-2025年重点区域尼龙夹克市场发展概况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三、2025-2031年尼龙夹克行业发展潜力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三、2025-2031年尼龙夹克行业发展潜力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三、2025-2031年尼龙夹克行业发展潜力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三、2025-2031年尼龙夹克行业发展潜力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三、2025-2031年尼龙夹克行业发展潜力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2019-2024年中国尼龙夹克行业进出口情况分析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尼龙夹克行业进口规模与来源分析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一、2019-2024年尼龙夹克进口规模分析</w:t>
      </w:r>
      <w:r>
        <w:rPr>
          <w:rFonts w:hint="eastAsia"/>
        </w:rPr>
        <w:br/>
      </w:r>
      <w:r>
        <w:rPr>
          <w:rFonts w:hint="eastAsia"/>
        </w:rPr>
        <w:t>　　　　二、尼龙夹克主要进口来源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尼龙夹克行业出口规模与目的地分析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一、2019-2024年尼龙夹克出口规模分析</w:t>
      </w:r>
      <w:r>
        <w:rPr>
          <w:rFonts w:hint="eastAsia"/>
        </w:rPr>
        <w:br/>
      </w:r>
      <w:r>
        <w:rPr>
          <w:rFonts w:hint="eastAsia"/>
        </w:rPr>
        <w:t>　　　　二、尼龙夹克主要出口目的地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2019-2024年中国尼龙夹克总体规模与财务指标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中国尼龙夹克行业总体规模分析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一、尼龙夹克企业数量与结构</w:t>
      </w:r>
      <w:r>
        <w:rPr>
          <w:rFonts w:hint="eastAsia"/>
        </w:rPr>
        <w:br/>
      </w:r>
      <w:r>
        <w:rPr>
          <w:rFonts w:hint="eastAsia"/>
        </w:rPr>
        <w:t>　　　　二、尼龙夹克从业人员规模</w:t>
      </w:r>
      <w:r>
        <w:rPr>
          <w:rFonts w:hint="eastAsia"/>
        </w:rPr>
        <w:br/>
      </w:r>
      <w:r>
        <w:rPr>
          <w:rFonts w:hint="eastAsia"/>
        </w:rPr>
        <w:t>　　　　三、尼龙夹克行业资产状况</w:t>
      </w:r>
      <w:r>
        <w:rPr>
          <w:rFonts w:hint="eastAsia"/>
        </w:rPr>
        <w:br/>
      </w:r>
      <w:r>
        <w:rPr>
          <w:rFonts w:hint="eastAsia"/>
        </w:rPr>
        <w:t>　　第二节 中国尼龙夹克行业财务指标总体分析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尼龙夹克行业重点企业经营状况分析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尼龙夹克领先企业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尼龙夹克标杆企业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尼龙夹克代表企业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尼龙夹克龙头企业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中国尼龙夹克行业竞争格局分析</w:t>
      </w:r>
      <w:r>
        <w:rPr>
          <w:rFonts w:hint="eastAsia"/>
        </w:rPr>
        <w:br/>
      </w:r>
      <w:r>
        <w:rPr>
          <w:rFonts w:hint="eastAsia"/>
        </w:rPr>
        <w:t>　　第一节 尼龙夹克行业竞争格局总览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2024-2025年尼龙夹克行业竞争力分析</w:t>
      </w:r>
      <w:r>
        <w:rPr>
          <w:rFonts w:hint="eastAsia"/>
        </w:rPr>
        <w:br/>
      </w:r>
      <w:r>
        <w:rPr>
          <w:rFonts w:hint="eastAsia"/>
        </w:rPr>
        <w:t>　　　　一、尼龙夹克供应商议价能力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四、尼龙夹克替代品威胁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2019-2024年尼龙夹克行业企业并购活动分析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2024-2025年尼龙夹克行业会展与招投标活动分析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一、尼龙夹克行业会展活动及其市场影响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2025年中国尼龙夹克企业发展策略分析</w:t>
      </w:r>
      <w:r>
        <w:rPr>
          <w:rFonts w:hint="eastAsia"/>
        </w:rPr>
        <w:br/>
      </w:r>
      <w:r>
        <w:rPr>
          <w:rFonts w:hint="eastAsia"/>
        </w:rPr>
        <w:t>　　第一节 尼龙夹克市场策略分析</w:t>
      </w:r>
      <w:r>
        <w:rPr>
          <w:rFonts w:hint="eastAsia"/>
        </w:rPr>
        <w:br/>
      </w:r>
      <w:r>
        <w:rPr>
          <w:rFonts w:hint="eastAsia"/>
        </w:rPr>
        <w:t>　　　　一、尼龙夹克市场定位与拓展策略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二、尼龙夹克市场细分与目标客户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尼龙夹克销售策略分析</w:t>
      </w:r>
      <w:r>
        <w:rPr>
          <w:rFonts w:hint="eastAsia"/>
        </w:rPr>
        <w:br/>
      </w:r>
      <w:r>
        <w:rPr>
          <w:rFonts w:hint="eastAsia"/>
        </w:rPr>
        <w:t>　　　　一、尼龙夹克销售渠道与网络建设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提高尼龙夹克企业竞争力建议</w:t>
      </w:r>
      <w:r>
        <w:rPr>
          <w:rFonts w:hint="eastAsia"/>
        </w:rPr>
        <w:br/>
      </w:r>
      <w:r>
        <w:rPr>
          <w:rFonts w:hint="eastAsia"/>
        </w:rPr>
        <w:t>　　　　一、尼龙夹克技术创新与管理优化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尼龙夹克品牌战略思考</w:t>
      </w:r>
      <w:r>
        <w:rPr>
          <w:rFonts w:hint="eastAsia"/>
        </w:rPr>
        <w:br/>
      </w:r>
      <w:r>
        <w:rPr>
          <w:rFonts w:hint="eastAsia"/>
        </w:rPr>
        <w:t>　　　　一、尼龙夹克品牌建设与维护</w:t>
      </w:r>
      <w:r>
        <w:rPr>
          <w:rFonts w:hint="eastAsia"/>
        </w:rPr>
        <w:br/>
      </w:r>
      <w:r>
        <w:rPr>
          <w:rFonts w:hint="eastAsia"/>
        </w:rPr>
        <w:t>　　　　二、尼龙夹克品牌影响力与市场竞争力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中国尼龙夹克行业风险与对策</w:t>
      </w:r>
      <w:r>
        <w:rPr>
          <w:rFonts w:hint="eastAsia"/>
        </w:rPr>
        <w:br/>
      </w:r>
      <w:r>
        <w:rPr>
          <w:rFonts w:hint="eastAsia"/>
        </w:rPr>
        <w:t>　　第一节 尼龙夹克行业SWOT分析</w:t>
      </w:r>
      <w:r>
        <w:rPr>
          <w:rFonts w:hint="eastAsia"/>
        </w:rPr>
        <w:br/>
      </w:r>
      <w:r>
        <w:rPr>
          <w:rFonts w:hint="eastAsia"/>
        </w:rPr>
        <w:t>　　　　一、尼龙夹克行业优势分析</w:t>
      </w:r>
      <w:r>
        <w:rPr>
          <w:rFonts w:hint="eastAsia"/>
        </w:rPr>
        <w:br/>
      </w:r>
      <w:r>
        <w:rPr>
          <w:rFonts w:hint="eastAsia"/>
        </w:rPr>
        <w:t>　　　　二、尼龙夹克行业劣势分析</w:t>
      </w:r>
      <w:r>
        <w:rPr>
          <w:rFonts w:hint="eastAsia"/>
        </w:rPr>
        <w:br/>
      </w:r>
      <w:r>
        <w:rPr>
          <w:rFonts w:hint="eastAsia"/>
        </w:rPr>
        <w:t>　　　　三、尼龙夹克市场机会探索</w:t>
      </w:r>
      <w:r>
        <w:rPr>
          <w:rFonts w:hint="eastAsia"/>
        </w:rPr>
        <w:br/>
      </w:r>
      <w:r>
        <w:rPr>
          <w:rFonts w:hint="eastAsia"/>
        </w:rPr>
        <w:t>　　　　四、尼龙夹克市场威胁评估</w:t>
      </w:r>
      <w:r>
        <w:rPr>
          <w:rFonts w:hint="eastAsia"/>
        </w:rPr>
        <w:br/>
      </w:r>
      <w:r>
        <w:rPr>
          <w:rFonts w:hint="eastAsia"/>
        </w:rPr>
        <w:t>　　第二节 尼龙夹克行业风险及对策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2025-2031年中国尼龙夹克行业前景与发展趋势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尼龙夹克行业发展环境分析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2025-2031年尼龙夹克行业发展趋势与方向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一、尼龙夹克行业发展方向预测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二、尼龙夹克发展趋势分析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2025-2031年尼龙夹克行业发展潜力与机遇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一、尼龙夹克市场发展潜力评估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二、尼龙夹克新兴市场与机遇探索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尼龙夹克行业研究结论与建议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中智^林^：尼龙夹克行业发展建议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2019-2024年中国尼龙夹克市场规模及增长情况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2019-2024年中国尼龙夹克行业产量及增长趋势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2025-2031年中国尼龙夹克行业产量预测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2019-2024年中国尼龙夹克行业市场需求及增长情况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2025-2031年中国尼龙夹克行业市场需求预测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2019-2024年中国尼龙夹克行业利润及增长情况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**地区尼龙夹克行业市场需求情况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**地区尼龙夹克行业市场需求情况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2019-2024年中国尼龙夹克行业出口情况分析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2019-2024年中国尼龙夹克行业产品市场价格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2025-2031年中国尼龙夹克行业产品市场价格走势预测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尼龙夹克重点企业经营情况分析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尼龙夹克重点企业经营情况分析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2025-2031年中国尼龙夹克市场规模预测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2025-2031年中国尼龙夹克行业利润预测</w:t>
      </w:r>
      <w:r>
        <w:rPr>
          <w:rFonts w:hint="eastAsia"/>
        </w:rPr>
        <w:br/>
      </w:r>
      <w:r>
        <w:rPr>
          <w:rFonts w:hint="eastAsia"/>
        </w:rPr>
        <w:t>　　图表 2025年尼龙夹克行业壁垒</w:t>
      </w:r>
      <w:r>
        <w:rPr>
          <w:rFonts w:hint="eastAsia"/>
        </w:rPr>
        <w:br/>
      </w:r>
      <w:r>
        <w:rPr>
          <w:rFonts w:hint="eastAsia"/>
        </w:rPr>
        <w:t>　　图表 2025年尼龙夹克市场前景分析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2025-2031年中国尼龙夹克市场需求预测</w:t>
      </w:r>
      <w:r>
        <w:rPr>
          <w:rFonts w:hint="eastAsia"/>
        </w:rPr>
        <w:br/>
      </w:r>
      <w:r>
        <w:rPr>
          <w:rFonts w:hint="eastAsia"/>
        </w:rPr>
        <w:t>　　图表 2025年尼龙夹克发展趋势预测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dafa50f2346cc" w:history="1">
        <w:r>
          <w:rPr>
            <w:rStyle w:val="Hyperlink"/>
          </w:rPr>
          <w:t>2025-2031年中国尼龙夹克市场现状与前景趋势预测报告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dafa50f2346cc" w:history="1">
        <w:r>
          <w:rPr>
            <w:rStyle w:val="Hyperlink"/>
          </w:rPr>
          <w:t>https://www.20087.com/9/19/NiLongJiaKeQianJing.html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热点：尼龙夹克的清洗注意事项中不恰当的是、尼龙夹克容易皱吗、尼龙夹克怎么清洗、尼龙夹克可以机洗吗、尼龙夹克洗完皱了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01e4cf10a4b1c" w:history="1">
      <w:r>
        <w:rPr>
          <w:rStyle w:val="Hyperlink"/>
        </w:rPr>
        <w:t>2025-2031年中国尼龙夹克市场现状与前景趋势预测报告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NiLongJiaKeQianJing.html" TargetMode="External" Id="Ra24dafa50f23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NiLongJiaKeQianJing.html" TargetMode="External" Id="Rf7601e4cf10a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2025-03-03T06:55:37Z</dcterms:created>
  <dcterms:modified xsi:type="dcterms:W3CDTF">2025-03-03T07:55:37Z</dcterms:modified>
  <dc:subject>2025-2031年中国尼龙夹克市场现状与前景趋势预测报告</dc:subject>
  <dc:title>2025-2031年中国尼龙夹克市场现状与前景趋势预测报告</dc:title>
  <cp:keywords>2025-2031年中国尼龙夹克市场现状与前景趋势预测报告</cp:keywords>
  <dc:description>2025-2031年中国尼龙夹克市场现状与前景趋势预测报告</dc:description>
</cp:coreProperties>
</file>