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73417f924d12" w:history="1">
              <w:r>
                <w:rPr>
                  <w:rStyle w:val="Hyperlink"/>
                </w:rPr>
                <w:t>中国弹丝牛津布市场现状调研及发展前景分析报告（2026-2032年）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73417f924d12" w:history="1">
              <w:r>
                <w:rPr>
                  <w:rStyle w:val="Hyperlink"/>
                </w:rPr>
                <w:t>中国弹丝牛津布市场现状调研及发展前景分析报告（2026-2032年）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73417f924d12" w:history="1">
                <w:r>
                  <w:rPr>
                    <w:rStyle w:val="Hyperlink"/>
                  </w:rPr>
                  <w:t>https://www.20087.com/A/69/DanSiNiuJinBuShiChangFenXiBaoGao.html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丝牛津布是一种兼具强度与柔韧性的高级面料，广泛应用于服装、箱包、户外装备等领域。目前，随着消费者对品质与功能性的双重追求，弹丝牛津布正朝着环保、高性能方向发展。新材料的运用，如再生聚酯、生物基纤维等，不仅提升了面料的耐用性和舒适度，还减少了对环境的影响，迎合了绿色消费的趋势。同时，通过技术创新，如纳米防水涂层、透气膜嵌入等，弹丝牛津布获得了更好的防护性能，如防风、防紫外线，满足了户外活动和恶劣环境下的使用需求。</w:t>
      </w:r>
      <w:r>
        <w:rPr>
          <w:rFonts w:hint="eastAsia"/>
        </w:rPr>
        <w:br/>
      </w:r>
      <w:r>
        <w:rPr>
          <w:rFonts w:hint="eastAsia"/>
        </w:rPr>
        <w:t>　　未来，弹丝牛津布的发展趋势将更加注重智能化和个性化。一方面，通过嵌入智能纤维和传感器，如导电纱线、温湿度感应器等，弹丝牛津布将能够实现数据采集和交互，成为智能穿戴设备的一部分，应用于健康监测、运动分析等领域。另一方面，借助3D打印和数字印花技术，弹丝牛津布能够提供定制化设计，满足消费者对独特风格和图案的追求，提升产品的附加值。此外，随着可持续发展理念的深化，未来的弹丝牛津布将更加注重循环利用和生物降解，通过材料创新和工艺优化，减少资源消耗和废弃物产生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d73417f924d12" w:history="1">
        <w:r>
          <w:rPr>
            <w:rStyle w:val="Hyperlink"/>
          </w:rPr>
          <w:t>中国弹丝牛津布市场现状调研及发展前景分析报告（2026-2032年）</w:t>
        </w:r>
      </w:hyperlink>
      <w:r>
        <w:rPr>
          <w:rFonts w:hint="eastAsia"/>
        </w:rPr>
        <w:t>》全面梳理了弹丝牛津布产业链，结合市场需求和市场规模等数据，深入剖析弹丝牛津布行业现状。报告详细探讨了弹丝牛津布市场竞争格局，重点关注重点企业及其品牌影响力，并分析了弹丝牛津布价格机制和细分市场特征。通过对弹丝牛津布技术现状及未来方向的评估，报告展望了弹丝牛津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弹丝牛津布行业概况</w:t>
      </w:r>
      <w:r>
        <w:rPr>
          <w:rFonts w:hint="eastAsia"/>
        </w:rPr>
        <w:br/>
      </w:r>
      <w:r>
        <w:rPr>
          <w:rFonts w:hint="eastAsia"/>
        </w:rPr>
        <w:t>　　第一节 弹丝牛津布行业定义与特征</w:t>
      </w:r>
      <w:r>
        <w:rPr>
          <w:rFonts w:hint="eastAsia"/>
        </w:rPr>
        <w:br/>
      </w:r>
      <w:r>
        <w:rPr>
          <w:rFonts w:hint="eastAsia"/>
        </w:rPr>
        <w:t>　　第二节 弹丝牛津布行业发展历程</w:t>
      </w:r>
      <w:r>
        <w:rPr>
          <w:rFonts w:hint="eastAsia"/>
        </w:rPr>
        <w:br/>
      </w:r>
      <w:r>
        <w:rPr>
          <w:rFonts w:hint="eastAsia"/>
        </w:rPr>
        <w:t>　　第三节 弹丝牛津布产业链分析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2025-2026年中国弹丝牛津布行业发展环境分析</w:t>
      </w:r>
      <w:r>
        <w:rPr>
          <w:rFonts w:hint="eastAsia"/>
        </w:rPr>
        <w:br/>
      </w:r>
      <w:r>
        <w:rPr>
          <w:rFonts w:hint="eastAsia"/>
        </w:rPr>
        <w:t>　　第一节 弹丝牛津布行业经济环境分析</w:t>
      </w:r>
      <w:r>
        <w:rPr>
          <w:rFonts w:hint="eastAsia"/>
        </w:rPr>
        <w:br/>
      </w:r>
      <w:r>
        <w:rPr>
          <w:rFonts w:hint="eastAsia"/>
        </w:rPr>
        <w:t>　　第二节 弹丝牛津布行业政策环境分析</w:t>
      </w:r>
      <w:r>
        <w:rPr>
          <w:rFonts w:hint="eastAsia"/>
        </w:rPr>
        <w:br/>
      </w:r>
      <w:r>
        <w:rPr>
          <w:rFonts w:hint="eastAsia"/>
        </w:rPr>
        <w:t>　　　　一、弹丝牛津布行业政策影响分析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二、相关弹丝牛津布行业标准分析</w:t>
      </w:r>
      <w:r>
        <w:rPr>
          <w:rFonts w:hint="eastAsia"/>
        </w:rPr>
        <w:br/>
      </w:r>
      <w:r>
        <w:rPr>
          <w:rFonts w:hint="eastAsia"/>
        </w:rPr>
        <w:t>　　第三节 弹丝牛津布行业社会环境分析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2025-2026年弹丝牛津布行业技术发展现状及趋势分析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弹丝牛津布行业技术发展现状分析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国内外弹丝牛津布行业技术差异与原因</w:t>
      </w:r>
      <w:r>
        <w:rPr>
          <w:rFonts w:hint="eastAsia"/>
        </w:rPr>
        <w:br/>
      </w:r>
      <w:r>
        <w:rPr>
          <w:rFonts w:hint="eastAsia"/>
        </w:rPr>
        <w:t>　　第三节 弹丝牛津布行业技术发展方向、趋势预测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提升弹丝牛津布行业技术能力策略建议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中国弹丝牛津布行业供给与需求情况分析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2020-2025年中国弹丝牛津布行业总体规模</w:t>
      </w:r>
      <w:r>
        <w:rPr>
          <w:rFonts w:hint="eastAsia"/>
        </w:rPr>
        <w:br/>
      </w:r>
      <w:r>
        <w:rPr>
          <w:rFonts w:hint="eastAsia"/>
        </w:rPr>
        <w:t>　　第二节 中国弹丝牛津布行业产量情况分析与预测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一、2020-2025年弹丝牛津布行业产量统计分析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二、2026年弹丝牛津布行业产量特点分析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三、2026-2032年中国弹丝牛津布行业产量预测分析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中国弹丝牛津布行业需求概况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一、2020-2025年中国弹丝牛津布行业需求情况分析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二、2026年中国弹丝牛津布行业市场需求特点分析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三、2026-2032年中国弹丝牛津布市场需求预测分析分析</w:t>
      </w:r>
      <w:r>
        <w:rPr>
          <w:rFonts w:hint="eastAsia"/>
        </w:rPr>
        <w:br/>
      </w:r>
      <w:r>
        <w:rPr>
          <w:rFonts w:hint="eastAsia"/>
        </w:rPr>
        <w:t>　　第四节 弹丝牛津布产业供需平衡状况分析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弹丝牛津布细分市场深度分析</w:t>
      </w:r>
      <w:r>
        <w:rPr>
          <w:rFonts w:hint="eastAsia"/>
        </w:rPr>
        <w:br/>
      </w:r>
      <w:r>
        <w:rPr>
          <w:rFonts w:hint="eastAsia"/>
        </w:rPr>
        <w:t>　　第一节 弹丝牛津布细分市场（一）发展研究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弹丝牛津布细分市场（二）发展研究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国内弹丝牛津布产品价格走势及影响因素分析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2020-2025年国内弹丝牛津布市场价格回顾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当前国内弹丝牛津布市场价格及评述</w:t>
      </w:r>
      <w:r>
        <w:rPr>
          <w:rFonts w:hint="eastAsia"/>
        </w:rPr>
        <w:br/>
      </w:r>
      <w:r>
        <w:rPr>
          <w:rFonts w:hint="eastAsia"/>
        </w:rPr>
        <w:t>　　第三节 国内弹丝牛津布价格影响因素分析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2026-2032年国内弹丝牛津布市场价格走势预测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2020-2025年中国弹丝牛津布行业区域市场分析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中国弹丝牛津布行业区域市场结构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重点地区弹丝牛津布行业调研分析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五、重点地区（五）弹丝牛津布市场分析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2025-2026年我国弹丝牛津布行业发展现状分析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我国弹丝牛津布行业发展现状</w:t>
      </w:r>
      <w:r>
        <w:rPr>
          <w:rFonts w:hint="eastAsia"/>
        </w:rPr>
        <w:br/>
      </w:r>
      <w:r>
        <w:rPr>
          <w:rFonts w:hint="eastAsia"/>
        </w:rPr>
        <w:t>　　　　一、弹丝牛津布行业品牌发展现状</w:t>
      </w:r>
      <w:r>
        <w:rPr>
          <w:rFonts w:hint="eastAsia"/>
        </w:rPr>
        <w:br/>
      </w:r>
      <w:r>
        <w:rPr>
          <w:rFonts w:hint="eastAsia"/>
        </w:rPr>
        <w:t>　　　　二、弹丝牛津布行业需求市场现状</w:t>
      </w:r>
      <w:r>
        <w:rPr>
          <w:rFonts w:hint="eastAsia"/>
        </w:rPr>
        <w:br/>
      </w:r>
      <w:r>
        <w:rPr>
          <w:rFonts w:hint="eastAsia"/>
        </w:rPr>
        <w:t>　　　　三、弹丝牛津布市场需求层次分析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四、我国弹丝牛津布市场走向分析</w:t>
      </w:r>
      <w:r>
        <w:rPr>
          <w:rFonts w:hint="eastAsia"/>
        </w:rPr>
        <w:br/>
      </w:r>
      <w:r>
        <w:rPr>
          <w:rFonts w:hint="eastAsia"/>
        </w:rPr>
        <w:t>　　第二节 中国弹丝牛津布行业存在的问题</w:t>
      </w:r>
      <w:r>
        <w:rPr>
          <w:rFonts w:hint="eastAsia"/>
        </w:rPr>
        <w:br/>
      </w:r>
      <w:r>
        <w:rPr>
          <w:rFonts w:hint="eastAsia"/>
        </w:rPr>
        <w:t>　　　　一、弹丝牛津布产品市场存在的主要问题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二、国内弹丝牛津布产品市场的三大瓶颈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三、弹丝牛津布产品市场遭遇的规模难题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对中国弹丝牛津布市场的分析及思考</w:t>
      </w:r>
      <w:r>
        <w:rPr>
          <w:rFonts w:hint="eastAsia"/>
        </w:rPr>
        <w:br/>
      </w:r>
      <w:r>
        <w:rPr>
          <w:rFonts w:hint="eastAsia"/>
        </w:rPr>
        <w:t>　　　　一、弹丝牛津布市场特点</w:t>
      </w:r>
      <w:r>
        <w:rPr>
          <w:rFonts w:hint="eastAsia"/>
        </w:rPr>
        <w:br/>
      </w:r>
      <w:r>
        <w:rPr>
          <w:rFonts w:hint="eastAsia"/>
        </w:rPr>
        <w:t>　　　　二、弹丝牛津布市场分析</w:t>
      </w:r>
      <w:r>
        <w:rPr>
          <w:rFonts w:hint="eastAsia"/>
        </w:rPr>
        <w:br/>
      </w:r>
      <w:r>
        <w:rPr>
          <w:rFonts w:hint="eastAsia"/>
        </w:rPr>
        <w:t>　　　　三、弹丝牛津布市场变化的方向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四、中国弹丝牛津布行业发展的新思路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五、对中国弹丝牛津布行业发展的思考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弹丝牛津布行业市场竞争策略分析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弹丝牛津布行业竞争结构分析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弹丝牛津布市场竞争策略分析</w:t>
      </w:r>
      <w:r>
        <w:rPr>
          <w:rFonts w:hint="eastAsia"/>
        </w:rPr>
        <w:br/>
      </w:r>
      <w:r>
        <w:rPr>
          <w:rFonts w:hint="eastAsia"/>
        </w:rPr>
        <w:t>　　　　一、弹丝牛津布市场增长潜力分析</w:t>
      </w:r>
      <w:r>
        <w:rPr>
          <w:rFonts w:hint="eastAsia"/>
        </w:rPr>
        <w:br/>
      </w:r>
      <w:r>
        <w:rPr>
          <w:rFonts w:hint="eastAsia"/>
        </w:rPr>
        <w:t>　　　　二、弹丝牛津布产品竞争策略分析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三、典型弹丝牛津布企业产品竞争策略分析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弹丝牛津布企业竞争策略分析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一、2026-2032年我国弹丝牛津布市场竞争趋势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二、2026-2032年弹丝牛津布行业竞争格局展望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三、2026-2032年弹丝牛津布行业竞争策略分析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弹丝牛津布行业投资与发展前景分析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2026年弹丝牛津布行业投资情况分析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一、2026年弹丝牛津布总体投资结构</w:t>
      </w:r>
      <w:r>
        <w:rPr>
          <w:rFonts w:hint="eastAsia"/>
        </w:rPr>
        <w:br/>
      </w:r>
      <w:r>
        <w:rPr>
          <w:rFonts w:hint="eastAsia"/>
        </w:rPr>
        <w:t>　　　　二、2026年弹丝牛津布投资规模情况</w:t>
      </w:r>
      <w:r>
        <w:rPr>
          <w:rFonts w:hint="eastAsia"/>
        </w:rPr>
        <w:br/>
      </w:r>
      <w:r>
        <w:rPr>
          <w:rFonts w:hint="eastAsia"/>
        </w:rPr>
        <w:t>　　　　三、2026年弹丝牛津布投资增速情况</w:t>
      </w:r>
      <w:r>
        <w:rPr>
          <w:rFonts w:hint="eastAsia"/>
        </w:rPr>
        <w:br/>
      </w:r>
      <w:r>
        <w:rPr>
          <w:rFonts w:hint="eastAsia"/>
        </w:rPr>
        <w:t>　　　　四、2026年弹丝牛津布分地区投资分析</w:t>
      </w:r>
      <w:r>
        <w:rPr>
          <w:rFonts w:hint="eastAsia"/>
        </w:rPr>
        <w:br/>
      </w:r>
      <w:r>
        <w:rPr>
          <w:rFonts w:hint="eastAsia"/>
        </w:rPr>
        <w:t>　　第二节 弹丝牛津布行业投资机会分析</w:t>
      </w:r>
      <w:r>
        <w:rPr>
          <w:rFonts w:hint="eastAsia"/>
        </w:rPr>
        <w:br/>
      </w:r>
      <w:r>
        <w:rPr>
          <w:rFonts w:hint="eastAsia"/>
        </w:rPr>
        <w:t>　　　　一、弹丝牛津布投资项目分析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二、可以投资的弹丝牛津布模式</w:t>
      </w:r>
      <w:r>
        <w:rPr>
          <w:rFonts w:hint="eastAsia"/>
        </w:rPr>
        <w:br/>
      </w:r>
      <w:r>
        <w:rPr>
          <w:rFonts w:hint="eastAsia"/>
        </w:rPr>
        <w:t>　　　　三、2026年弹丝牛津布投资机会分析分析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四、2026年弹丝牛津布投资新方向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弹丝牛津布行业重点企业竞争力分析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二、企业弹丝牛津布业务分析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2026-2032年中国弹丝牛津布行业发展前景预测分析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中国弹丝牛津布行业发展预测分析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一、未来弹丝牛津布发展分析</w:t>
      </w:r>
      <w:r>
        <w:rPr>
          <w:rFonts w:hint="eastAsia"/>
        </w:rPr>
        <w:br/>
      </w:r>
      <w:r>
        <w:rPr>
          <w:rFonts w:hint="eastAsia"/>
        </w:rPr>
        <w:t>　　　　二、未来弹丝牛津布行业技术开发方向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三、总体弹丝牛津布行业“十四五”整体规划及预测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中国弹丝牛津布行业市场前景分析</w:t>
      </w:r>
      <w:r>
        <w:rPr>
          <w:rFonts w:hint="eastAsia"/>
        </w:rPr>
        <w:br/>
      </w:r>
      <w:r>
        <w:rPr>
          <w:rFonts w:hint="eastAsia"/>
        </w:rPr>
        <w:t>　　　　一、弹丝牛津布产品差异化是企业发展的方向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2026-2032年弹丝牛津布行业发展趋势及投资风险分析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当前弹丝牛津布存在的问题</w:t>
      </w:r>
      <w:r>
        <w:rPr>
          <w:rFonts w:hint="eastAsia"/>
        </w:rPr>
        <w:br/>
      </w:r>
      <w:r>
        <w:rPr>
          <w:rFonts w:hint="eastAsia"/>
        </w:rPr>
        <w:t>　　第二节 弹丝牛津布未来发展预测分析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一、中国弹丝牛津布发展方向分析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二、2026-2032年中国弹丝牛津布行业发展规模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三、2026-2032年中国弹丝牛津布行业发展趋势预测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2026-2032年中国弹丝牛津布行业投资风险分析</w:t>
      </w:r>
      <w:r>
        <w:rPr>
          <w:rFonts w:hint="eastAsia"/>
        </w:rPr>
        <w:br/>
      </w:r>
      <w:r>
        <w:rPr>
          <w:rFonts w:hint="eastAsia"/>
        </w:rPr>
        <w:t>　　　　一、弹丝牛津布市场竞争风险</w:t>
      </w:r>
      <w:r>
        <w:rPr>
          <w:rFonts w:hint="eastAsia"/>
        </w:rPr>
        <w:br/>
      </w:r>
      <w:r>
        <w:rPr>
          <w:rFonts w:hint="eastAsia"/>
        </w:rPr>
        <w:t>　　　　二、弹丝牛津布原材料压力风险分析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三、弹丝牛津布技术风险分析</w:t>
      </w:r>
      <w:r>
        <w:rPr>
          <w:rFonts w:hint="eastAsia"/>
        </w:rPr>
        <w:br/>
      </w:r>
      <w:r>
        <w:rPr>
          <w:rFonts w:hint="eastAsia"/>
        </w:rPr>
        <w:t>　　　　四、弹丝牛津布政策和体制风险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2026-2032年中国弹丝牛津布行业投资战略研究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2025-2026年中国弹丝牛津布行业投资策略分析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一、2025-2026年弹丝牛津布投资策略</w:t>
      </w:r>
      <w:r>
        <w:rPr>
          <w:rFonts w:hint="eastAsia"/>
        </w:rPr>
        <w:br/>
      </w:r>
      <w:r>
        <w:rPr>
          <w:rFonts w:hint="eastAsia"/>
        </w:rPr>
        <w:t>　　　　二、2025-2026年弹丝牛津布投资筹划策略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三、2025-2026年弹丝牛津布品牌竞争战略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2026-2032年中国弹丝牛津布行业品牌建设策略</w:t>
      </w:r>
      <w:r>
        <w:rPr>
          <w:rFonts w:hint="eastAsia"/>
        </w:rPr>
        <w:br/>
      </w:r>
      <w:r>
        <w:rPr>
          <w:rFonts w:hint="eastAsia"/>
        </w:rPr>
        <w:t>　　　　一、弹丝牛津布的规划</w:t>
      </w:r>
      <w:r>
        <w:rPr>
          <w:rFonts w:hint="eastAsia"/>
        </w:rPr>
        <w:br/>
      </w:r>
      <w:r>
        <w:rPr>
          <w:rFonts w:hint="eastAsia"/>
        </w:rPr>
        <w:t>　　　　二、弹丝牛津布的建设</w:t>
      </w:r>
      <w:r>
        <w:rPr>
          <w:rFonts w:hint="eastAsia"/>
        </w:rPr>
        <w:br/>
      </w:r>
      <w:r>
        <w:rPr>
          <w:rFonts w:hint="eastAsia"/>
        </w:rPr>
        <w:t>　　　　三、弹丝牛津布业成功之道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弹丝牛津布行业投资机会与项目建议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弹丝牛津布行业投资机会分析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弹丝牛津布行业投资趋势分析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[中⋅智林⋅]弹丝牛津布项目投资建议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1、弹丝牛津布行业投资环境分析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2、弹丝牛津布行业风险识别与应对策略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二、弹丝牛津布行业投资方向与策略建议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三、弹丝牛津布项目实施关键要点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2020-2025年中国弹丝牛津布行业产量及增长趋势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2026-2032年中国弹丝牛津布行业产量预测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2020-2025年中国弹丝牛津布行业市场需求及增长情况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2026-2032年中国弹丝牛津布行业市场需求预测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**地区弹丝牛津布行业市场需求情况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**地区弹丝牛津布市场规模及增长情况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**地区弹丝牛津布行业市场需求情况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2020-2025年中国弹丝牛津布行业出口情况分析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弹丝牛津布重点企业经营情况分析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2026年弹丝牛津布行业壁垒</w:t>
      </w:r>
      <w:r>
        <w:rPr>
          <w:rFonts w:hint="eastAsia"/>
        </w:rPr>
        <w:br/>
      </w:r>
      <w:r>
        <w:rPr>
          <w:rFonts w:hint="eastAsia"/>
        </w:rPr>
        <w:t>　　图表 2026年弹丝牛津布市场前景分析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2026-2032年中国弹丝牛津布市场规模预测</w:t>
      </w:r>
      <w:r>
        <w:rPr>
          <w:rFonts w:hint="eastAsia"/>
        </w:rPr>
        <w:br/>
      </w:r>
      <w:r>
        <w:rPr>
          <w:rFonts w:hint="eastAsia"/>
        </w:rPr>
        <w:t>　　图表 2026年弹丝牛津布发展趋势预测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73417f924d12" w:history="1">
        <w:r>
          <w:rPr>
            <w:rStyle w:val="Hyperlink"/>
          </w:rPr>
          <w:t>中国弹丝牛津布市场现状调研及发展前景分析报告（2026-2032年）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73417f924d12" w:history="1">
        <w:r>
          <w:rPr>
            <w:rStyle w:val="Hyperlink"/>
          </w:rPr>
          <w:t>https://www.20087.com/A/69/DanSiNiuJinBuShiChangFenXiBaoGao.html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津布面料图片、弹丝牛津布有什么特点、牛津布是什么样的图片、弹丝牛津布撕裂强度是多少、潜水料是什么面料、弹丝牛津布有多少种名称、高档帆布包怎么清洗、弹丝牛津布特点、塔丝绒和牛津布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dadd7da64354" w:history="1">
      <w:r>
        <w:rPr>
          <w:rStyle w:val="Hyperlink"/>
        </w:rPr>
        <w:t>中国弹丝牛津布市场现状调研及发展前景分析报告（2026-2032年）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DanSiNiuJinBuShiChangFenXiBaoGao.html" TargetMode="External" Id="Rcc0d73417f92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DanSiNiuJinBuShiChangFenXiBaoGao.html" TargetMode="External" Id="R1ce3dadd7da6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2026-01-10T07:28:00Z</dcterms:created>
  <dcterms:modified xsi:type="dcterms:W3CDTF">2026-01-10T08:28:00Z</dcterms:modified>
  <dc:subject>中国弹丝牛津布市场现状调研及发展前景分析报告（2026-2032年）</dc:subject>
  <dc:title>中国弹丝牛津布市场现状调研及发展前景分析报告（2026-2032年）</dc:title>
  <cp:keywords>中国弹丝牛津布市场现状调研及发展前景分析报告（2026-2032年）</cp:keywords>
  <dc:description>中国弹丝牛津布市场现状调研及发展前景分析报告（2026-2032年）</dc:description>
</cp:coreProperties>
</file>