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e54f6199646b8" w:history="1">
              <w:r>
                <w:rPr>
                  <w:rStyle w:val="Hyperlink"/>
                </w:rPr>
                <w:t>2025-2031年纱卡坯布行业市场调查及趋势预测报告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e54f6199646b8" w:history="1">
              <w:r>
                <w:rPr>
                  <w:rStyle w:val="Hyperlink"/>
                </w:rPr>
                <w:t>2025-2031年纱卡坯布行业市场调查及趋势预测报告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e54f6199646b8" w:history="1">
                <w:r>
                  <w:rPr>
                    <w:rStyle w:val="Hyperlink"/>
                  </w:rPr>
                  <w:t>https://www.20087.com/0/5A/ShaKaPiBuShiChangDiaoChaYanJiuBaoGao.html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卡坯布是一种流行的纺织品，以其坚固、耐磨和易于染色的特点，广泛应用于服装、家居用品和工业材料中。随着消费者对可持续和环保纺织品的兴趣增加，对使用再生纤维和天然染料的纱卡坯布的需求也在增长。同时，技术创新，如3D打印和数字织造，正在改变纱卡坯布的生产方式，提高效率和设计灵活性。</w:t>
      </w:r>
      <w:r>
        <w:rPr>
          <w:rFonts w:hint="eastAsia"/>
        </w:rPr>
        <w:br/>
      </w:r>
      <w:r>
        <w:rPr>
          <w:rFonts w:hint="eastAsia"/>
        </w:rPr>
        <w:t>　　未来，纱卡坯布的生产将更加注重可持续性和个性化。使用生物基纤维和可降解材料，以及采用循环经济原则，如回收和再利用，将成为行业趋势。同时，智能纺织品的开发，如嵌入传感器和电子元件的纱卡坯布，将增加其功能性，满足智能穿戴和物联网应用的需求。此外，消费者对独特设计和定制化产品的追求，将推动个性化和小批量生产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e54f6199646b8" w:history="1">
        <w:r>
          <w:rPr>
            <w:rStyle w:val="Hyperlink"/>
          </w:rPr>
          <w:t>2025-2031年纱卡坯布行业市场调查及趋势预测报告</w:t>
        </w:r>
      </w:hyperlink>
      <w:r>
        <w:rPr>
          <w:rFonts w:hint="eastAsia"/>
        </w:rPr>
        <w:t>》基于深入调研和权威数据，全面系统地展现了中国纱卡坯布行业的现状与未来趋势。报告依托国家权威机构和相关协会的资料，严谨分析了纱卡坯布市场规模、竞争格局、技术创新及消费需求等核心要素。通过翔实数据和直观图表，为纱卡坯布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纱卡坯布行业概况</w:t>
      </w:r>
      <w:r>
        <w:rPr>
          <w:rFonts w:hint="eastAsia"/>
        </w:rPr>
        <w:br/>
      </w:r>
      <w:r>
        <w:rPr>
          <w:rFonts w:hint="eastAsia"/>
        </w:rPr>
        <w:t>　　第一节 纱卡坯布行业定义与分类</w:t>
      </w:r>
      <w:r>
        <w:rPr>
          <w:rFonts w:hint="eastAsia"/>
        </w:rPr>
        <w:br/>
      </w:r>
      <w:r>
        <w:rPr>
          <w:rFonts w:hint="eastAsia"/>
        </w:rPr>
        <w:t>　　第二节 纱卡坯布行业发展历程</w:t>
      </w:r>
      <w:r>
        <w:rPr>
          <w:rFonts w:hint="eastAsia"/>
        </w:rPr>
        <w:br/>
      </w:r>
      <w:r>
        <w:rPr>
          <w:rFonts w:hint="eastAsia"/>
        </w:rPr>
        <w:t>　　第三节 纱卡坯布产业链分析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中国纱卡坯布行业发展环境分析</w:t>
      </w:r>
      <w:r>
        <w:rPr>
          <w:rFonts w:hint="eastAsia"/>
        </w:rPr>
        <w:br/>
      </w:r>
      <w:r>
        <w:rPr>
          <w:rFonts w:hint="eastAsia"/>
        </w:rPr>
        <w:t>　　第一节 纱卡坯布行业经济环境分析</w:t>
      </w:r>
      <w:r>
        <w:rPr>
          <w:rFonts w:hint="eastAsia"/>
        </w:rPr>
        <w:br/>
      </w:r>
      <w:r>
        <w:rPr>
          <w:rFonts w:hint="eastAsia"/>
        </w:rPr>
        <w:t>　　第二节 纱卡坯布行业政策环境分析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一、纱卡坯布行业政策影响分析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二、相关纱卡坯布行业标准分析</w:t>
      </w:r>
      <w:r>
        <w:rPr>
          <w:rFonts w:hint="eastAsia"/>
        </w:rPr>
        <w:br/>
      </w:r>
      <w:r>
        <w:rPr>
          <w:rFonts w:hint="eastAsia"/>
        </w:rPr>
        <w:t>　　第三节 纱卡坯布行业社会环境分析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2024-2025年全球纱卡坯布行业市场分析</w:t>
      </w:r>
      <w:r>
        <w:rPr>
          <w:rFonts w:hint="eastAsia"/>
        </w:rPr>
        <w:br/>
      </w:r>
      <w:r>
        <w:rPr>
          <w:rFonts w:hint="eastAsia"/>
        </w:rPr>
        <w:t>　　第一节 全球纱卡坯布市场发展现状分析</w:t>
      </w:r>
      <w:r>
        <w:rPr>
          <w:rFonts w:hint="eastAsia"/>
        </w:rPr>
        <w:br/>
      </w:r>
      <w:r>
        <w:rPr>
          <w:rFonts w:hint="eastAsia"/>
        </w:rPr>
        <w:t>　　第二节 纱卡坯布行业区域市场分析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全球纱卡坯布行业市场发展趋势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中国纱卡坯布行业市场供需状况分析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中国纱卡坯布市场规模情况</w:t>
      </w:r>
      <w:r>
        <w:rPr>
          <w:rFonts w:hint="eastAsia"/>
        </w:rPr>
        <w:br/>
      </w:r>
      <w:r>
        <w:rPr>
          <w:rFonts w:hint="eastAsia"/>
        </w:rPr>
        <w:t>　　第二节 中国纱卡坯布行业盈利情况分析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中国纱卡坯布市场需求状况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一、2019-2024年纱卡坯布市场需求情况</w:t>
      </w:r>
      <w:r>
        <w:rPr>
          <w:rFonts w:hint="eastAsia"/>
        </w:rPr>
        <w:br/>
      </w:r>
      <w:r>
        <w:rPr>
          <w:rFonts w:hint="eastAsia"/>
        </w:rPr>
        <w:t>　　　　二、2025年纱卡坯布行业市场需求特点分析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三、2025-2031年纱卡坯布市场需求预测</w:t>
      </w:r>
      <w:r>
        <w:rPr>
          <w:rFonts w:hint="eastAsia"/>
        </w:rPr>
        <w:br/>
      </w:r>
      <w:r>
        <w:rPr>
          <w:rFonts w:hint="eastAsia"/>
        </w:rPr>
        <w:t>　　第四节 中国纱卡坯布行业产量情况分析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一、2019-2024年中国纱卡坯布行业产量统计分析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二、纱卡坯布行业区域产量分析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三、2025-2031年中国纱卡坯布行业产量预测分析</w:t>
      </w:r>
      <w:r>
        <w:rPr>
          <w:rFonts w:hint="eastAsia"/>
        </w:rPr>
        <w:br/>
      </w:r>
      <w:r>
        <w:rPr>
          <w:rFonts w:hint="eastAsia"/>
        </w:rPr>
        <w:t>　　第五节 纱卡坯布行业市场供需平衡状况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中国纱卡坯布行业规模与效益分析预测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纱卡坯布行业规模分析及预测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一、2019-2024年纱卡坯布行业资产规模变化分析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二、2025-2031年纱卡坯布行业资产规模预测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三、2019-2024年纱卡坯布行业收入和利润变化分析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四、2025-2031年纱卡坯布行业收入和利润预测</w:t>
      </w:r>
      <w:r>
        <w:rPr>
          <w:rFonts w:hint="eastAsia"/>
        </w:rPr>
        <w:br/>
      </w:r>
      <w:r>
        <w:rPr>
          <w:rFonts w:hint="eastAsia"/>
        </w:rPr>
        <w:t>　　第二节 纱卡坯布行业效益分析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一、2019-2024年纱卡坯布行业三费变化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二、2019-2024年纱卡坯布行业效益分析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纱卡坯布细分市场深度分析</w:t>
      </w:r>
      <w:r>
        <w:rPr>
          <w:rFonts w:hint="eastAsia"/>
        </w:rPr>
        <w:br/>
      </w:r>
      <w:r>
        <w:rPr>
          <w:rFonts w:hint="eastAsia"/>
        </w:rPr>
        <w:t>　　第一节 纱卡坯布细分市场（一）发展研究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纱卡坯布细分市场（二）发展研究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2019-2024年中国纱卡坯布行业区域市场分析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中国纱卡坯布行业区域市场结构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重点地区纱卡坯布行业调研分析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一、重点地区（一）纱卡坯布市场分析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二、重点地区（二）纱卡坯布市场分析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三、重点地区（三）纱卡坯布市场分析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四、重点地区（四）纱卡坯布市场分析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五、重点地区（五）纱卡坯布市场分析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中国纱卡坯布行业进出口情况分析</w:t>
      </w:r>
      <w:r>
        <w:rPr>
          <w:rFonts w:hint="eastAsia"/>
        </w:rPr>
        <w:br/>
      </w:r>
      <w:r>
        <w:rPr>
          <w:rFonts w:hint="eastAsia"/>
        </w:rPr>
        <w:t>　　第一节 纱卡坯布行业出口情况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一、2019-2024年纱卡坯布行业出口情况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三、2025-2031年纱卡坯布行业出口情况预测</w:t>
      </w:r>
      <w:r>
        <w:rPr>
          <w:rFonts w:hint="eastAsia"/>
        </w:rPr>
        <w:br/>
      </w:r>
      <w:r>
        <w:rPr>
          <w:rFonts w:hint="eastAsia"/>
        </w:rPr>
        <w:t>　　第二节 纱卡坯布行业进口情况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一、2019-2024年纱卡坯布行业进口情况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三、2025-2031年纱卡坯布行业进口情况预测</w:t>
      </w:r>
      <w:r>
        <w:rPr>
          <w:rFonts w:hint="eastAsia"/>
        </w:rPr>
        <w:br/>
      </w:r>
      <w:r>
        <w:rPr>
          <w:rFonts w:hint="eastAsia"/>
        </w:rPr>
        <w:t>　　第三节 纱卡坯布行业进出口面临的挑战及对策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纱卡坯布行业上、下游市场分析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纱卡坯布行业上游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纱卡坯布行业下游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纱卡坯布行业重点企业竞争力分析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二、企业纱卡坯布业务分析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二、企业纱卡坯布业务分析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二、企业纱卡坯布业务分析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二、企业纱卡坯布业务分析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二、企业纱卡坯布业务分析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二、企业纱卡坯布业务分析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2025-2031年纱卡坯布行业发展趋势及投资风险分析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当前纱卡坯布行业存在的问题</w:t>
      </w:r>
      <w:r>
        <w:rPr>
          <w:rFonts w:hint="eastAsia"/>
        </w:rPr>
        <w:br/>
      </w:r>
      <w:r>
        <w:rPr>
          <w:rFonts w:hint="eastAsia"/>
        </w:rPr>
        <w:t>　　第二节 纱卡坯布未来发展预测分析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一、中国纱卡坯布发展方向分析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二、2025-2031年中国纱卡坯布行业发展规模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三、2025-2031年中国纱卡坯布行业发展趋势预测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2025-2031年中国纱卡坯布行业投资风险分析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一、纱卡坯布市场竞争风险</w:t>
      </w:r>
      <w:r>
        <w:rPr>
          <w:rFonts w:hint="eastAsia"/>
        </w:rPr>
        <w:br/>
      </w:r>
      <w:r>
        <w:rPr>
          <w:rFonts w:hint="eastAsia"/>
        </w:rPr>
        <w:t>　　　　二、纱卡坯布原材料压力风险分析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三、纱卡坯布技术风险分析</w:t>
      </w:r>
      <w:r>
        <w:rPr>
          <w:rFonts w:hint="eastAsia"/>
        </w:rPr>
        <w:br/>
      </w:r>
      <w:r>
        <w:rPr>
          <w:rFonts w:hint="eastAsia"/>
        </w:rPr>
        <w:t>　　　　四、纱卡坯布政策和体制风险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中国纱卡坯布行业营销策略分析</w:t>
      </w:r>
      <w:r>
        <w:rPr>
          <w:rFonts w:hint="eastAsia"/>
        </w:rPr>
        <w:br/>
      </w:r>
      <w:r>
        <w:rPr>
          <w:rFonts w:hint="eastAsia"/>
        </w:rPr>
        <w:t>　　第一节 纱卡坯布市场推广策略研究分析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一、做好纱卡坯布产品导入</w:t>
      </w:r>
      <w:r>
        <w:rPr>
          <w:rFonts w:hint="eastAsia"/>
        </w:rPr>
        <w:br/>
      </w:r>
      <w:r>
        <w:rPr>
          <w:rFonts w:hint="eastAsia"/>
        </w:rPr>
        <w:t>　　　　二、做好纱卡坯布产品组合和产品线决策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三、纱卡坯布行业城市市场推广策略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纱卡坯布行业渠道营销研究分析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一、纱卡坯布行业营销环境分析</w:t>
      </w:r>
      <w:r>
        <w:rPr>
          <w:rFonts w:hint="eastAsia"/>
        </w:rPr>
        <w:br/>
      </w:r>
      <w:r>
        <w:rPr>
          <w:rFonts w:hint="eastAsia"/>
        </w:rPr>
        <w:t>　　　　二、纱卡坯布行业现存的营销渠道分析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三、纱卡坯布行业终端市场营销管理策略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纱卡坯布行业营销战略研究分析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一、中国纱卡坯布行业有效整合营销策略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二、建立纱卡坯布行业厂商的双嬴模式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纱卡坯布行业发展机遇与风险分析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纱卡坯布行业发展机遇</w:t>
      </w:r>
      <w:r>
        <w:rPr>
          <w:rFonts w:hint="eastAsia"/>
        </w:rPr>
        <w:br/>
      </w:r>
      <w:r>
        <w:rPr>
          <w:rFonts w:hint="eastAsia"/>
        </w:rPr>
        <w:t>　　　　一、纱卡坯布行业市场增长机会</w:t>
      </w:r>
      <w:r>
        <w:rPr>
          <w:rFonts w:hint="eastAsia"/>
        </w:rPr>
        <w:br/>
      </w:r>
      <w:r>
        <w:rPr>
          <w:rFonts w:hint="eastAsia"/>
        </w:rPr>
        <w:t>　　　　二、纱卡坯布行业技术创新机遇</w:t>
      </w:r>
      <w:r>
        <w:rPr>
          <w:rFonts w:hint="eastAsia"/>
        </w:rPr>
        <w:br/>
      </w:r>
      <w:r>
        <w:rPr>
          <w:rFonts w:hint="eastAsia"/>
        </w:rPr>
        <w:t>　　　　三、纱卡坯布行业并购整合机会</w:t>
      </w:r>
      <w:r>
        <w:rPr>
          <w:rFonts w:hint="eastAsia"/>
        </w:rPr>
        <w:br/>
      </w:r>
      <w:r>
        <w:rPr>
          <w:rFonts w:hint="eastAsia"/>
        </w:rPr>
        <w:t>　　　　四、纱卡坯布企业战略发展建议</w:t>
      </w:r>
      <w:r>
        <w:rPr>
          <w:rFonts w:hint="eastAsia"/>
        </w:rPr>
        <w:br/>
      </w:r>
      <w:r>
        <w:rPr>
          <w:rFonts w:hint="eastAsia"/>
        </w:rPr>
        <w:t>　　第二节 纱卡坯布行业风险预警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纱卡坯布市场前景预测与投资建议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纱卡坯布行业市场发展趋势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一、2025-2031年纱卡坯布行业市场规模预测</w:t>
      </w:r>
      <w:r>
        <w:rPr>
          <w:rFonts w:hint="eastAsia"/>
        </w:rPr>
        <w:br/>
      </w:r>
      <w:r>
        <w:rPr>
          <w:rFonts w:hint="eastAsia"/>
        </w:rPr>
        <w:t>　　　　二、纱卡坯布行业增长驱动因素</w:t>
      </w:r>
      <w:r>
        <w:rPr>
          <w:rFonts w:hint="eastAsia"/>
        </w:rPr>
        <w:br/>
      </w:r>
      <w:r>
        <w:rPr>
          <w:rFonts w:hint="eastAsia"/>
        </w:rPr>
        <w:t>　　　　三、纱卡坯布市场供需格局展望</w:t>
      </w:r>
      <w:r>
        <w:rPr>
          <w:rFonts w:hint="eastAsia"/>
        </w:rPr>
        <w:br/>
      </w:r>
      <w:r>
        <w:rPr>
          <w:rFonts w:hint="eastAsia"/>
        </w:rPr>
        <w:t>　　第二节 纱卡坯布行业投资分析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一、2025-2031年纱卡坯布行业投资规模预测</w:t>
      </w:r>
      <w:r>
        <w:rPr>
          <w:rFonts w:hint="eastAsia"/>
        </w:rPr>
        <w:br/>
      </w:r>
      <w:r>
        <w:rPr>
          <w:rFonts w:hint="eastAsia"/>
        </w:rPr>
        <w:t>　　　　二、纱卡坯布行业盈利能力分析</w:t>
      </w:r>
      <w:r>
        <w:rPr>
          <w:rFonts w:hint="eastAsia"/>
        </w:rPr>
        <w:br/>
      </w:r>
      <w:r>
        <w:rPr>
          <w:rFonts w:hint="eastAsia"/>
        </w:rPr>
        <w:t>　　　　三、纱卡坯布行业投资回报评估</w:t>
      </w:r>
      <w:r>
        <w:rPr>
          <w:rFonts w:hint="eastAsia"/>
        </w:rPr>
        <w:br/>
      </w:r>
      <w:r>
        <w:rPr>
          <w:rFonts w:hint="eastAsia"/>
        </w:rPr>
        <w:t>　　第三节 中智-林-－纱卡坯布项目投资建议</w:t>
      </w:r>
      <w:r>
        <w:rPr>
          <w:rFonts w:hint="eastAsia"/>
        </w:rPr>
        <w:br/>
      </w:r>
      <w:r>
        <w:rPr>
          <w:rFonts w:hint="eastAsia"/>
        </w:rPr>
        <w:t>　　　　一、纱卡坯布技术应用要点</w:t>
      </w:r>
      <w:r>
        <w:rPr>
          <w:rFonts w:hint="eastAsia"/>
        </w:rPr>
        <w:br/>
      </w:r>
      <w:r>
        <w:rPr>
          <w:rFonts w:hint="eastAsia"/>
        </w:rPr>
        <w:t>　　　　二、纱卡坯布项目投资策略</w:t>
      </w:r>
      <w:r>
        <w:rPr>
          <w:rFonts w:hint="eastAsia"/>
        </w:rPr>
        <w:br/>
      </w:r>
      <w:r>
        <w:rPr>
          <w:rFonts w:hint="eastAsia"/>
        </w:rPr>
        <w:t>　　　　三、纱卡坯布生产开发建议</w:t>
      </w:r>
      <w:r>
        <w:rPr>
          <w:rFonts w:hint="eastAsia"/>
        </w:rPr>
        <w:br/>
      </w:r>
      <w:r>
        <w:rPr>
          <w:rFonts w:hint="eastAsia"/>
        </w:rPr>
        <w:t>　　　　四、纱卡坯布市场拓展注意事项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2019-2024年中国纱卡坯布市场规模及增长情况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2019-2024年中国纱卡坯布行业产量及增长趋势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2025-2031年中国纱卡坯布行业产量预测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2019-2024年中国纱卡坯布行业市场需求及增长情况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2025-2031年中国纱卡坯布行业市场需求预测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2019-2024年中国纱卡坯布行业利润及增长情况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**地区纱卡坯布市场规模及增长情况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**地区纱卡坯布行业市场需求情况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**地区纱卡坯布市场规模及增长情况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**地区纱卡坯布行业市场需求情况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2019-2024年中国纱卡坯布行业出口情况分析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2019-2024年中国纱卡坯布行业产品市场价格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2025-2031年中国纱卡坯布行业产品市场价格走势预测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纱卡坯布重点企业经营情况分析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纱卡坯布重点企业经营情况分析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2025-2031年中国纱卡坯布市场规模预测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2025-2031年中国纱卡坯布行业利润预测</w:t>
      </w:r>
      <w:r>
        <w:rPr>
          <w:rFonts w:hint="eastAsia"/>
        </w:rPr>
        <w:br/>
      </w:r>
      <w:r>
        <w:rPr>
          <w:rFonts w:hint="eastAsia"/>
        </w:rPr>
        <w:t>　　图表 2025年纱卡坯布行业壁垒</w:t>
      </w:r>
      <w:r>
        <w:rPr>
          <w:rFonts w:hint="eastAsia"/>
        </w:rPr>
        <w:br/>
      </w:r>
      <w:r>
        <w:rPr>
          <w:rFonts w:hint="eastAsia"/>
        </w:rPr>
        <w:t>　　图表 2025年纱卡坯布市场前景分析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2025-2031年中国纱卡坯布市场需求预测</w:t>
      </w:r>
      <w:r>
        <w:rPr>
          <w:rFonts w:hint="eastAsia"/>
        </w:rPr>
        <w:br/>
      </w:r>
      <w:r>
        <w:rPr>
          <w:rFonts w:hint="eastAsia"/>
        </w:rPr>
        <w:t>　　图表 2025年纱卡坯布发展趋势预测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e54f6199646b8" w:history="1">
        <w:r>
          <w:rPr>
            <w:rStyle w:val="Hyperlink"/>
          </w:rPr>
          <w:t>2025-2031年纱卡坯布行业市场调查及趋势预测报告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e54f6199646b8" w:history="1">
        <w:r>
          <w:rPr>
            <w:rStyle w:val="Hyperlink"/>
          </w:rPr>
          <w:t>https://www.20087.com/0/5A/ShaKaPiBuShiChangDiaoChaYanJiuBaoGao.html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热点：纱卡是什么布、纱卡布料用来做什么、纱卡面料图片、纱卡面料会起球吗、斜纹纱卡、纱卡面料有弹性吗、纯棉纱卡适合做什么、全棉纱卡布料、纱卡面料特点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65370efa04863" w:history="1">
      <w:r>
        <w:rPr>
          <w:rStyle w:val="Hyperlink"/>
        </w:rPr>
        <w:t>2025-2031年纱卡坯布行业市场调查及趋势预测报告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ShaKaPiBuShiChangDiaoChaYanJiuBaoGao.html" TargetMode="External" Id="R854e54f61996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ShaKaPiBuShiChangDiaoChaYanJiuBaoGao.html" TargetMode="External" Id="Rc9165370efa0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2024-12-20T00:41:00Z</dcterms:created>
  <dcterms:modified xsi:type="dcterms:W3CDTF">2024-12-20T01:41:00Z</dcterms:modified>
  <dc:subject>2025-2031年纱卡坯布行业市场调查及趋势预测报告</dc:subject>
  <dc:title>2025-2031年纱卡坯布行业市场调查及趋势预测报告</dc:title>
  <cp:keywords>2025-2031年纱卡坯布行业市场调查及趋势预测报告</cp:keywords>
  <dc:description>2025-2031年纱卡坯布行业市场调查及趋势预测报告</dc:description>
</cp:coreProperties>
</file>