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4d83e0a384183" w:history="1">
              <w:r>
                <w:rPr>
                  <w:rStyle w:val="Hyperlink"/>
                </w:rPr>
                <w:t>2024年版中国雪靴行业深度调研及发展前景分析报告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4d83e0a384183" w:history="1">
              <w:r>
                <w:rPr>
                  <w:rStyle w:val="Hyperlink"/>
                </w:rPr>
                <w:t>2024年版中国雪靴行业深度调研及发展前景分析报告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4d83e0a384183" w:history="1">
                <w:r>
                  <w:rPr>
                    <w:rStyle w:val="Hyperlink"/>
                  </w:rPr>
                  <w:t>https://www.20087.com/1/8A/XueXueDiaoYanBaoGao.html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靴是专为寒冷和雪地环境设计的户外鞋类，具有防水、保暖和防滑的特点。近年来，随着户外运动的普及和冬季旅游的兴起，雪靴市场持续扩大。新材料的应用，如Gore-Tex薄膜和Thinsulate隔热层，提升了雪靴的舒适性和功能性，满足了消费者对高性能户外装备的需求。</w:t>
      </w:r>
      <w:r>
        <w:rPr>
          <w:rFonts w:hint="eastAsia"/>
        </w:rPr>
        <w:br/>
      </w:r>
      <w:r>
        <w:rPr>
          <w:rFonts w:hint="eastAsia"/>
        </w:rPr>
        <w:t>　　未来，雪靴的设计将更加注重个性化和科技融合。3D打印技术将允许生产商提供量身定制的服务，满足不同脚型和运动需求。智能加热和GPS定位等功能的集成，将提升雪靴的实用性和安全性，使其成为冬季探险和旅游的理想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4d83e0a384183" w:history="1">
        <w:r>
          <w:rPr>
            <w:rStyle w:val="Hyperlink"/>
          </w:rPr>
          <w:t>2024年版中国雪靴行业深度调研及发展前景分析报告</w:t>
        </w:r>
      </w:hyperlink>
      <w:r>
        <w:rPr>
          <w:rFonts w:hint="eastAsia"/>
        </w:rPr>
        <w:t>》全面分析了雪靴行业的市场规模、供需状况及产业链结构，深入探讨了雪靴各细分市场的品牌竞争情况和价格动态，聚焦雪靴重点企业经营现状，揭示了行业的集中度和竞争格局。此外，雪靴报告对雪靴行业的市场前景进行了科学预测，揭示了行业未来的发展趋势、潜在风险和机遇。雪靴报告旨在为雪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中国雪靴行业概述</w:t>
      </w:r>
      <w:r>
        <w:rPr>
          <w:rFonts w:hint="eastAsia"/>
        </w:rPr>
        <w:br/>
      </w:r>
      <w:r>
        <w:rPr>
          <w:rFonts w:hint="eastAsia"/>
        </w:rPr>
        <w:t>　　第一节 雪靴行业界定</w:t>
      </w:r>
      <w:r>
        <w:rPr>
          <w:rFonts w:hint="eastAsia"/>
        </w:rPr>
        <w:br/>
      </w:r>
      <w:r>
        <w:rPr>
          <w:rFonts w:hint="eastAsia"/>
        </w:rPr>
        <w:t>　　第二节 雪靴产业发展背景</w:t>
      </w:r>
      <w:r>
        <w:rPr>
          <w:rFonts w:hint="eastAsia"/>
        </w:rPr>
        <w:br/>
      </w:r>
      <w:r>
        <w:rPr>
          <w:rFonts w:hint="eastAsia"/>
        </w:rPr>
        <w:t>　　第三节 雪靴产业链概述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2019-2024年中国雪靴行业总体规模</w:t>
      </w:r>
      <w:r>
        <w:rPr>
          <w:rFonts w:hint="eastAsia"/>
        </w:rPr>
        <w:br/>
      </w:r>
      <w:r>
        <w:rPr>
          <w:rFonts w:hint="eastAsia"/>
        </w:rPr>
        <w:t>　　第二节 中国雪靴行业供给概况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一、2019-2024年中国雪靴行业供给情况分析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二、2024年中国雪靴行业供给特点分析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三、2024-2030年中国雪靴行业供给预测</w:t>
      </w:r>
      <w:r>
        <w:rPr>
          <w:rFonts w:hint="eastAsia"/>
        </w:rPr>
        <w:br/>
      </w:r>
      <w:r>
        <w:rPr>
          <w:rFonts w:hint="eastAsia"/>
        </w:rPr>
        <w:t>　　第三节 中国雪靴行业需求概况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二、2024年中国雪靴行业市场需求特点分析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三、2024-2030年中国雪靴行业市场需求预测</w:t>
      </w:r>
      <w:r>
        <w:rPr>
          <w:rFonts w:hint="eastAsia"/>
        </w:rPr>
        <w:br/>
      </w:r>
      <w:r>
        <w:rPr>
          <w:rFonts w:hint="eastAsia"/>
        </w:rPr>
        <w:t>　　第四节 雪靴产业供需平衡状况分析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2019-2024年中国雪靴市场竞争力与市场竞争格局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雪靴行业“波特五力模型”分析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二、雪靴行业环境的“波特五力模型”分析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雪靴行业发展SWOT分析</w:t>
      </w:r>
      <w:r>
        <w:rPr>
          <w:rFonts w:hint="eastAsia"/>
        </w:rPr>
        <w:br/>
      </w:r>
      <w:r>
        <w:rPr>
          <w:rFonts w:hint="eastAsia"/>
        </w:rPr>
        <w:t>　　　　一、雪靴行业优势</w:t>
      </w:r>
      <w:r>
        <w:rPr>
          <w:rFonts w:hint="eastAsia"/>
        </w:rPr>
        <w:br/>
      </w:r>
      <w:r>
        <w:rPr>
          <w:rFonts w:hint="eastAsia"/>
        </w:rPr>
        <w:t>　　　　二、雪靴行业劣势</w:t>
      </w:r>
      <w:r>
        <w:rPr>
          <w:rFonts w:hint="eastAsia"/>
        </w:rPr>
        <w:br/>
      </w:r>
      <w:r>
        <w:rPr>
          <w:rFonts w:hint="eastAsia"/>
        </w:rPr>
        <w:t>　　　　三、雪靴行业机遇</w:t>
      </w:r>
      <w:r>
        <w:rPr>
          <w:rFonts w:hint="eastAsia"/>
        </w:rPr>
        <w:br/>
      </w:r>
      <w:r>
        <w:rPr>
          <w:rFonts w:hint="eastAsia"/>
        </w:rPr>
        <w:t>　　　　四、雪靴行业挑战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雪靴行业产品营销分析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中国雪靴行业营销模式分析</w:t>
      </w:r>
      <w:r>
        <w:rPr>
          <w:rFonts w:hint="eastAsia"/>
        </w:rPr>
        <w:br/>
      </w:r>
      <w:r>
        <w:rPr>
          <w:rFonts w:hint="eastAsia"/>
        </w:rPr>
        <w:t>　　第二节 雪靴行业主要销售渠道分析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雪靴行业广告与促销方式分析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雪靴行业价格竞争方式分析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雪靴行业国际化营销模式分析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雪靴行业渠道策略分析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雪靴企业（一）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三、雪靴企业经营状况</w:t>
      </w:r>
      <w:r>
        <w:rPr>
          <w:rFonts w:hint="eastAsia"/>
        </w:rPr>
        <w:br/>
      </w:r>
      <w:r>
        <w:rPr>
          <w:rFonts w:hint="eastAsia"/>
        </w:rPr>
        <w:t>　　　　四、雪靴企业发展策略</w:t>
      </w:r>
      <w:r>
        <w:rPr>
          <w:rFonts w:hint="eastAsia"/>
        </w:rPr>
        <w:br/>
      </w:r>
      <w:r>
        <w:rPr>
          <w:rFonts w:hint="eastAsia"/>
        </w:rPr>
        <w:t>　　第二节 雪靴企业（二）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三、雪靴企业经营状况</w:t>
      </w:r>
      <w:r>
        <w:rPr>
          <w:rFonts w:hint="eastAsia"/>
        </w:rPr>
        <w:br/>
      </w:r>
      <w:r>
        <w:rPr>
          <w:rFonts w:hint="eastAsia"/>
        </w:rPr>
        <w:t>　　　　四、雪靴企业发展策略</w:t>
      </w:r>
      <w:r>
        <w:rPr>
          <w:rFonts w:hint="eastAsia"/>
        </w:rPr>
        <w:br/>
      </w:r>
      <w:r>
        <w:rPr>
          <w:rFonts w:hint="eastAsia"/>
        </w:rPr>
        <w:t>　　第三节 雪靴企业（三）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三、雪靴企业经营状况</w:t>
      </w:r>
      <w:r>
        <w:rPr>
          <w:rFonts w:hint="eastAsia"/>
        </w:rPr>
        <w:br/>
      </w:r>
      <w:r>
        <w:rPr>
          <w:rFonts w:hint="eastAsia"/>
        </w:rPr>
        <w:t>　　　　四、雪靴企业发展策略</w:t>
      </w:r>
      <w:r>
        <w:rPr>
          <w:rFonts w:hint="eastAsia"/>
        </w:rPr>
        <w:br/>
      </w:r>
      <w:r>
        <w:rPr>
          <w:rFonts w:hint="eastAsia"/>
        </w:rPr>
        <w:t>　　第四节 雪靴企业（四）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三、雪靴企业经营状况</w:t>
      </w:r>
      <w:r>
        <w:rPr>
          <w:rFonts w:hint="eastAsia"/>
        </w:rPr>
        <w:br/>
      </w:r>
      <w:r>
        <w:rPr>
          <w:rFonts w:hint="eastAsia"/>
        </w:rPr>
        <w:t>　　　　四、雪靴企业发展策略</w:t>
      </w:r>
      <w:r>
        <w:rPr>
          <w:rFonts w:hint="eastAsia"/>
        </w:rPr>
        <w:br/>
      </w:r>
      <w:r>
        <w:rPr>
          <w:rFonts w:hint="eastAsia"/>
        </w:rPr>
        <w:t>　　第五节 雪靴企业（五）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三、雪靴企业经营状况</w:t>
      </w:r>
      <w:r>
        <w:rPr>
          <w:rFonts w:hint="eastAsia"/>
        </w:rPr>
        <w:br/>
      </w:r>
      <w:r>
        <w:rPr>
          <w:rFonts w:hint="eastAsia"/>
        </w:rPr>
        <w:t>　　　　四、雪靴企业发展策略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雪靴产业客户调研</w:t>
      </w:r>
      <w:r>
        <w:rPr>
          <w:rFonts w:hint="eastAsia"/>
        </w:rPr>
        <w:br/>
      </w:r>
      <w:r>
        <w:rPr>
          <w:rFonts w:hint="eastAsia"/>
        </w:rPr>
        <w:t>　　第一节 雪靴产业客户认知程度</w:t>
      </w:r>
      <w:r>
        <w:rPr>
          <w:rFonts w:hint="eastAsia"/>
        </w:rPr>
        <w:br/>
      </w:r>
      <w:r>
        <w:rPr>
          <w:rFonts w:hint="eastAsia"/>
        </w:rPr>
        <w:t>　　第二节 雪靴产业客户关注因素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雪靴行业风险预警分析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二、雪靴产业政策环境风险分析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三、雪靴行业市场风险分析</w:t>
      </w:r>
      <w:r>
        <w:rPr>
          <w:rFonts w:hint="eastAsia"/>
        </w:rPr>
        <w:br/>
      </w:r>
      <w:r>
        <w:rPr>
          <w:rFonts w:hint="eastAsia"/>
        </w:rPr>
        <w:t>　　　　四、雪靴行业发展风险防范建议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雪靴行业发展机会及建议</w:t>
      </w:r>
      <w:r>
        <w:rPr>
          <w:rFonts w:hint="eastAsia"/>
        </w:rPr>
        <w:br/>
      </w:r>
      <w:r>
        <w:rPr>
          <w:rFonts w:hint="eastAsia"/>
        </w:rPr>
        <w:t>　　　　一、雪靴行业总体发展机会及发展建议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二、雪靴行业并购发展机会及建议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三、雪靴行业市场机会及发展建议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四、雪靴行业发展现状及存在问题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五、雪靴行业企业应对策略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雪靴行业进出口分析</w:t>
      </w:r>
      <w:r>
        <w:rPr>
          <w:rFonts w:hint="eastAsia"/>
        </w:rPr>
        <w:br/>
      </w:r>
      <w:r>
        <w:rPr>
          <w:rFonts w:hint="eastAsia"/>
        </w:rPr>
        <w:t>　　第一节 我国雪靴行业出口及增长情况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2019-2024年雪靴行业进出口情况分析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2024-2030年国内雪靴产品进出口情况预测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雪靴行业发展趋势分析预测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雪靴行业发展趋势</w:t>
      </w:r>
      <w:r>
        <w:rPr>
          <w:rFonts w:hint="eastAsia"/>
        </w:rPr>
        <w:br/>
      </w:r>
      <w:r>
        <w:rPr>
          <w:rFonts w:hint="eastAsia"/>
        </w:rPr>
        <w:t>　　　　一、雪靴市场发展趋势</w:t>
      </w:r>
      <w:r>
        <w:rPr>
          <w:rFonts w:hint="eastAsia"/>
        </w:rPr>
        <w:br/>
      </w:r>
      <w:r>
        <w:rPr>
          <w:rFonts w:hint="eastAsia"/>
        </w:rPr>
        <w:t>　　　　二、雪靴行业竞争趋势</w:t>
      </w:r>
      <w:r>
        <w:rPr>
          <w:rFonts w:hint="eastAsia"/>
        </w:rPr>
        <w:br/>
      </w:r>
      <w:r>
        <w:rPr>
          <w:rFonts w:hint="eastAsia"/>
        </w:rPr>
        <w:t>　　　　三、雪靴技术发展趋势</w:t>
      </w:r>
      <w:r>
        <w:rPr>
          <w:rFonts w:hint="eastAsia"/>
        </w:rPr>
        <w:br/>
      </w:r>
      <w:r>
        <w:rPr>
          <w:rFonts w:hint="eastAsia"/>
        </w:rPr>
        <w:t>　　第二节 2024-2030年雪靴行业运行能力预测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一、2024-2030年雪靴行业总资产预测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二、2024-2030年雪靴行业工业总产值预测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三、2024-2030年雪靴行业产品销售收入预测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四、2024-2030年雪靴行业利润总额预测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国内外雪靴产业政策分析</w:t>
      </w:r>
      <w:r>
        <w:rPr>
          <w:rFonts w:hint="eastAsia"/>
        </w:rPr>
        <w:br/>
      </w:r>
      <w:r>
        <w:rPr>
          <w:rFonts w:hint="eastAsia"/>
        </w:rPr>
        <w:t>　　　　一、中国雪靴相关产业政策</w:t>
      </w:r>
      <w:r>
        <w:rPr>
          <w:rFonts w:hint="eastAsia"/>
        </w:rPr>
        <w:br/>
      </w:r>
      <w:r>
        <w:rPr>
          <w:rFonts w:hint="eastAsia"/>
        </w:rPr>
        <w:t>　　　　二、国外雪靴相关产业政策</w:t>
      </w:r>
      <w:r>
        <w:rPr>
          <w:rFonts w:hint="eastAsia"/>
        </w:rPr>
        <w:br/>
      </w:r>
      <w:r>
        <w:rPr>
          <w:rFonts w:hint="eastAsia"/>
        </w:rPr>
        <w:t>　　第二节 国内外雪靴环保规定</w:t>
      </w:r>
      <w:r>
        <w:rPr>
          <w:rFonts w:hint="eastAsia"/>
        </w:rPr>
        <w:br/>
      </w:r>
      <w:r>
        <w:rPr>
          <w:rFonts w:hint="eastAsia"/>
        </w:rPr>
        <w:t>　　　　一、中国雪靴相关环保规定</w:t>
      </w:r>
      <w:r>
        <w:rPr>
          <w:rFonts w:hint="eastAsia"/>
        </w:rPr>
        <w:br/>
      </w:r>
      <w:r>
        <w:rPr>
          <w:rFonts w:hint="eastAsia"/>
        </w:rPr>
        <w:t>　　　　二、国外雪靴相关环保规定</w:t>
      </w:r>
      <w:r>
        <w:rPr>
          <w:rFonts w:hint="eastAsia"/>
        </w:rPr>
        <w:br/>
      </w:r>
      <w:r>
        <w:rPr>
          <w:rFonts w:hint="eastAsia"/>
        </w:rPr>
        <w:t>　　第三节 雪靴贸易预警</w:t>
      </w:r>
      <w:r>
        <w:rPr>
          <w:rFonts w:hint="eastAsia"/>
        </w:rPr>
        <w:br/>
      </w:r>
      <w:r>
        <w:rPr>
          <w:rFonts w:hint="eastAsia"/>
        </w:rPr>
        <w:t>　　　　一、雪靴可能涉及的倾销及反倾销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二、雪靴可能遭遇的贸易壁垒及技术壁垒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雪靴市场预测及雪靴项目投资建议</w:t>
      </w:r>
      <w:r>
        <w:rPr>
          <w:rFonts w:hint="eastAsia"/>
        </w:rPr>
        <w:br/>
      </w:r>
      <w:r>
        <w:rPr>
          <w:rFonts w:hint="eastAsia"/>
        </w:rPr>
        <w:t>　　第一节 中国雪靴行业生产、营销企业投资运作模式分析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2024-2030年中国雪靴行业市场规模及增长趋势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2024-2030年中国雪靴行业投资规模预测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2024-2030年雪靴市场盈利预测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(中:智:林)雪靴行业项目投资建议</w:t>
      </w:r>
      <w:r>
        <w:rPr>
          <w:rFonts w:hint="eastAsia"/>
        </w:rPr>
        <w:br/>
      </w:r>
      <w:r>
        <w:rPr>
          <w:rFonts w:hint="eastAsia"/>
        </w:rPr>
        <w:t>　　　　一、雪靴技术应用注意事项</w:t>
      </w:r>
      <w:r>
        <w:rPr>
          <w:rFonts w:hint="eastAsia"/>
        </w:rPr>
        <w:br/>
      </w:r>
      <w:r>
        <w:rPr>
          <w:rFonts w:hint="eastAsia"/>
        </w:rPr>
        <w:t>　　　　二、雪靴项目投资注意事项</w:t>
      </w:r>
      <w:r>
        <w:rPr>
          <w:rFonts w:hint="eastAsia"/>
        </w:rPr>
        <w:br/>
      </w:r>
      <w:r>
        <w:rPr>
          <w:rFonts w:hint="eastAsia"/>
        </w:rPr>
        <w:t>　　　　三、雪靴生产开发注意事项</w:t>
      </w:r>
      <w:r>
        <w:rPr>
          <w:rFonts w:hint="eastAsia"/>
        </w:rPr>
        <w:br/>
      </w:r>
      <w:r>
        <w:rPr>
          <w:rFonts w:hint="eastAsia"/>
        </w:rPr>
        <w:t>　　　　四、雪靴销售注意事项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雪靴行业历程</w:t>
      </w:r>
      <w:r>
        <w:rPr>
          <w:rFonts w:hint="eastAsia"/>
        </w:rPr>
        <w:br/>
      </w:r>
      <w:r>
        <w:rPr>
          <w:rFonts w:hint="eastAsia"/>
        </w:rPr>
        <w:t>　　图表 雪靴行业生命周期</w:t>
      </w:r>
      <w:r>
        <w:rPr>
          <w:rFonts w:hint="eastAsia"/>
        </w:rPr>
        <w:br/>
      </w:r>
      <w:r>
        <w:rPr>
          <w:rFonts w:hint="eastAsia"/>
        </w:rPr>
        <w:t>　　图表 雪靴行业产业链分析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2024年中国雪靴进口国家及地区分析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4d83e0a384183" w:history="1">
        <w:r>
          <w:rPr>
            <w:rStyle w:val="Hyperlink"/>
          </w:rPr>
          <w:t>2024年版中国雪靴行业深度调研及发展前景分析报告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4d83e0a384183" w:history="1">
        <w:r>
          <w:rPr>
            <w:rStyle w:val="Hyperlink"/>
          </w:rPr>
          <w:t>https://www.20087.com/1/8A/XueXueDiaoYanBaoGao.html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14c26de14546" w:history="1">
      <w:r>
        <w:rPr>
          <w:rStyle w:val="Hyperlink"/>
        </w:rPr>
        <w:t>2024年版中国雪靴行业深度调研及发展前景分析报告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ueXueDiaoYanBaoGao.html" TargetMode="External" Id="R1564d83e0a3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ueXueDiaoYanBaoGao.html" TargetMode="External" Id="R0c1414c26de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2024-04-12T08:32:00Z</dcterms:created>
  <dcterms:modified xsi:type="dcterms:W3CDTF">2024-04-12T09:32:00Z</dcterms:modified>
  <dc:subject>2024年版中国雪靴行业深度调研及发展前景分析报告</dc:subject>
  <dc:title>2024年版中国雪靴行业深度调研及发展前景分析报告</dc:title>
  <cp:keywords>2024年版中国雪靴行业深度调研及发展前景分析报告</cp:keywords>
  <dc:description>2024年版中国雪靴行业深度调研及发展前景分析报告</dc:description>
</cp:coreProperties>
</file>