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35834590f3465d" w:history="1">
              <w:r>
                <w:rPr>
                  <w:rStyle w:val="Hyperlink"/>
                </w:rPr>
                <w:t>2024-2030年中国毡礼帽行业现状研究分析及发展趋势预测报告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35834590f3465d" w:history="1">
              <w:r>
                <w:rPr>
                  <w:rStyle w:val="Hyperlink"/>
                </w:rPr>
                <w:t>2024-2030年中国毡礼帽行业现状研究分析及发展趋势预测报告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06895A2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35834590f3465d" w:history="1">
                <w:r>
                  <w:rPr>
                    <w:rStyle w:val="Hyperlink"/>
                  </w:rPr>
                  <w:t>https://www.20087.com/2/5A/ZhanLiMaoShiChangYanJiuBaoGao.html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毡礼帽是一种以毡为材料制成的礼帽，具有保暖、防风、美观等特点，广泛应用于秋冬季节的服饰搭配。近年来，随着时尚潮流的变化和消费者对个性化需求的增加，毡礼帽的市场需求有所回升。目前，市场上的毡礼帽产品种类繁多，款式各异，材质和工艺也在不断优化。</w:t>
      </w:r>
      <w:r>
        <w:rPr>
          <w:rFonts w:hint="eastAsia"/>
        </w:rPr>
        <w:br/>
      </w:r>
      <w:r>
        <w:rPr>
          <w:rFonts w:hint="eastAsia"/>
        </w:rPr>
        <w:t>　　未来，毡礼帽的发展将更加注重设计感和多功能性。设计感方面，通过引入时尚元素和流行文化，开发出更具个性化和时尚感的毡礼帽产品，满足消费者的多样化需求。多功能性方面，通过引入新型材料和工艺，开发出具有保暖、防晒、装饰等多种功能的毡礼帽产品，提升产品的附加值和市场竞争力。此外，随着虚拟现实和增强现实技术的发展，毡礼帽的设计和定制将更加便捷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35834590f3465d" w:history="1">
        <w:r>
          <w:rPr>
            <w:rStyle w:val="Hyperlink"/>
          </w:rPr>
          <w:t>2024-2030年中国毡礼帽行业现状研究分析及发展趋势预测报告</w:t>
        </w:r>
      </w:hyperlink>
      <w:r>
        <w:rPr>
          <w:rFonts w:hint="eastAsia"/>
        </w:rPr>
        <w:t>》基于多年监测调研数据，结合毡礼帽行业现状与发展前景，全面分析了毡礼帽市场需求、市场规模、产业链构成、价格机制以及毡礼帽细分市场特性。毡礼帽报告客观评估了市场前景，预测了发展趋势，深入分析了品牌竞争、市场集中度及毡礼帽重点企业运营状况。同时，毡礼帽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毡礼帽行业概述</w:t>
      </w:r>
      <w:r>
        <w:rPr>
          <w:rFonts w:hint="eastAsia"/>
        </w:rPr>
        <w:br/>
      </w:r>
      <w:r>
        <w:rPr>
          <w:rFonts w:hint="eastAsia"/>
        </w:rPr>
        <w:t>　　第一节 毡礼帽行业界定、分类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毡礼帽行业发展历程</w:t>
      </w:r>
      <w:r>
        <w:rPr>
          <w:rFonts w:hint="eastAsia"/>
        </w:rPr>
        <w:br/>
      </w:r>
      <w:r>
        <w:rPr>
          <w:rFonts w:hint="eastAsia"/>
        </w:rPr>
        <w:t>　　第三节 毡礼帽产业链分析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2023-2024年毡礼帽行业发展环境分析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2023-2024年毡礼帽行业技术工艺现状及发展趋势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毡礼帽行业技术发展现状</w:t>
      </w:r>
      <w:r>
        <w:rPr>
          <w:rFonts w:hint="eastAsia"/>
        </w:rPr>
        <w:br/>
      </w:r>
      <w:r>
        <w:rPr>
          <w:rFonts w:hint="eastAsia"/>
        </w:rPr>
        <w:t>　　第二节 毡礼帽行业技术工艺特点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国内外毡礼帽行业技术发展趋势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中国毡礼帽行业供、需现状及发展趋势预测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中国毡礼帽行业供给情况分析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一、2019-2024年毡礼帽行业供给情况</w:t>
      </w:r>
      <w:r>
        <w:rPr>
          <w:rFonts w:hint="eastAsia"/>
        </w:rPr>
        <w:br/>
      </w:r>
      <w:r>
        <w:rPr>
          <w:rFonts w:hint="eastAsia"/>
        </w:rPr>
        <w:t>　　　　二、2024年毡礼帽行业重点省市供给情况</w:t>
      </w:r>
      <w:r>
        <w:rPr>
          <w:rFonts w:hint="eastAsia"/>
        </w:rPr>
        <w:br/>
      </w:r>
      <w:r>
        <w:rPr>
          <w:rFonts w:hint="eastAsia"/>
        </w:rPr>
        <w:t>　　　　三、2024-2030年毡礼帽行业供给情况预测</w:t>
      </w:r>
      <w:r>
        <w:rPr>
          <w:rFonts w:hint="eastAsia"/>
        </w:rPr>
        <w:br/>
      </w:r>
      <w:r>
        <w:rPr>
          <w:rFonts w:hint="eastAsia"/>
        </w:rPr>
        <w:t>　　第二节 中国毡礼帽行业需求情况分析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一、2019-2024年毡礼帽行业需求情况</w:t>
      </w:r>
      <w:r>
        <w:rPr>
          <w:rFonts w:hint="eastAsia"/>
        </w:rPr>
        <w:br/>
      </w:r>
      <w:r>
        <w:rPr>
          <w:rFonts w:hint="eastAsia"/>
        </w:rPr>
        <w:t>　　　　二、2024年毡礼帽行业重点省市需求情况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三、2024-2030年毡礼帽行业需求情况预测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新冠疫情对毡礼帽行业的影响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毡礼帽行业产品市场价格分析与预测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2019-2024年毡礼帽行业产品市场价格回顾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2023-2024年毡礼帽行业产品市场价格现状分析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影响毡礼帽行业产品市场价格因素分析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2019-2024年毡礼帽行业产品市场价格走势预测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中国毡礼帽行业进出口现状及发展趋势预测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中国毡礼帽行业进口情况分析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一、2019-2024年毡礼帽行业进口情况</w:t>
      </w:r>
      <w:r>
        <w:rPr>
          <w:rFonts w:hint="eastAsia"/>
        </w:rPr>
        <w:br/>
      </w:r>
      <w:r>
        <w:rPr>
          <w:rFonts w:hint="eastAsia"/>
        </w:rPr>
        <w:t>　　　　二、2024-2030年毡礼帽行业进口情况预测</w:t>
      </w:r>
      <w:r>
        <w:rPr>
          <w:rFonts w:hint="eastAsia"/>
        </w:rPr>
        <w:br/>
      </w:r>
      <w:r>
        <w:rPr>
          <w:rFonts w:hint="eastAsia"/>
        </w:rPr>
        <w:t>　　第二节 中国毡礼帽行业出口情况分析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一、2019-2024年毡礼帽行业出口情况</w:t>
      </w:r>
      <w:r>
        <w:rPr>
          <w:rFonts w:hint="eastAsia"/>
        </w:rPr>
        <w:br/>
      </w:r>
      <w:r>
        <w:rPr>
          <w:rFonts w:hint="eastAsia"/>
        </w:rPr>
        <w:t>　　　　二、2024-2030年毡礼帽行业出口情况预测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影响中国毡礼帽行业进出口因素分析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中国毡礼帽行业重点区域市场调研分析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毡礼帽行业细分市场调研分析</w:t>
      </w:r>
      <w:r>
        <w:rPr>
          <w:rFonts w:hint="eastAsia"/>
        </w:rPr>
        <w:br/>
      </w:r>
      <w:r>
        <w:rPr>
          <w:rFonts w:hint="eastAsia"/>
        </w:rPr>
        <w:t>　　第一节 毡礼帽行业细分（一）市场调研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毡礼帽行业细分（二）市场调研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毡礼帽行业重点企业经营状况及发展规划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毡礼帽重点企业（一）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毡礼帽重点企业（二）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毡礼帽重点企业（三）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毡礼帽重点企业（四）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毡礼帽重点企业（五）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毡礼帽行业企业经营策略研究分析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毡礼帽企业多样化经营策略分析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一、毡礼帽企业多样化经营情况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二、现行毡礼帽行业多样化经营的方向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大型毡礼帽企业集团未来发展策略分析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对中小毡礼帽企业生产经营的建议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毡礼帽行业市场竞争策略分析</w:t>
      </w:r>
      <w:r>
        <w:rPr>
          <w:rFonts w:hint="eastAsia"/>
        </w:rPr>
        <w:br/>
      </w:r>
      <w:r>
        <w:rPr>
          <w:rFonts w:hint="eastAsia"/>
        </w:rPr>
        <w:t>　　第一节 毡礼帽行业竞争结构分析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毡礼帽市场竞争策略分析</w:t>
      </w:r>
      <w:r>
        <w:rPr>
          <w:rFonts w:hint="eastAsia"/>
        </w:rPr>
        <w:br/>
      </w:r>
      <w:r>
        <w:rPr>
          <w:rFonts w:hint="eastAsia"/>
        </w:rPr>
        <w:t>　　　　一、毡礼帽市场增长潜力分析</w:t>
      </w:r>
      <w:r>
        <w:rPr>
          <w:rFonts w:hint="eastAsia"/>
        </w:rPr>
        <w:br/>
      </w:r>
      <w:r>
        <w:rPr>
          <w:rFonts w:hint="eastAsia"/>
        </w:rPr>
        <w:t>　　　　二、毡礼帽产品竞争策略分析</w:t>
      </w:r>
      <w:r>
        <w:rPr>
          <w:rFonts w:hint="eastAsia"/>
        </w:rPr>
        <w:br/>
      </w:r>
      <w:r>
        <w:rPr>
          <w:rFonts w:hint="eastAsia"/>
        </w:rPr>
        <w:t>　　　　三、毡礼帽典型企业产品竞争策略分析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2024-2030年毡礼帽行业竞争格局与展望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一、2024-2030年毡礼帽行业竞争策略分析</w:t>
      </w:r>
      <w:r>
        <w:rPr>
          <w:rFonts w:hint="eastAsia"/>
        </w:rPr>
        <w:br/>
      </w:r>
      <w:r>
        <w:rPr>
          <w:rFonts w:hint="eastAsia"/>
        </w:rPr>
        <w:t>　　　　二、2024-2030年毡礼帽行业竞争格局展望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三、2024-2030年我国毡礼帽市场竞争趋势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毡礼帽投资机会分析与项目投资建议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毡礼帽投资机会分析</w:t>
      </w:r>
      <w:r>
        <w:rPr>
          <w:rFonts w:hint="eastAsia"/>
        </w:rPr>
        <w:br/>
      </w:r>
      <w:r>
        <w:rPr>
          <w:rFonts w:hint="eastAsia"/>
        </w:rPr>
        <w:t>　　第二节 毡礼帽投资趋势分析</w:t>
      </w:r>
      <w:r>
        <w:rPr>
          <w:rFonts w:hint="eastAsia"/>
        </w:rPr>
        <w:br/>
      </w:r>
      <w:r>
        <w:rPr>
          <w:rFonts w:hint="eastAsia"/>
        </w:rPr>
        <w:t>　　第三节 中-智-林－项目投资建议</w:t>
      </w:r>
      <w:r>
        <w:rPr>
          <w:rFonts w:hint="eastAsia"/>
        </w:rPr>
        <w:br/>
      </w:r>
      <w:r>
        <w:rPr>
          <w:rFonts w:hint="eastAsia"/>
        </w:rPr>
        <w:t>　　　　一、毡礼帽行业投资环境考察</w:t>
      </w:r>
      <w:r>
        <w:rPr>
          <w:rFonts w:hint="eastAsia"/>
        </w:rPr>
        <w:br/>
      </w:r>
      <w:r>
        <w:rPr>
          <w:rFonts w:hint="eastAsia"/>
        </w:rPr>
        <w:t>　　　　二、毡礼帽投资风险及控制策略</w:t>
      </w:r>
      <w:r>
        <w:rPr>
          <w:rFonts w:hint="eastAsia"/>
        </w:rPr>
        <w:br/>
      </w:r>
      <w:r>
        <w:rPr>
          <w:rFonts w:hint="eastAsia"/>
        </w:rPr>
        <w:t>　　　　三、毡礼帽产品投资方向建议</w:t>
      </w:r>
      <w:r>
        <w:rPr>
          <w:rFonts w:hint="eastAsia"/>
        </w:rPr>
        <w:br/>
      </w:r>
      <w:r>
        <w:rPr>
          <w:rFonts w:hint="eastAsia"/>
        </w:rPr>
        <w:t>　　　　四、毡礼帽项目投资建议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毡礼帽行业类别</w:t>
      </w:r>
      <w:r>
        <w:rPr>
          <w:rFonts w:hint="eastAsia"/>
        </w:rPr>
        <w:br/>
      </w:r>
      <w:r>
        <w:rPr>
          <w:rFonts w:hint="eastAsia"/>
        </w:rPr>
        <w:t>　　图表 毡礼帽行业产业链调研</w:t>
      </w:r>
      <w:r>
        <w:rPr>
          <w:rFonts w:hint="eastAsia"/>
        </w:rPr>
        <w:br/>
      </w:r>
      <w:r>
        <w:rPr>
          <w:rFonts w:hint="eastAsia"/>
        </w:rPr>
        <w:t>　　图表 毡礼帽行业现状</w:t>
      </w:r>
      <w:r>
        <w:rPr>
          <w:rFonts w:hint="eastAsia"/>
        </w:rPr>
        <w:br/>
      </w:r>
      <w:r>
        <w:rPr>
          <w:rFonts w:hint="eastAsia"/>
        </w:rPr>
        <w:t>　　图表 毡礼帽行业标准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2019-2024年中国毡礼帽行业市场规模</w:t>
      </w:r>
      <w:r>
        <w:rPr>
          <w:rFonts w:hint="eastAsia"/>
        </w:rPr>
        <w:br/>
      </w:r>
      <w:r>
        <w:rPr>
          <w:rFonts w:hint="eastAsia"/>
        </w:rPr>
        <w:t>　　图表 2024年中国毡礼帽行业产能</w:t>
      </w:r>
      <w:r>
        <w:rPr>
          <w:rFonts w:hint="eastAsia"/>
        </w:rPr>
        <w:br/>
      </w:r>
      <w:r>
        <w:rPr>
          <w:rFonts w:hint="eastAsia"/>
        </w:rPr>
        <w:t>　　图表 2019-2024年中国毡礼帽行业产量统计</w:t>
      </w:r>
      <w:r>
        <w:rPr>
          <w:rFonts w:hint="eastAsia"/>
        </w:rPr>
        <w:br/>
      </w:r>
      <w:r>
        <w:rPr>
          <w:rFonts w:hint="eastAsia"/>
        </w:rPr>
        <w:t>　　图表 毡礼帽行业动态</w:t>
      </w:r>
      <w:r>
        <w:rPr>
          <w:rFonts w:hint="eastAsia"/>
        </w:rPr>
        <w:br/>
      </w:r>
      <w:r>
        <w:rPr>
          <w:rFonts w:hint="eastAsia"/>
        </w:rPr>
        <w:t>　　图表 2019-2024年中国毡礼帽市场需求量</w:t>
      </w:r>
      <w:r>
        <w:rPr>
          <w:rFonts w:hint="eastAsia"/>
        </w:rPr>
        <w:br/>
      </w:r>
      <w:r>
        <w:rPr>
          <w:rFonts w:hint="eastAsia"/>
        </w:rPr>
        <w:t>　　图表 2024年中国毡礼帽行业需求区域调研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2019-2024年中国毡礼帽行情</w:t>
      </w:r>
      <w:r>
        <w:rPr>
          <w:rFonts w:hint="eastAsia"/>
        </w:rPr>
        <w:br/>
      </w:r>
      <w:r>
        <w:rPr>
          <w:rFonts w:hint="eastAsia"/>
        </w:rPr>
        <w:t>　　图表 2019-2024年中国毡礼帽价格走势图</w:t>
      </w:r>
      <w:r>
        <w:rPr>
          <w:rFonts w:hint="eastAsia"/>
        </w:rPr>
        <w:br/>
      </w:r>
      <w:r>
        <w:rPr>
          <w:rFonts w:hint="eastAsia"/>
        </w:rPr>
        <w:t>　　图表 2019-2024年中国毡礼帽行业销售收入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2019-2024年中国毡礼帽行业盈利情况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2019-2024年中国毡礼帽行业利润总额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2019-2024年中国毡礼帽进口统计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2019-2024年中国毡礼帽行业企业数量统计</w:t>
      </w:r>
      <w:r>
        <w:rPr>
          <w:rFonts w:hint="eastAsia"/>
        </w:rPr>
        <w:br/>
      </w:r>
      <w:r>
        <w:rPr>
          <w:rFonts w:hint="eastAsia"/>
        </w:rPr>
        <w:t>　　图表 **地区毡礼帽市场规模</w:t>
      </w:r>
      <w:r>
        <w:rPr>
          <w:rFonts w:hint="eastAsia"/>
        </w:rPr>
        <w:br/>
      </w:r>
      <w:r>
        <w:rPr>
          <w:rFonts w:hint="eastAsia"/>
        </w:rPr>
        <w:t>　　图表 **地区毡礼帽行业市场需求</w:t>
      </w:r>
      <w:r>
        <w:rPr>
          <w:rFonts w:hint="eastAsia"/>
        </w:rPr>
        <w:br/>
      </w:r>
      <w:r>
        <w:rPr>
          <w:rFonts w:hint="eastAsia"/>
        </w:rPr>
        <w:t>　　图表 **地区毡礼帽市场调研</w:t>
      </w:r>
      <w:r>
        <w:rPr>
          <w:rFonts w:hint="eastAsia"/>
        </w:rPr>
        <w:br/>
      </w:r>
      <w:r>
        <w:rPr>
          <w:rFonts w:hint="eastAsia"/>
        </w:rPr>
        <w:t>　　图表 **地区毡礼帽行业市场需求分析</w:t>
      </w:r>
      <w:r>
        <w:rPr>
          <w:rFonts w:hint="eastAsia"/>
        </w:rPr>
        <w:br/>
      </w:r>
      <w:r>
        <w:rPr>
          <w:rFonts w:hint="eastAsia"/>
        </w:rPr>
        <w:t>　　图表 **地区毡礼帽市场规模</w:t>
      </w:r>
      <w:r>
        <w:rPr>
          <w:rFonts w:hint="eastAsia"/>
        </w:rPr>
        <w:br/>
      </w:r>
      <w:r>
        <w:rPr>
          <w:rFonts w:hint="eastAsia"/>
        </w:rPr>
        <w:t>　　图表 **地区毡礼帽行业市场需求</w:t>
      </w:r>
      <w:r>
        <w:rPr>
          <w:rFonts w:hint="eastAsia"/>
        </w:rPr>
        <w:br/>
      </w:r>
      <w:r>
        <w:rPr>
          <w:rFonts w:hint="eastAsia"/>
        </w:rPr>
        <w:t>　　图表 **地区毡礼帽市场调研</w:t>
      </w:r>
      <w:r>
        <w:rPr>
          <w:rFonts w:hint="eastAsia"/>
        </w:rPr>
        <w:br/>
      </w:r>
      <w:r>
        <w:rPr>
          <w:rFonts w:hint="eastAsia"/>
        </w:rPr>
        <w:t>　　图表 **地区毡礼帽行业市场需求分析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毡礼帽行业竞争对手分析</w:t>
      </w:r>
      <w:r>
        <w:rPr>
          <w:rFonts w:hint="eastAsia"/>
        </w:rPr>
        <w:br/>
      </w:r>
      <w:r>
        <w:rPr>
          <w:rFonts w:hint="eastAsia"/>
        </w:rPr>
        <w:t>　　图表 毡礼帽重点企业（一）基本信息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毡礼帽重点企业（一）经营情况分析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毡礼帽重点企业（一）主要经济指标情况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毡礼帽重点企业（一）盈利能力情况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毡礼帽重点企业（一）偿债能力情况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毡礼帽重点企业（一）运营能力情况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毡礼帽重点企业（一）成长能力情况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毡礼帽重点企业（二）基本信息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毡礼帽重点企业（二）经营情况分析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毡礼帽重点企业（二）主要经济指标情况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毡礼帽重点企业（二）盈利能力情况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毡礼帽重点企业（二）偿债能力情况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毡礼帽重点企业（二）运营能力情况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毡礼帽重点企业（二）成长能力情况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毡礼帽重点企业（三）基本信息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毡礼帽重点企业（三）经营情况分析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毡礼帽重点企业（三）主要经济指标情况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毡礼帽重点企业（三）盈利能力情况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毡礼帽重点企业（三）偿债能力情况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毡礼帽重点企业（三）运营能力情况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毡礼帽重点企业（三）成长能力情况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2024-2030年中国毡礼帽行业产能预测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2024-2030年中国毡礼帽市场需求预测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2024-2030年中国毡礼帽行业市场规模预测</w:t>
      </w:r>
      <w:r>
        <w:rPr>
          <w:rFonts w:hint="eastAsia"/>
        </w:rPr>
        <w:br/>
      </w:r>
      <w:r>
        <w:rPr>
          <w:rFonts w:hint="eastAsia"/>
        </w:rPr>
        <w:t>　　图表 毡礼帽行业准入条件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2024-2030年中国毡礼帽行业信息化</w:t>
      </w:r>
      <w:r>
        <w:rPr>
          <w:rFonts w:hint="eastAsia"/>
        </w:rPr>
        <w:br/>
      </w:r>
      <w:r>
        <w:rPr>
          <w:rFonts w:hint="eastAsia"/>
        </w:rPr>
        <w:t>　　图表 2024-2030年中国毡礼帽市场前景</w:t>
      </w:r>
      <w:r>
        <w:rPr>
          <w:rFonts w:hint="eastAsia"/>
        </w:rPr>
        <w:br/>
      </w:r>
      <w:r>
        <w:rPr>
          <w:rFonts w:hint="eastAsia"/>
        </w:rPr>
        <w:t>　　图表 2024-2030年中国毡礼帽行业风险分析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2024-2030年中国毡礼帽行业发展趋势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35834590f3465d" w:history="1">
        <w:r>
          <w:rPr>
            <w:rStyle w:val="Hyperlink"/>
          </w:rPr>
          <w:t>2024-2030年中国毡礼帽行业现状研究分析及发展趋势预测报告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06895A2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35834590f3465d" w:history="1">
        <w:r>
          <w:rPr>
            <w:rStyle w:val="Hyperlink"/>
          </w:rPr>
          <w:t>https://www.20087.com/2/5A/ZhanLiMaoShiChangYanJiuBaoGao.html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ba8b8415e54236" w:history="1">
      <w:r>
        <w:rPr>
          <w:rStyle w:val="Hyperlink"/>
        </w:rPr>
        <w:t>2024-2030年中国毡礼帽行业现状研究分析及发展趋势预测报告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A/ZhanLiMaoShiChangYanJiuBaoGao.html" TargetMode="External" Id="Rdf35834590f346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A/ZhanLiMaoShiChangYanJiuBaoGao.html" TargetMode="External" Id="R76ba8b8415e542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2024-01-23T01:53:00Z</dcterms:created>
  <dcterms:modified xsi:type="dcterms:W3CDTF">2024-01-23T02:53:00Z</dcterms:modified>
  <dc:subject>2024-2030年中国毡礼帽行业现状研究分析及发展趋势预测报告</dc:subject>
  <dc:title>2024-2030年中国毡礼帽行业现状研究分析及发展趋势预测报告</dc:title>
  <cp:keywords>2024-2030年中国毡礼帽行业现状研究分析及发展趋势预测报告</cp:keywords>
  <dc:description>2024-2030年中国毡礼帽行业现状研究分析及发展趋势预测报告</dc:description>
</cp:coreProperties>
</file>