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d6029d7644d15" w:history="1">
              <w:r>
                <w:rPr>
                  <w:rStyle w:val="Hyperlink"/>
                </w:rPr>
                <w:t>2024-2030年中国化纤原料行业研究及未来走势分析报告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d6029d7644d15" w:history="1">
              <w:r>
                <w:rPr>
                  <w:rStyle w:val="Hyperlink"/>
                </w:rPr>
                <w:t>2024-2030年中国化纤原料行业研究及未来走势分析报告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d6029d7644d15" w:history="1">
                <w:r>
                  <w:rPr>
                    <w:rStyle w:val="Hyperlink"/>
                  </w:rPr>
                  <w:t>https://www.20087.com/3/3A/HuaXianYuanLiaoHangYeDiaoYanBaoGao.html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原料包括聚酯、尼龙、丙纶等，是纺织行业的重要组成部分，其发展与全球服装、家纺及工业用纺织品市场紧密相连。近年来，随着技术进步和市场需求变化，化纤原料行业经历了从量到质的转变。高性能纤维，如碳纤维和芳纶，因在航空航天、汽车和防护装备领域的应用而受到关注。同时，环保压力促使行业探索生物基和可降解化纤原料，以减少对石油资源的依赖和环境影响。</w:t>
      </w:r>
      <w:r>
        <w:rPr>
          <w:rFonts w:hint="eastAsia"/>
        </w:rPr>
        <w:br/>
      </w:r>
      <w:r>
        <w:rPr>
          <w:rFonts w:hint="eastAsia"/>
        </w:rPr>
        <w:t>　　未来，化纤原料行业将更加侧重于可持续性和功能化。随着循环经济理念的推广，回收再利用的化纤原料将成为趋势，比如回收聚酯纤维。同时，智能纺织品的发展将推动化纤原料向具有传感、变色和自我修复等功能的材料方向发展。此外，生物基化纤原料的商业化进程将加快，以满足消费者对环保和健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d6029d7644d15" w:history="1">
        <w:r>
          <w:rPr>
            <w:rStyle w:val="Hyperlink"/>
          </w:rPr>
          <w:t>2024-2030年中国化纤原料行业研究及未来走势分析报告</w:t>
        </w:r>
      </w:hyperlink>
      <w:r>
        <w:rPr>
          <w:rFonts w:hint="eastAsia"/>
        </w:rPr>
        <w:t>》基于多年监测调研数据，结合化纤原料行业现状与发展前景，全面分析了化纤原料市场需求、市场规模、产业链构成、价格机制以及化纤原料细分市场特性。化纤原料报告客观评估了市场前景，预测了发展趋势，深入分析了品牌竞争、市场集中度及化纤原料重点企业运营状况。同时，化纤原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化纤原料行业概述</w:t>
      </w:r>
      <w:r>
        <w:rPr>
          <w:rFonts w:hint="eastAsia"/>
        </w:rPr>
        <w:br/>
      </w:r>
      <w:r>
        <w:rPr>
          <w:rFonts w:hint="eastAsia"/>
        </w:rPr>
        <w:t>　　第一节 化纤原料定义</w:t>
      </w:r>
      <w:r>
        <w:rPr>
          <w:rFonts w:hint="eastAsia"/>
        </w:rPr>
        <w:br/>
      </w:r>
      <w:r>
        <w:rPr>
          <w:rFonts w:hint="eastAsia"/>
        </w:rPr>
        <w:t>　　第二节 化纤原料行业发展历程</w:t>
      </w:r>
      <w:r>
        <w:rPr>
          <w:rFonts w:hint="eastAsia"/>
        </w:rPr>
        <w:br/>
      </w:r>
      <w:r>
        <w:rPr>
          <w:rFonts w:hint="eastAsia"/>
        </w:rPr>
        <w:t>　　第三节 化纤原料分类情况</w:t>
      </w:r>
      <w:r>
        <w:rPr>
          <w:rFonts w:hint="eastAsia"/>
        </w:rPr>
        <w:br/>
      </w:r>
      <w:r>
        <w:rPr>
          <w:rFonts w:hint="eastAsia"/>
        </w:rPr>
        <w:t>　　第四节 化纤原料产业链分析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2023-2024年中国化纤原料行业发展环境分析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中国化纤原料行业发展经济环境分析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中国化纤原料行业发展政策环境分析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一、化纤原料行业政策影响分析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二、化纤原料行业相关标准分析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中国化纤原料行业发展社会环境分析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2019-2024年中国化纤原料行业总体规模</w:t>
      </w:r>
      <w:r>
        <w:rPr>
          <w:rFonts w:hint="eastAsia"/>
        </w:rPr>
        <w:br/>
      </w:r>
      <w:r>
        <w:rPr>
          <w:rFonts w:hint="eastAsia"/>
        </w:rPr>
        <w:t>　　第二节 中国化纤原料行业供给概况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一、2019-2024年中国化纤原料行业供给情况分析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二、2024年中国化纤原料行业供给特点分析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三、2024-2030年中国化纤原料行业供给预测</w:t>
      </w:r>
      <w:r>
        <w:rPr>
          <w:rFonts w:hint="eastAsia"/>
        </w:rPr>
        <w:br/>
      </w:r>
      <w:r>
        <w:rPr>
          <w:rFonts w:hint="eastAsia"/>
        </w:rPr>
        <w:t>　　第三节 中国化纤原料行业需求概况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一、2019-2024年中国化纤原料行业需求情况分析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二、2024年中国化纤原料行业市场需求特点分析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三、2024-2030年中国化纤原料行业市场需求预测</w:t>
      </w:r>
      <w:r>
        <w:rPr>
          <w:rFonts w:hint="eastAsia"/>
        </w:rPr>
        <w:br/>
      </w:r>
      <w:r>
        <w:rPr>
          <w:rFonts w:hint="eastAsia"/>
        </w:rPr>
        <w:t>　　第四节 化纤原料产业供需平衡状况分析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化纤原料行业产品市场价格分析与预测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2019-2024年化纤原料行业产品市场价格回顾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2024年化纤原料行业产品市场价格现状分析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影响化纤原料行业产品市场价格因素分析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2024-2030年化纤原料行业产品市场价格走势预测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化纤原料行业细分市场调研分析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化纤原料行业细分（一）市场调研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化纤原料行业细分（二）市场调研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2023-2024年中国化纤原料行业发展概况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2023-2024年中国化纤原料行业发展态势分析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2023-2024年中国化纤原料行业发展特点分析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2023-2024年中国化纤原料行业市场供需分析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2023-2024年我国化纤原料行业发展现状分析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我国化纤原料行业发展现状分析</w:t>
      </w:r>
      <w:r>
        <w:rPr>
          <w:rFonts w:hint="eastAsia"/>
        </w:rPr>
        <w:br/>
      </w:r>
      <w:r>
        <w:rPr>
          <w:rFonts w:hint="eastAsia"/>
        </w:rPr>
        <w:t>　　　　一、化纤原料行业品牌发展现状</w:t>
      </w:r>
      <w:r>
        <w:rPr>
          <w:rFonts w:hint="eastAsia"/>
        </w:rPr>
        <w:br/>
      </w:r>
      <w:r>
        <w:rPr>
          <w:rFonts w:hint="eastAsia"/>
        </w:rPr>
        <w:t>　　　　二、化纤原料行业市场需求现状</w:t>
      </w:r>
      <w:r>
        <w:rPr>
          <w:rFonts w:hint="eastAsia"/>
        </w:rPr>
        <w:br/>
      </w:r>
      <w:r>
        <w:rPr>
          <w:rFonts w:hint="eastAsia"/>
        </w:rPr>
        <w:t>　　　　三、化纤原料市场需求层次分析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四、我国化纤原料市场走向分析</w:t>
      </w:r>
      <w:r>
        <w:rPr>
          <w:rFonts w:hint="eastAsia"/>
        </w:rPr>
        <w:br/>
      </w:r>
      <w:r>
        <w:rPr>
          <w:rFonts w:hint="eastAsia"/>
        </w:rPr>
        <w:t>　　第二节 中国化纤原料产品技术分析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一、2023-2024年化纤原料产品技术变化特点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二、2023-2024年化纤原料产品市场的新技术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三、2023-2024年化纤原料产品市场现状分析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中国化纤原料行业存在的问题</w:t>
      </w:r>
      <w:r>
        <w:rPr>
          <w:rFonts w:hint="eastAsia"/>
        </w:rPr>
        <w:br/>
      </w:r>
      <w:r>
        <w:rPr>
          <w:rFonts w:hint="eastAsia"/>
        </w:rPr>
        <w:t>　　　　一、化纤原料产品市场存在的主要问题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二、国内化纤原料产品市场的三大瓶颈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三、化纤原料产品市场遭遇的规模难题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对中国化纤原料市场的分析及思考</w:t>
      </w:r>
      <w:r>
        <w:rPr>
          <w:rFonts w:hint="eastAsia"/>
        </w:rPr>
        <w:br/>
      </w:r>
      <w:r>
        <w:rPr>
          <w:rFonts w:hint="eastAsia"/>
        </w:rPr>
        <w:t>　　　　一、化纤原料市场特点</w:t>
      </w:r>
      <w:r>
        <w:rPr>
          <w:rFonts w:hint="eastAsia"/>
        </w:rPr>
        <w:br/>
      </w:r>
      <w:r>
        <w:rPr>
          <w:rFonts w:hint="eastAsia"/>
        </w:rPr>
        <w:t>　　　　二、化纤原料市场分析</w:t>
      </w:r>
      <w:r>
        <w:rPr>
          <w:rFonts w:hint="eastAsia"/>
        </w:rPr>
        <w:br/>
      </w:r>
      <w:r>
        <w:rPr>
          <w:rFonts w:hint="eastAsia"/>
        </w:rPr>
        <w:t>　　　　三、化纤原料市场变化的方向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四、中国化纤原料行业发展的新思路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五、对中国化纤原料行业发展的思考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2023-2024年化纤原料行业市场竞争策略分析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化纤原料行业竞争结构分析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一、现有化纤原料企业间竞争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二、化纤原料产品竞争策略分析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三、典型化纤原料企业产品竞争策略分析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化纤原料企业竞争策略分析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一、2024-2030年中国化纤原料市场竞争趋势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二、2024-2030年化纤原料行业竞争格局展望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三、2024-2030年化纤原料行业竞争策略分析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化纤原料行业投资与发展前景分析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2023-2024年化纤原料行业投资情况分析</w:t>
      </w:r>
      <w:r>
        <w:rPr>
          <w:rFonts w:hint="eastAsia"/>
        </w:rPr>
        <w:br/>
      </w:r>
      <w:r>
        <w:rPr>
          <w:rFonts w:hint="eastAsia"/>
        </w:rPr>
        <w:t>　　　　一、化纤原料行业总体投资结构</w:t>
      </w:r>
      <w:r>
        <w:rPr>
          <w:rFonts w:hint="eastAsia"/>
        </w:rPr>
        <w:br/>
      </w:r>
      <w:r>
        <w:rPr>
          <w:rFonts w:hint="eastAsia"/>
        </w:rPr>
        <w:t>　　　　二、化纤原料行业投资规模情况</w:t>
      </w:r>
      <w:r>
        <w:rPr>
          <w:rFonts w:hint="eastAsia"/>
        </w:rPr>
        <w:br/>
      </w:r>
      <w:r>
        <w:rPr>
          <w:rFonts w:hint="eastAsia"/>
        </w:rPr>
        <w:t>　　　　三、化纤原料行业投资增速情况</w:t>
      </w:r>
      <w:r>
        <w:rPr>
          <w:rFonts w:hint="eastAsia"/>
        </w:rPr>
        <w:br/>
      </w:r>
      <w:r>
        <w:rPr>
          <w:rFonts w:hint="eastAsia"/>
        </w:rPr>
        <w:t>　　　　四、化纤原料行业分地区投资分析</w:t>
      </w:r>
      <w:r>
        <w:rPr>
          <w:rFonts w:hint="eastAsia"/>
        </w:rPr>
        <w:br/>
      </w:r>
      <w:r>
        <w:rPr>
          <w:rFonts w:hint="eastAsia"/>
        </w:rPr>
        <w:t>　　第二节 化纤原料行业投资机会分析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二、可以投资的化纤原料模式</w:t>
      </w:r>
      <w:r>
        <w:rPr>
          <w:rFonts w:hint="eastAsia"/>
        </w:rPr>
        <w:br/>
      </w:r>
      <w:r>
        <w:rPr>
          <w:rFonts w:hint="eastAsia"/>
        </w:rPr>
        <w:t>　　　　三、2024年化纤原料行业投资机会</w:t>
      </w:r>
      <w:r>
        <w:rPr>
          <w:rFonts w:hint="eastAsia"/>
        </w:rPr>
        <w:br/>
      </w:r>
      <w:r>
        <w:rPr>
          <w:rFonts w:hint="eastAsia"/>
        </w:rPr>
        <w:t>　　　　四、2024年化纤原料行业投资新方向</w:t>
      </w:r>
      <w:r>
        <w:rPr>
          <w:rFonts w:hint="eastAsia"/>
        </w:rPr>
        <w:br/>
      </w:r>
      <w:r>
        <w:rPr>
          <w:rFonts w:hint="eastAsia"/>
        </w:rPr>
        <w:t>　　第三节 化纤原料行业发展前景分析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一、新冠疫情下化纤原料市场的发展前景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二、2024年化纤原料市场面临的发展商机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2024-2030年中国化纤原料行业发展前景预测分析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中国化纤原料行业发展预测分析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一、未来化纤原料发展分析</w:t>
      </w:r>
      <w:r>
        <w:rPr>
          <w:rFonts w:hint="eastAsia"/>
        </w:rPr>
        <w:br/>
      </w:r>
      <w:r>
        <w:rPr>
          <w:rFonts w:hint="eastAsia"/>
        </w:rPr>
        <w:t>　　　　二、未来化纤原料行业技术开发方向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中国化纤原料行业市场前景分析</w:t>
      </w:r>
      <w:r>
        <w:rPr>
          <w:rFonts w:hint="eastAsia"/>
        </w:rPr>
        <w:br/>
      </w:r>
      <w:r>
        <w:rPr>
          <w:rFonts w:hint="eastAsia"/>
        </w:rPr>
        <w:t>　　　　一、化纤原料产品差异化是企业发展的方向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二、化纤原料行业渠道重心下沉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中国化纤原料行业重点区域发展分析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一、中国化纤原料行业重点区域市场结构变化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二、中国化纤原料行业重点区域（一）发展分析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三、中国化纤原料行业重点区域（二）发展分析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四、中国化纤原料行业重点区域（三）发展分析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五、中国化纤原料行业重点区域（四）发展分析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六、中国化纤原料行业重点区域（五）发展分析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近几年化纤原料行业重点企业发展分析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化纤原料企业（一）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化纤原料企业（二）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化纤原料企业（三）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化纤原料企业（四）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化纤原料企业（五）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三、化纤原料企业发展规划及前景展望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化纤原料企业发展策略分析</w:t>
      </w:r>
      <w:r>
        <w:rPr>
          <w:rFonts w:hint="eastAsia"/>
        </w:rPr>
        <w:br/>
      </w:r>
      <w:r>
        <w:rPr>
          <w:rFonts w:hint="eastAsia"/>
        </w:rPr>
        <w:t>　　第一节 化纤原料市场策略分析</w:t>
      </w:r>
      <w:r>
        <w:rPr>
          <w:rFonts w:hint="eastAsia"/>
        </w:rPr>
        <w:br/>
      </w:r>
      <w:r>
        <w:rPr>
          <w:rFonts w:hint="eastAsia"/>
        </w:rPr>
        <w:t>　　　　一、化纤原料价格策略分析</w:t>
      </w:r>
      <w:r>
        <w:rPr>
          <w:rFonts w:hint="eastAsia"/>
        </w:rPr>
        <w:br/>
      </w:r>
      <w:r>
        <w:rPr>
          <w:rFonts w:hint="eastAsia"/>
        </w:rPr>
        <w:t>　　　　二、化纤原料渠道策略分析</w:t>
      </w:r>
      <w:r>
        <w:rPr>
          <w:rFonts w:hint="eastAsia"/>
        </w:rPr>
        <w:br/>
      </w:r>
      <w:r>
        <w:rPr>
          <w:rFonts w:hint="eastAsia"/>
        </w:rPr>
        <w:t>　　第二节 化纤原料销售策略分析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提高化纤原料企业竞争力的策略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四、提高化纤原料企业竞争力的策略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对我国化纤原料品牌的战略思考</w:t>
      </w:r>
      <w:r>
        <w:rPr>
          <w:rFonts w:hint="eastAsia"/>
        </w:rPr>
        <w:br/>
      </w:r>
      <w:r>
        <w:rPr>
          <w:rFonts w:hint="eastAsia"/>
        </w:rPr>
        <w:t>　　　　一、化纤原料实施品牌战略的意义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三、我国化纤原料企业的品牌战略</w:t>
      </w:r>
      <w:r>
        <w:rPr>
          <w:rFonts w:hint="eastAsia"/>
        </w:rPr>
        <w:br/>
      </w:r>
      <w:r>
        <w:rPr>
          <w:rFonts w:hint="eastAsia"/>
        </w:rPr>
        <w:t>　　　　四、化纤原料品牌战略管理的策略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2024-2030年化纤原料行业发展趋势及投资风险分析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当前化纤原料存在的问题</w:t>
      </w:r>
      <w:r>
        <w:rPr>
          <w:rFonts w:hint="eastAsia"/>
        </w:rPr>
        <w:br/>
      </w:r>
      <w:r>
        <w:rPr>
          <w:rFonts w:hint="eastAsia"/>
        </w:rPr>
        <w:t>　　第二节 化纤原料未来发展预测分析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一、中国化纤原料发展方向分析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三、2024-2030年中国化纤原料行业发展趋势预测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2024-2030年中国化纤原料行业投资风险分析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一、化纤原料市场竞争风险</w:t>
      </w:r>
      <w:r>
        <w:rPr>
          <w:rFonts w:hint="eastAsia"/>
        </w:rPr>
        <w:br/>
      </w:r>
      <w:r>
        <w:rPr>
          <w:rFonts w:hint="eastAsia"/>
        </w:rPr>
        <w:t>　　　　二、化纤原料原材料压力风险分析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三、化纤原料技术风险分析</w:t>
      </w:r>
      <w:r>
        <w:rPr>
          <w:rFonts w:hint="eastAsia"/>
        </w:rPr>
        <w:br/>
      </w:r>
      <w:r>
        <w:rPr>
          <w:rFonts w:hint="eastAsia"/>
        </w:rPr>
        <w:t>　　　　四、化纤原料政策和体制风险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化纤原料市场指标预测及化纤原料项目投资建议</w:t>
      </w:r>
      <w:r>
        <w:rPr>
          <w:rFonts w:hint="eastAsia"/>
        </w:rPr>
        <w:br/>
      </w:r>
      <w:r>
        <w:rPr>
          <w:rFonts w:hint="eastAsia"/>
        </w:rPr>
        <w:t>　　第一节 中国化纤原料行业市场发展趋势预测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化纤原料产品投资机会</w:t>
      </w:r>
      <w:r>
        <w:rPr>
          <w:rFonts w:hint="eastAsia"/>
        </w:rPr>
        <w:br/>
      </w:r>
      <w:r>
        <w:rPr>
          <w:rFonts w:hint="eastAsia"/>
        </w:rPr>
        <w:t>　　第三节 化纤原料产品投资趋势分析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[.中.智林.]化纤原料项目投资建议</w:t>
      </w:r>
      <w:r>
        <w:rPr>
          <w:rFonts w:hint="eastAsia"/>
        </w:rPr>
        <w:br/>
      </w:r>
      <w:r>
        <w:rPr>
          <w:rFonts w:hint="eastAsia"/>
        </w:rPr>
        <w:t>　　　　一、化纤原料行业投资环境考察</w:t>
      </w:r>
      <w:r>
        <w:rPr>
          <w:rFonts w:hint="eastAsia"/>
        </w:rPr>
        <w:br/>
      </w:r>
      <w:r>
        <w:rPr>
          <w:rFonts w:hint="eastAsia"/>
        </w:rPr>
        <w:t>　　　　二、化纤原料投资风险及控制策略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三、化纤原料产品投资方向建议</w:t>
      </w:r>
      <w:r>
        <w:rPr>
          <w:rFonts w:hint="eastAsia"/>
        </w:rPr>
        <w:br/>
      </w:r>
      <w:r>
        <w:rPr>
          <w:rFonts w:hint="eastAsia"/>
        </w:rPr>
        <w:t>　　　　四、化纤原料项目投资建议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化纤原料产业链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2019-2024年中国化纤原料市场需求量及增速统计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2024-2030年中国化纤原料市场需求量预测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2024-2030年中国化纤原料行业市场规模预测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2024-2030年中国化纤原料市场前景分析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2024-2030年中国化纤原料行业发展趋势预测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d6029d7644d15" w:history="1">
        <w:r>
          <w:rPr>
            <w:rStyle w:val="Hyperlink"/>
          </w:rPr>
          <w:t>2024-2030年中国化纤原料行业研究及未来走势分析报告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d6029d7644d15" w:history="1">
        <w:r>
          <w:rPr>
            <w:rStyle w:val="Hyperlink"/>
          </w:rPr>
          <w:t>https://www.20087.com/3/3A/HuaXianYuanLiaoHangYeDiaoYanBaoGao.html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2a5ea9d2342d0" w:history="1">
      <w:r>
        <w:rPr>
          <w:rStyle w:val="Hyperlink"/>
        </w:rPr>
        <w:t>2024-2030年中国化纤原料行业研究及未来走势分析报告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HuaXianYuanLiaoHangYeDiaoYanBaoGao.html" TargetMode="External" Id="R43dd6029d764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HuaXianYuanLiaoHangYeDiaoYanBaoGao.html" TargetMode="External" Id="R1e82a5ea9d23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2024-02-08T23:03:00Z</dcterms:created>
  <dcterms:modified xsi:type="dcterms:W3CDTF">2024-02-09T00:03:00Z</dcterms:modified>
  <dc:subject>2024-2030年中国化纤原料行业研究及未来走势分析报告</dc:subject>
  <dc:title>2024-2030年中国化纤原料行业研究及未来走势分析报告</dc:title>
  <cp:keywords>2024-2030年中国化纤原料行业研究及未来走势分析报告</cp:keywords>
  <dc:description>2024-2030年中国化纤原料行业研究及未来走势分析报告</dc:description>
</cp:coreProperties>
</file>