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1b155953e40fb" w:history="1">
              <w:r>
                <w:rPr>
                  <w:rStyle w:val="Hyperlink"/>
                </w:rPr>
                <w:t>2024年版中国硫化鞋行业专题研究及市场前景分析报告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1b155953e40fb" w:history="1">
              <w:r>
                <w:rPr>
                  <w:rStyle w:val="Hyperlink"/>
                </w:rPr>
                <w:t>2024年版中国硫化鞋行业专题研究及市场前景分析报告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1b155953e40fb" w:history="1">
                <w:r>
                  <w:rPr>
                    <w:rStyle w:val="Hyperlink"/>
                  </w:rPr>
                  <w:t>https://www.20087.com/3/6A/LiuHuaXieShiChangDiaoChaBaoGao.html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以其牢固的鞋底和鞋面结合、良好的耐磨性和防滑性能，受到户外运动爱好者的青睐。随着消费者对鞋类舒适度和时尚性的追求，硫化鞋的设计和材料也在不断创新，如使用环保材料、增加透气性和轻量化。同时，硫化技术的进步，如低温硫化和微波硫化，减少了硫化时间，提高了生产效率。</w:t>
      </w:r>
      <w:r>
        <w:rPr>
          <w:rFonts w:hint="eastAsia"/>
        </w:rPr>
        <w:br/>
      </w:r>
      <w:r>
        <w:rPr>
          <w:rFonts w:hint="eastAsia"/>
        </w:rPr>
        <w:t>　　硫化鞋的未来将更加注重可持续性和个性化。环保材料的应用将更加广泛，如回收橡胶和生物基材料，以减少对环境的影响。同时，定制化服务将兴起，消费者能够根据自己的脚型和喜好定制硫化鞋，提高穿着舒适度和满足个性化需求。此外，智能鞋底技术的集成，如内置传感器监测步态和健康数据，将为硫化鞋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1b155953e40fb" w:history="1">
        <w:r>
          <w:rPr>
            <w:rStyle w:val="Hyperlink"/>
          </w:rPr>
          <w:t>2024年版中国硫化鞋行业专题研究及市场前景分析报告</w:t>
        </w:r>
      </w:hyperlink>
      <w:r>
        <w:rPr>
          <w:rFonts w:hint="eastAsia"/>
        </w:rPr>
        <w:t>》内容包括：硫化鞋行业发展环境分析、硫化鞋市场规模及预测、硫化鞋行业重点地区市场规模分析、硫化鞋行业供需状况调研、硫化鞋市场价格行情趋势分析预测、硫化鞋行业进出口状况及前景预测、硫化鞋行业技术及发展方向、硫化鞋行业重点企业经营情况分析、硫化鞋行业SWOT分析及硫化鞋行业投资策略，数据来自国家权威机构、硫化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中国硫化鞋行业概述</w:t>
      </w:r>
      <w:r>
        <w:rPr>
          <w:rFonts w:hint="eastAsia"/>
        </w:rPr>
        <w:br/>
      </w:r>
      <w:r>
        <w:rPr>
          <w:rFonts w:hint="eastAsia"/>
        </w:rPr>
        <w:t>　　第一节 硫化鞋行业界定</w:t>
      </w:r>
      <w:r>
        <w:rPr>
          <w:rFonts w:hint="eastAsia"/>
        </w:rPr>
        <w:br/>
      </w:r>
      <w:r>
        <w:rPr>
          <w:rFonts w:hint="eastAsia"/>
        </w:rPr>
        <w:t>　　第二节 硫化鞋产业发展背景</w:t>
      </w:r>
      <w:r>
        <w:rPr>
          <w:rFonts w:hint="eastAsia"/>
        </w:rPr>
        <w:br/>
      </w:r>
      <w:r>
        <w:rPr>
          <w:rFonts w:hint="eastAsia"/>
        </w:rPr>
        <w:t>　　第三节 硫化鞋产业链概述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2023-2024年中国硫化鞋经济环境及产业发展环境分析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2019-2024年中国硫化鞋行业总体规模</w:t>
      </w:r>
      <w:r>
        <w:rPr>
          <w:rFonts w:hint="eastAsia"/>
        </w:rPr>
        <w:br/>
      </w:r>
      <w:r>
        <w:rPr>
          <w:rFonts w:hint="eastAsia"/>
        </w:rPr>
        <w:t>　　第二节 中国硫化鞋行业供给概况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二、2024年中国硫化鞋行业供给特点分析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三、2024-2030年中国硫化鞋行业供给预测</w:t>
      </w:r>
      <w:r>
        <w:rPr>
          <w:rFonts w:hint="eastAsia"/>
        </w:rPr>
        <w:br/>
      </w:r>
      <w:r>
        <w:rPr>
          <w:rFonts w:hint="eastAsia"/>
        </w:rPr>
        <w:t>　　第三节 中国硫化鞋行业需求概况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三、2024-2030年中国硫化鞋行业市场需求预测</w:t>
      </w:r>
      <w:r>
        <w:rPr>
          <w:rFonts w:hint="eastAsia"/>
        </w:rPr>
        <w:br/>
      </w:r>
      <w:r>
        <w:rPr>
          <w:rFonts w:hint="eastAsia"/>
        </w:rPr>
        <w:t>　　第四节 硫化鞋产业供需平衡状况分析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2019-2024年中国硫化鞋市场竞争力与市场竞争格局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硫化鞋行业“波特五力模型”分析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硫化鞋行业发展SWOT分析</w:t>
      </w:r>
      <w:r>
        <w:rPr>
          <w:rFonts w:hint="eastAsia"/>
        </w:rPr>
        <w:br/>
      </w:r>
      <w:r>
        <w:rPr>
          <w:rFonts w:hint="eastAsia"/>
        </w:rPr>
        <w:t>　　　　一、硫化鞋行业优势</w:t>
      </w:r>
      <w:r>
        <w:rPr>
          <w:rFonts w:hint="eastAsia"/>
        </w:rPr>
        <w:br/>
      </w:r>
      <w:r>
        <w:rPr>
          <w:rFonts w:hint="eastAsia"/>
        </w:rPr>
        <w:t>　　　　二、硫化鞋行业劣势</w:t>
      </w:r>
      <w:r>
        <w:rPr>
          <w:rFonts w:hint="eastAsia"/>
        </w:rPr>
        <w:br/>
      </w:r>
      <w:r>
        <w:rPr>
          <w:rFonts w:hint="eastAsia"/>
        </w:rPr>
        <w:t>　　　　三、硫化鞋行业机遇</w:t>
      </w:r>
      <w:r>
        <w:rPr>
          <w:rFonts w:hint="eastAsia"/>
        </w:rPr>
        <w:br/>
      </w:r>
      <w:r>
        <w:rPr>
          <w:rFonts w:hint="eastAsia"/>
        </w:rPr>
        <w:t>　　　　四、硫化鞋行业挑战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中国硫化鞋行业营销模式分析</w:t>
      </w:r>
      <w:r>
        <w:rPr>
          <w:rFonts w:hint="eastAsia"/>
        </w:rPr>
        <w:br/>
      </w:r>
      <w:r>
        <w:rPr>
          <w:rFonts w:hint="eastAsia"/>
        </w:rPr>
        <w:t>　　第二节 硫化鞋行业主要销售渠道分析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硫化鞋行业价格竞争方式分析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硫化鞋行业国际化营销模式分析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三、硫化鞋企业经营状况</w:t>
      </w:r>
      <w:r>
        <w:rPr>
          <w:rFonts w:hint="eastAsia"/>
        </w:rPr>
        <w:br/>
      </w:r>
      <w:r>
        <w:rPr>
          <w:rFonts w:hint="eastAsia"/>
        </w:rPr>
        <w:t>　　　　四、硫化鞋企业发展策略</w:t>
      </w:r>
      <w:r>
        <w:rPr>
          <w:rFonts w:hint="eastAsia"/>
        </w:rPr>
        <w:br/>
      </w:r>
      <w:r>
        <w:rPr>
          <w:rFonts w:hint="eastAsia"/>
        </w:rPr>
        <w:t>　　第二节 硫化鞋企业（二）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三、硫化鞋企业经营状况</w:t>
      </w:r>
      <w:r>
        <w:rPr>
          <w:rFonts w:hint="eastAsia"/>
        </w:rPr>
        <w:br/>
      </w:r>
      <w:r>
        <w:rPr>
          <w:rFonts w:hint="eastAsia"/>
        </w:rPr>
        <w:t>　　　　四、硫化鞋企业发展策略</w:t>
      </w:r>
      <w:r>
        <w:rPr>
          <w:rFonts w:hint="eastAsia"/>
        </w:rPr>
        <w:br/>
      </w:r>
      <w:r>
        <w:rPr>
          <w:rFonts w:hint="eastAsia"/>
        </w:rPr>
        <w:t>　　第三节 硫化鞋企业（三）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三、硫化鞋企业经营状况</w:t>
      </w:r>
      <w:r>
        <w:rPr>
          <w:rFonts w:hint="eastAsia"/>
        </w:rPr>
        <w:br/>
      </w:r>
      <w:r>
        <w:rPr>
          <w:rFonts w:hint="eastAsia"/>
        </w:rPr>
        <w:t>　　　　四、硫化鞋企业发展策略</w:t>
      </w:r>
      <w:r>
        <w:rPr>
          <w:rFonts w:hint="eastAsia"/>
        </w:rPr>
        <w:br/>
      </w:r>
      <w:r>
        <w:rPr>
          <w:rFonts w:hint="eastAsia"/>
        </w:rPr>
        <w:t>　　第四节 硫化鞋企业（四）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三、硫化鞋企业经营状况</w:t>
      </w:r>
      <w:r>
        <w:rPr>
          <w:rFonts w:hint="eastAsia"/>
        </w:rPr>
        <w:br/>
      </w:r>
      <w:r>
        <w:rPr>
          <w:rFonts w:hint="eastAsia"/>
        </w:rPr>
        <w:t>　　　　四、硫化鞋企业发展策略</w:t>
      </w:r>
      <w:r>
        <w:rPr>
          <w:rFonts w:hint="eastAsia"/>
        </w:rPr>
        <w:br/>
      </w:r>
      <w:r>
        <w:rPr>
          <w:rFonts w:hint="eastAsia"/>
        </w:rPr>
        <w:t>　　第五节 硫化鞋企业（五）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三、硫化鞋企业经营状况</w:t>
      </w:r>
      <w:r>
        <w:rPr>
          <w:rFonts w:hint="eastAsia"/>
        </w:rPr>
        <w:br/>
      </w:r>
      <w:r>
        <w:rPr>
          <w:rFonts w:hint="eastAsia"/>
        </w:rPr>
        <w:t>　　　　四、硫化鞋企业发展策略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硫化鞋产业客户调研</w:t>
      </w:r>
      <w:r>
        <w:rPr>
          <w:rFonts w:hint="eastAsia"/>
        </w:rPr>
        <w:br/>
      </w:r>
      <w:r>
        <w:rPr>
          <w:rFonts w:hint="eastAsia"/>
        </w:rPr>
        <w:t>　　第一节 硫化鞋产业客户认知程度</w:t>
      </w:r>
      <w:r>
        <w:rPr>
          <w:rFonts w:hint="eastAsia"/>
        </w:rPr>
        <w:br/>
      </w:r>
      <w:r>
        <w:rPr>
          <w:rFonts w:hint="eastAsia"/>
        </w:rPr>
        <w:t>　　第二节 硫化鞋产业客户关注因素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硫化鞋行业风险预警分析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二、硫化鞋产业政策环境风险分析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三、硫化鞋行业市场风险分析</w:t>
      </w:r>
      <w:r>
        <w:rPr>
          <w:rFonts w:hint="eastAsia"/>
        </w:rPr>
        <w:br/>
      </w:r>
      <w:r>
        <w:rPr>
          <w:rFonts w:hint="eastAsia"/>
        </w:rPr>
        <w:t>　　　　四、硫化鞋行业发展风险防范建议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硫化鞋行业发展机会及建议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一、硫化鞋行业总体发展机会及发展建议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二、硫化鞋行业并购发展机会及建议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三、硫化鞋行业市场机会及发展建议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四、硫化鞋行业发展现状及存在问题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五、硫化鞋行业企业应对策略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硫化鞋行业进出口分析</w:t>
      </w:r>
      <w:r>
        <w:rPr>
          <w:rFonts w:hint="eastAsia"/>
        </w:rPr>
        <w:br/>
      </w:r>
      <w:r>
        <w:rPr>
          <w:rFonts w:hint="eastAsia"/>
        </w:rPr>
        <w:t>　　第一节 我国硫化鞋行业出口及增长情况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2019-2024年硫化鞋行业进出口情况分析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2024-2030年国内硫化鞋产品进出口情况预测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硫化鞋行业发展趋势</w:t>
      </w:r>
      <w:r>
        <w:rPr>
          <w:rFonts w:hint="eastAsia"/>
        </w:rPr>
        <w:br/>
      </w:r>
      <w:r>
        <w:rPr>
          <w:rFonts w:hint="eastAsia"/>
        </w:rPr>
        <w:t>　　　　一、硫化鞋市场发展趋势</w:t>
      </w:r>
      <w:r>
        <w:rPr>
          <w:rFonts w:hint="eastAsia"/>
        </w:rPr>
        <w:br/>
      </w:r>
      <w:r>
        <w:rPr>
          <w:rFonts w:hint="eastAsia"/>
        </w:rPr>
        <w:t>　　　　二、硫化鞋行业竞争趋势</w:t>
      </w:r>
      <w:r>
        <w:rPr>
          <w:rFonts w:hint="eastAsia"/>
        </w:rPr>
        <w:br/>
      </w:r>
      <w:r>
        <w:rPr>
          <w:rFonts w:hint="eastAsia"/>
        </w:rPr>
        <w:t>　　　　三、硫化鞋技术发展趋势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2024-2030年硫化鞋行业运行能力预测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一、2024-2030年硫化鞋行业总资产预测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二、2024-2030年硫化鞋行业工业总产值预测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三、2024-2030年硫化鞋行业产品销售收入预测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四、2024-2030年硫化鞋行业利润总额预测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国内外硫化鞋产业政策分析</w:t>
      </w:r>
      <w:r>
        <w:rPr>
          <w:rFonts w:hint="eastAsia"/>
        </w:rPr>
        <w:br/>
      </w:r>
      <w:r>
        <w:rPr>
          <w:rFonts w:hint="eastAsia"/>
        </w:rPr>
        <w:t>　　　　一、中国硫化鞋相关产业政策</w:t>
      </w:r>
      <w:r>
        <w:rPr>
          <w:rFonts w:hint="eastAsia"/>
        </w:rPr>
        <w:br/>
      </w:r>
      <w:r>
        <w:rPr>
          <w:rFonts w:hint="eastAsia"/>
        </w:rPr>
        <w:t>　　　　二、国外硫化鞋相关产业政策</w:t>
      </w:r>
      <w:r>
        <w:rPr>
          <w:rFonts w:hint="eastAsia"/>
        </w:rPr>
        <w:br/>
      </w:r>
      <w:r>
        <w:rPr>
          <w:rFonts w:hint="eastAsia"/>
        </w:rPr>
        <w:t>　　第二节 国内外硫化鞋环保规定</w:t>
      </w:r>
      <w:r>
        <w:rPr>
          <w:rFonts w:hint="eastAsia"/>
        </w:rPr>
        <w:br/>
      </w:r>
      <w:r>
        <w:rPr>
          <w:rFonts w:hint="eastAsia"/>
        </w:rPr>
        <w:t>　　　　一、中国硫化鞋相关环保规定</w:t>
      </w:r>
      <w:r>
        <w:rPr>
          <w:rFonts w:hint="eastAsia"/>
        </w:rPr>
        <w:br/>
      </w:r>
      <w:r>
        <w:rPr>
          <w:rFonts w:hint="eastAsia"/>
        </w:rPr>
        <w:t>　　　　二、国外硫化鞋相关环保规定</w:t>
      </w:r>
      <w:r>
        <w:rPr>
          <w:rFonts w:hint="eastAsia"/>
        </w:rPr>
        <w:br/>
      </w:r>
      <w:r>
        <w:rPr>
          <w:rFonts w:hint="eastAsia"/>
        </w:rPr>
        <w:t>　　第三节 硫化鞋贸易预警</w:t>
      </w:r>
      <w:r>
        <w:rPr>
          <w:rFonts w:hint="eastAsia"/>
        </w:rPr>
        <w:br/>
      </w:r>
      <w:r>
        <w:rPr>
          <w:rFonts w:hint="eastAsia"/>
        </w:rPr>
        <w:t>　　　　一、硫化鞋可能涉及的倾销及反倾销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二、硫化鞋可能遭遇的贸易壁垒及技术壁垒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硫化鞋市场预测及硫化鞋项目投资建议</w:t>
      </w:r>
      <w:r>
        <w:rPr>
          <w:rFonts w:hint="eastAsia"/>
        </w:rPr>
        <w:br/>
      </w:r>
      <w:r>
        <w:rPr>
          <w:rFonts w:hint="eastAsia"/>
        </w:rPr>
        <w:t>　　第一节 中国硫化鞋行业生产、营销企业投资运作模式分析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2024-2030年中国硫化鞋行业市场规模及增长趋势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2024-2030年中国硫化鞋行业投资规模预测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2024-2030年硫化鞋市场盈利预测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[^中^智林^]硫化鞋行业项目投资建议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一、硫化鞋技术应用注意事项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二、硫化鞋项目投资注意事项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三、硫化鞋生产开发注意事项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硫化鞋行业历程</w:t>
      </w:r>
      <w:r>
        <w:rPr>
          <w:rFonts w:hint="eastAsia"/>
        </w:rPr>
        <w:br/>
      </w:r>
      <w:r>
        <w:rPr>
          <w:rFonts w:hint="eastAsia"/>
        </w:rPr>
        <w:t>　　图表 硫化鞋行业生命周期</w:t>
      </w:r>
      <w:r>
        <w:rPr>
          <w:rFonts w:hint="eastAsia"/>
        </w:rPr>
        <w:br/>
      </w:r>
      <w:r>
        <w:rPr>
          <w:rFonts w:hint="eastAsia"/>
        </w:rPr>
        <w:t>　　图表 硫化鞋行业产业链分析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2024-2030年中国硫化鞋行业市场规模预测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1b155953e40fb" w:history="1">
        <w:r>
          <w:rPr>
            <w:rStyle w:val="Hyperlink"/>
          </w:rPr>
          <w:t>2024年版中国硫化鞋行业专题研究及市场前景分析报告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1b155953e40fb" w:history="1">
        <w:r>
          <w:rPr>
            <w:rStyle w:val="Hyperlink"/>
          </w:rPr>
          <w:t>https://www.20087.com/3/6A/LiuHuaXieShiChangDiaoChaBaoGao.html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54a4590214fc1" w:history="1">
      <w:r>
        <w:rPr>
          <w:rStyle w:val="Hyperlink"/>
        </w:rPr>
        <w:t>2024年版中国硫化鞋行业专题研究及市场前景分析报告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LiuHuaXieShiChangDiaoChaBaoGao.html" TargetMode="External" Id="R98c1b155953e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LiuHuaXieShiChangDiaoChaBaoGao.html" TargetMode="External" Id="Rdc654a459021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2024-03-04T04:16:00Z</dcterms:created>
  <dcterms:modified xsi:type="dcterms:W3CDTF">2024-03-04T05:16:00Z</dcterms:modified>
  <dc:subject>2024年版中国硫化鞋行业专题研究及市场前景分析报告</dc:subject>
  <dc:title>2024年版中国硫化鞋行业专题研究及市场前景分析报告</dc:title>
  <cp:keywords>2024年版中国硫化鞋行业专题研究及市场前景分析报告</cp:keywords>
  <dc:description>2024年版中国硫化鞋行业专题研究及市场前景分析报告</dc:description>
</cp:coreProperties>
</file>