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2ff948e6e443b" w:history="1">
              <w:r>
                <w:rPr>
                  <w:rStyle w:val="Hyperlink"/>
                </w:rPr>
                <w:t>2026-2032年中国裘服市场深度调研及发展前景分析报告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2ff948e6e443b" w:history="1">
              <w:r>
                <w:rPr>
                  <w:rStyle w:val="Hyperlink"/>
                </w:rPr>
                <w:t>2026-2032年中国裘服市场深度调研及发展前景分析报告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2ff948e6e443b" w:history="1">
                <w:r>
                  <w:rPr>
                    <w:rStyle w:val="Hyperlink"/>
                  </w:rPr>
                  <w:t>https://www.20087.com/3/9A/QiuFuDiaoYanBaoGao.html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服是一种高端服饰，长期以来深受消费者喜爱。近年来，随着消费者对高品质生活追求的提升，裘服市场呈现出多元化的发展趋势。目前市场上，裘服不仅在款式设计上更加注重个性化和时尚感，同时也更加关注材质的环保性和可持续性。此外，随着消费者对动物权益的关注，裘服生产商开始寻求替代材料，以满足那些希望避免使用真动物皮毛的消费者需求。</w:t>
      </w:r>
      <w:r>
        <w:rPr>
          <w:rFonts w:hint="eastAsia"/>
        </w:rPr>
        <w:br/>
      </w:r>
      <w:r>
        <w:rPr>
          <w:rFonts w:hint="eastAsia"/>
        </w:rPr>
        <w:t>　　未来，裘服的发展将更加注重可持续性和创新性。一方面，随着环保意识的增强，裘服生产商将更多地采用可再生材料和环保技术，以减少对环境的影响。另一方面，裘服设计将更加注重时尚与实用性的结合，通过创新设计和技术应用，提升产品的舒适度和耐用性。此外，随着科技的进步，裘服可能会采用智能材料，如可调节温度的纤维，以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2ff948e6e443b" w:history="1">
        <w:r>
          <w:rPr>
            <w:rStyle w:val="Hyperlink"/>
          </w:rPr>
          <w:t>2026-2032年中国裘服市场深度调研及发展前景分析报告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裘服行业发展环境、产业链结构、市场供需状况及价格变化，重点研究了裘服行业内主要企业的经营现状。报告对裘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中国裘服行业概述</w:t>
      </w:r>
      <w:r>
        <w:rPr>
          <w:rFonts w:hint="eastAsia"/>
        </w:rPr>
        <w:br/>
      </w:r>
      <w:r>
        <w:rPr>
          <w:rFonts w:hint="eastAsia"/>
        </w:rPr>
        <w:t>　　第一节 裘服行业界定</w:t>
      </w:r>
      <w:r>
        <w:rPr>
          <w:rFonts w:hint="eastAsia"/>
        </w:rPr>
        <w:br/>
      </w:r>
      <w:r>
        <w:rPr>
          <w:rFonts w:hint="eastAsia"/>
        </w:rPr>
        <w:t>　　第二节 裘服产业发展背景</w:t>
      </w:r>
      <w:r>
        <w:rPr>
          <w:rFonts w:hint="eastAsia"/>
        </w:rPr>
        <w:br/>
      </w:r>
      <w:r>
        <w:rPr>
          <w:rFonts w:hint="eastAsia"/>
        </w:rPr>
        <w:t>　　第三节 裘服产业链概述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2020-2025年中国裘服行业总体规模</w:t>
      </w:r>
      <w:r>
        <w:rPr>
          <w:rFonts w:hint="eastAsia"/>
        </w:rPr>
        <w:br/>
      </w:r>
      <w:r>
        <w:rPr>
          <w:rFonts w:hint="eastAsia"/>
        </w:rPr>
        <w:t>　　第二节 中国裘服行业供给概况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一、2020-2025年中国裘服行业产量情况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三、2026-2032年中国裘服行业产量预测</w:t>
      </w:r>
      <w:r>
        <w:rPr>
          <w:rFonts w:hint="eastAsia"/>
        </w:rPr>
        <w:br/>
      </w:r>
      <w:r>
        <w:rPr>
          <w:rFonts w:hint="eastAsia"/>
        </w:rPr>
        <w:t>　　第三节 中国裘服行业需求概况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三、2026-2032年中国裘服行业市场需求预测</w:t>
      </w:r>
      <w:r>
        <w:rPr>
          <w:rFonts w:hint="eastAsia"/>
        </w:rPr>
        <w:br/>
      </w:r>
      <w:r>
        <w:rPr>
          <w:rFonts w:hint="eastAsia"/>
        </w:rPr>
        <w:t>　　第四节 裘服产业供需平衡状况分析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二、裘服行业环境的“波特五力模型”分析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裘服行业发展SWOT分析</w:t>
      </w:r>
      <w:r>
        <w:rPr>
          <w:rFonts w:hint="eastAsia"/>
        </w:rPr>
        <w:br/>
      </w:r>
      <w:r>
        <w:rPr>
          <w:rFonts w:hint="eastAsia"/>
        </w:rPr>
        <w:t>　　　　一、裘服行业优势</w:t>
      </w:r>
      <w:r>
        <w:rPr>
          <w:rFonts w:hint="eastAsia"/>
        </w:rPr>
        <w:br/>
      </w:r>
      <w:r>
        <w:rPr>
          <w:rFonts w:hint="eastAsia"/>
        </w:rPr>
        <w:t>　　　　二、裘服行业劣势</w:t>
      </w:r>
      <w:r>
        <w:rPr>
          <w:rFonts w:hint="eastAsia"/>
        </w:rPr>
        <w:br/>
      </w:r>
      <w:r>
        <w:rPr>
          <w:rFonts w:hint="eastAsia"/>
        </w:rPr>
        <w:t>　　　　三、裘服行业机遇</w:t>
      </w:r>
      <w:r>
        <w:rPr>
          <w:rFonts w:hint="eastAsia"/>
        </w:rPr>
        <w:br/>
      </w:r>
      <w:r>
        <w:rPr>
          <w:rFonts w:hint="eastAsia"/>
        </w:rPr>
        <w:t>　　　　四、裘服行业挑战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裘服行业产品营销分析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中国裘服行业营销模式分析</w:t>
      </w:r>
      <w:r>
        <w:rPr>
          <w:rFonts w:hint="eastAsia"/>
        </w:rPr>
        <w:br/>
      </w:r>
      <w:r>
        <w:rPr>
          <w:rFonts w:hint="eastAsia"/>
        </w:rPr>
        <w:t>　　第二节 裘服行业主要销售渠道分析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裘服行业价格竞争方式分析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三、裘服企业经营状况</w:t>
      </w:r>
      <w:r>
        <w:rPr>
          <w:rFonts w:hint="eastAsia"/>
        </w:rPr>
        <w:br/>
      </w:r>
      <w:r>
        <w:rPr>
          <w:rFonts w:hint="eastAsia"/>
        </w:rPr>
        <w:t>　　　　四、裘服企业发展策略</w:t>
      </w:r>
      <w:r>
        <w:rPr>
          <w:rFonts w:hint="eastAsia"/>
        </w:rPr>
        <w:br/>
      </w:r>
      <w:r>
        <w:rPr>
          <w:rFonts w:hint="eastAsia"/>
        </w:rPr>
        <w:t>　　第二节 裘服企业（二）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三、裘服企业经营状况</w:t>
      </w:r>
      <w:r>
        <w:rPr>
          <w:rFonts w:hint="eastAsia"/>
        </w:rPr>
        <w:br/>
      </w:r>
      <w:r>
        <w:rPr>
          <w:rFonts w:hint="eastAsia"/>
        </w:rPr>
        <w:t>　　　　四、裘服企业发展策略</w:t>
      </w:r>
      <w:r>
        <w:rPr>
          <w:rFonts w:hint="eastAsia"/>
        </w:rPr>
        <w:br/>
      </w:r>
      <w:r>
        <w:rPr>
          <w:rFonts w:hint="eastAsia"/>
        </w:rPr>
        <w:t>　　第三节 裘服企业（三）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三、裘服企业经营状况</w:t>
      </w:r>
      <w:r>
        <w:rPr>
          <w:rFonts w:hint="eastAsia"/>
        </w:rPr>
        <w:br/>
      </w:r>
      <w:r>
        <w:rPr>
          <w:rFonts w:hint="eastAsia"/>
        </w:rPr>
        <w:t>　　　　四、裘服企业发展策略</w:t>
      </w:r>
      <w:r>
        <w:rPr>
          <w:rFonts w:hint="eastAsia"/>
        </w:rPr>
        <w:br/>
      </w:r>
      <w:r>
        <w:rPr>
          <w:rFonts w:hint="eastAsia"/>
        </w:rPr>
        <w:t>　　第四节 裘服企业（四）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三、裘服企业经营状况</w:t>
      </w:r>
      <w:r>
        <w:rPr>
          <w:rFonts w:hint="eastAsia"/>
        </w:rPr>
        <w:br/>
      </w:r>
      <w:r>
        <w:rPr>
          <w:rFonts w:hint="eastAsia"/>
        </w:rPr>
        <w:t>　　　　四、裘服企业发展策略</w:t>
      </w:r>
      <w:r>
        <w:rPr>
          <w:rFonts w:hint="eastAsia"/>
        </w:rPr>
        <w:br/>
      </w:r>
      <w:r>
        <w:rPr>
          <w:rFonts w:hint="eastAsia"/>
        </w:rPr>
        <w:t>　　第五节 裘服企业（五）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三、裘服企业经营状况</w:t>
      </w:r>
      <w:r>
        <w:rPr>
          <w:rFonts w:hint="eastAsia"/>
        </w:rPr>
        <w:br/>
      </w:r>
      <w:r>
        <w:rPr>
          <w:rFonts w:hint="eastAsia"/>
        </w:rPr>
        <w:t>　　　　四、裘服企业发展策略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裘服产业客户调研</w:t>
      </w:r>
      <w:r>
        <w:rPr>
          <w:rFonts w:hint="eastAsia"/>
        </w:rPr>
        <w:br/>
      </w:r>
      <w:r>
        <w:rPr>
          <w:rFonts w:hint="eastAsia"/>
        </w:rPr>
        <w:t>　　第一节 裘服产业客户认知程度</w:t>
      </w:r>
      <w:r>
        <w:rPr>
          <w:rFonts w:hint="eastAsia"/>
        </w:rPr>
        <w:br/>
      </w:r>
      <w:r>
        <w:rPr>
          <w:rFonts w:hint="eastAsia"/>
        </w:rPr>
        <w:t>　　第二节 裘服产业客户关注因素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三、裘服行业市场风险分析</w:t>
      </w:r>
      <w:r>
        <w:rPr>
          <w:rFonts w:hint="eastAsia"/>
        </w:rPr>
        <w:br/>
      </w:r>
      <w:r>
        <w:rPr>
          <w:rFonts w:hint="eastAsia"/>
        </w:rPr>
        <w:t>　　　　四、裘服行业发展风险防范建议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裘服行业发展机会及建议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裘服行业进出口分析</w:t>
      </w:r>
      <w:r>
        <w:rPr>
          <w:rFonts w:hint="eastAsia"/>
        </w:rPr>
        <w:br/>
      </w:r>
      <w:r>
        <w:rPr>
          <w:rFonts w:hint="eastAsia"/>
        </w:rPr>
        <w:t>　　第一节 我国裘服行业出口及增长情况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2020-2025年裘服行业进出口情况分析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2026-2032年国内裘服产品进出口情况预测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裘服行业发展趋势分析预测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裘服行业发展趋势</w:t>
      </w:r>
      <w:r>
        <w:rPr>
          <w:rFonts w:hint="eastAsia"/>
        </w:rPr>
        <w:br/>
      </w:r>
      <w:r>
        <w:rPr>
          <w:rFonts w:hint="eastAsia"/>
        </w:rPr>
        <w:t>　　　　一、裘服市场发展趋势</w:t>
      </w:r>
      <w:r>
        <w:rPr>
          <w:rFonts w:hint="eastAsia"/>
        </w:rPr>
        <w:br/>
      </w:r>
      <w:r>
        <w:rPr>
          <w:rFonts w:hint="eastAsia"/>
        </w:rPr>
        <w:t>　　　　二、裘服行业竞争趋势</w:t>
      </w:r>
      <w:r>
        <w:rPr>
          <w:rFonts w:hint="eastAsia"/>
        </w:rPr>
        <w:br/>
      </w:r>
      <w:r>
        <w:rPr>
          <w:rFonts w:hint="eastAsia"/>
        </w:rPr>
        <w:t>　　　　三、裘服技术发展趋势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2026-2032年裘服行业运行能力预测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一、2026-2032年裘服行业总资产预测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国内外裘服产业政策分析</w:t>
      </w:r>
      <w:r>
        <w:rPr>
          <w:rFonts w:hint="eastAsia"/>
        </w:rPr>
        <w:br/>
      </w:r>
      <w:r>
        <w:rPr>
          <w:rFonts w:hint="eastAsia"/>
        </w:rPr>
        <w:t>　　　　一、中国裘服相关产业政策</w:t>
      </w:r>
      <w:r>
        <w:rPr>
          <w:rFonts w:hint="eastAsia"/>
        </w:rPr>
        <w:br/>
      </w:r>
      <w:r>
        <w:rPr>
          <w:rFonts w:hint="eastAsia"/>
        </w:rPr>
        <w:t>　　　　二、国外裘服相关产业政策</w:t>
      </w:r>
      <w:r>
        <w:rPr>
          <w:rFonts w:hint="eastAsia"/>
        </w:rPr>
        <w:br/>
      </w:r>
      <w:r>
        <w:rPr>
          <w:rFonts w:hint="eastAsia"/>
        </w:rPr>
        <w:t>　　第二节 国内外裘服环保规定</w:t>
      </w:r>
      <w:r>
        <w:rPr>
          <w:rFonts w:hint="eastAsia"/>
        </w:rPr>
        <w:br/>
      </w:r>
      <w:r>
        <w:rPr>
          <w:rFonts w:hint="eastAsia"/>
        </w:rPr>
        <w:t>　　　　一、中国裘服相关环保规定</w:t>
      </w:r>
      <w:r>
        <w:rPr>
          <w:rFonts w:hint="eastAsia"/>
        </w:rPr>
        <w:br/>
      </w:r>
      <w:r>
        <w:rPr>
          <w:rFonts w:hint="eastAsia"/>
        </w:rPr>
        <w:t>　　　　二、国外裘服相关环保规定</w:t>
      </w:r>
      <w:r>
        <w:rPr>
          <w:rFonts w:hint="eastAsia"/>
        </w:rPr>
        <w:br/>
      </w:r>
      <w:r>
        <w:rPr>
          <w:rFonts w:hint="eastAsia"/>
        </w:rPr>
        <w:t>　　第三节 裘服贸易预警</w:t>
      </w:r>
      <w:r>
        <w:rPr>
          <w:rFonts w:hint="eastAsia"/>
        </w:rPr>
        <w:br/>
      </w:r>
      <w:r>
        <w:rPr>
          <w:rFonts w:hint="eastAsia"/>
        </w:rPr>
        <w:t>　　　　一、裘服可能涉及的倾销及反倾销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二、裘服可能遭遇的贸易壁垒及技术壁垒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裘服市场预测及裘服项目投资建议</w:t>
      </w:r>
      <w:r>
        <w:rPr>
          <w:rFonts w:hint="eastAsia"/>
        </w:rPr>
        <w:br/>
      </w:r>
      <w:r>
        <w:rPr>
          <w:rFonts w:hint="eastAsia"/>
        </w:rPr>
        <w:t>　　第一节 中国裘服行业生产、营销企业投资运作模式分析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2026-2032年裘服市场盈利预测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中^智^林^－裘服行业项目投资建议</w:t>
      </w:r>
      <w:r>
        <w:rPr>
          <w:rFonts w:hint="eastAsia"/>
        </w:rPr>
        <w:br/>
      </w:r>
      <w:r>
        <w:rPr>
          <w:rFonts w:hint="eastAsia"/>
        </w:rPr>
        <w:t>　　　　一、裘服技术应用注意事项</w:t>
      </w:r>
      <w:r>
        <w:rPr>
          <w:rFonts w:hint="eastAsia"/>
        </w:rPr>
        <w:br/>
      </w:r>
      <w:r>
        <w:rPr>
          <w:rFonts w:hint="eastAsia"/>
        </w:rPr>
        <w:t>　　　　二、裘服项目投资注意事项</w:t>
      </w:r>
      <w:r>
        <w:rPr>
          <w:rFonts w:hint="eastAsia"/>
        </w:rPr>
        <w:br/>
      </w:r>
      <w:r>
        <w:rPr>
          <w:rFonts w:hint="eastAsia"/>
        </w:rPr>
        <w:t>　　　　三、裘服生产开发注意事项</w:t>
      </w:r>
      <w:r>
        <w:rPr>
          <w:rFonts w:hint="eastAsia"/>
        </w:rPr>
        <w:br/>
      </w:r>
      <w:r>
        <w:rPr>
          <w:rFonts w:hint="eastAsia"/>
        </w:rPr>
        <w:t>　　　　四、裘服销售注意事项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裘服行业历程</w:t>
      </w:r>
      <w:r>
        <w:rPr>
          <w:rFonts w:hint="eastAsia"/>
        </w:rPr>
        <w:br/>
      </w:r>
      <w:r>
        <w:rPr>
          <w:rFonts w:hint="eastAsia"/>
        </w:rPr>
        <w:t>　　图表 裘服行业生命周期</w:t>
      </w:r>
      <w:r>
        <w:rPr>
          <w:rFonts w:hint="eastAsia"/>
        </w:rPr>
        <w:br/>
      </w:r>
      <w:r>
        <w:rPr>
          <w:rFonts w:hint="eastAsia"/>
        </w:rPr>
        <w:t>　　图表 裘服行业产业链分析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2020-2025年裘服行业市场容量分析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2020-2025年中国裘服行业产量及增长趋势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2020-2025年中国裘服市场需求量及增速统计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2026年中国裘服行业需求领域分布格局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2020-2025年中国裘服行业盈利情况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2020-2025年中国裘服行业利润总额统计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2020-2025年中国裘服进口金额分析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2020-2025年中国裘服出口数量分析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2020-2025年中国裘服出口金额分析</w:t>
      </w:r>
      <w:r>
        <w:rPr>
          <w:rFonts w:hint="eastAsia"/>
        </w:rPr>
        <w:br/>
      </w:r>
      <w:r>
        <w:rPr>
          <w:rFonts w:hint="eastAsia"/>
        </w:rPr>
        <w:t>　　图表 2026年中国裘服进口国家及地区分析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2026年中国裘服出口国家及地区分析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2020-2025年中国裘服行业企业平均规模情况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2026-2032年中国裘服行业产量预测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2026-2032年中国裘服市场需求量预测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2026-2032年中国裘服行业供需平衡预测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2026-2032年中国裘服行业市场容量预测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2026-2032年中国裘服行业市场规模预测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2026-2032年中国裘服市场前景分析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2ff948e6e443b" w:history="1">
        <w:r>
          <w:rPr>
            <w:rStyle w:val="Hyperlink"/>
          </w:rPr>
          <w:t>2026-2032年中国裘服市场深度调研及发展前景分析报告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2ff948e6e443b" w:history="1">
        <w:r>
          <w:rPr>
            <w:rStyle w:val="Hyperlink"/>
          </w:rPr>
          <w:t>https://www.20087.com/3/9A/QiuFuDiaoYanBaoGao.html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热点：裘服成语、裘服是谁穿的、裘服与大裘的区别、裘服是什么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57b34b3a545aa" w:history="1">
      <w:r>
        <w:rPr>
          <w:rStyle w:val="Hyperlink"/>
        </w:rPr>
        <w:t>2026-2032年中国裘服市场深度调研及发展前景分析报告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QiuFuDiaoYanBaoGao.html" TargetMode="External" Id="R3082ff948e6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QiuFuDiaoYanBaoGao.html" TargetMode="External" Id="R6f957b34b3a5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2025-10-02T01:22:00Z</dcterms:created>
  <dcterms:modified xsi:type="dcterms:W3CDTF">2025-10-02T02:22:00Z</dcterms:modified>
  <dc:subject>2026-2032年中国裘服市场深度调研及发展前景分析报告</dc:subject>
  <dc:title>2026-2032年中国裘服市场深度调研及发展前景分析报告</dc:title>
  <cp:keywords>2026-2032年中国裘服市场深度调研及发展前景分析报告</cp:keywords>
  <dc:description>2026-2032年中国裘服市场深度调研及发展前景分析报告</dc:description>
</cp:coreProperties>
</file>