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f90c469e34b35" w:history="1">
              <w:r>
                <w:rPr>
                  <w:rStyle w:val="Hyperlink"/>
                </w:rPr>
                <w:t>2024-2030年箱包行业市场调研及发展前景分析报告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f90c469e34b35" w:history="1">
              <w:r>
                <w:rPr>
                  <w:rStyle w:val="Hyperlink"/>
                </w:rPr>
                <w:t>2024-2030年箱包行业市场调研及发展前景分析报告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f90c469e34b35" w:history="1">
                <w:r>
                  <w:rPr>
                    <w:rStyle w:val="Hyperlink"/>
                  </w:rPr>
                  <w:t>https://www.20087.com/5/8A/XiangBaoShiChangDiaoChaBaoGao.html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作为时尚消费品的重要分支，近年来随着消费者个性化需求的增强和旅行生活方式的普及，市场需求持续扩大。箱包产品不仅包括旅行箱、背包、手提包等传统款式，还涌现了智能箱包、环保箱包等创新产品，满足了消费者对功能性和时尚性的双重追求。目前，箱包行业正面临品牌竞争激烈、设计同质化、销售渠道变革等挑战，推动企业向品牌化、差异化、数字化方向转型。</w:t>
      </w:r>
      <w:r>
        <w:rPr>
          <w:rFonts w:hint="eastAsia"/>
        </w:rPr>
        <w:br/>
      </w:r>
      <w:r>
        <w:rPr>
          <w:rFonts w:hint="eastAsia"/>
        </w:rPr>
        <w:t>　　未来，箱包行业的发展将更加注重设计创新和品牌建设。一方面，通过材料科学和工艺技术的创新，开发出具有特殊功能的新型箱包，如防水、防盗、智能充电，提升产品的实用性和市场竞争力。另一方面，结合品牌故事和文化内涵，塑造独特的品牌形象和品牌体验，如跨界合作、艺术展览，提升品牌知名度和用户忠诚度。此外，随着可持续发展理念的普及，箱包行业将更加注重环保材料和生产方式，如再生材料、零废弃设计，构建绿色、可持续的箱包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f90c469e34b35" w:history="1">
        <w:r>
          <w:rPr>
            <w:rStyle w:val="Hyperlink"/>
          </w:rPr>
          <w:t>2024-2030年箱包行业市场调研及发展前景分析报告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箱包相关行业协会、中国外相关刊物的基础信息等公开及未公开的资料、数据，结合市场调查资料，立足于当前金融危机对全球及中国宏观经济、政策、主要行业的影响，重点探讨了箱包行业的整体及其相关子行业的运行情况，并对未来箱包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f90c469e34b35" w:history="1">
        <w:r>
          <w:rPr>
            <w:rStyle w:val="Hyperlink"/>
          </w:rPr>
          <w:t>2024-2030年箱包行业市场调研及发展前景分析报告</w:t>
        </w:r>
      </w:hyperlink>
      <w:r>
        <w:rPr>
          <w:rFonts w:hint="eastAsia"/>
        </w:rPr>
        <w:t>》数据及时全面、图表丰富、反映直观，在对箱包市场发展现状和趋势进行深度分析和预测的基础上，研究了箱包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b7f90c469e34b35" w:history="1">
        <w:r>
          <w:rPr>
            <w:rStyle w:val="Hyperlink"/>
          </w:rPr>
          <w:t>2024-2030年箱包行业市场调研及发展前景分析报告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中国箱包行业发展环境</w:t>
      </w:r>
      <w:r>
        <w:rPr>
          <w:rFonts w:hint="eastAsia"/>
        </w:rPr>
        <w:br/>
      </w:r>
      <w:r>
        <w:rPr>
          <w:rFonts w:hint="eastAsia"/>
        </w:rPr>
        <w:t>　　第一节 箱包行业及属性分析</w:t>
      </w:r>
      <w:r>
        <w:rPr>
          <w:rFonts w:hint="eastAsia"/>
        </w:rPr>
        <w:br/>
      </w:r>
      <w:r>
        <w:rPr>
          <w:rFonts w:hint="eastAsia"/>
        </w:rPr>
        <w:t>　　　　一、箱包行业定义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四、箱包行业周期属性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箱包行业政策发展环境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二、箱包产业发展规划</w:t>
      </w:r>
      <w:r>
        <w:rPr>
          <w:rFonts w:hint="eastAsia"/>
        </w:rPr>
        <w:br/>
      </w:r>
      <w:r>
        <w:rPr>
          <w:rFonts w:hint="eastAsia"/>
        </w:rPr>
        <w:t>　　　　三、箱包行业标准政策</w:t>
      </w:r>
      <w:r>
        <w:rPr>
          <w:rFonts w:hint="eastAsia"/>
        </w:rPr>
        <w:br/>
      </w:r>
      <w:r>
        <w:rPr>
          <w:rFonts w:hint="eastAsia"/>
        </w:rPr>
        <w:t>　　　　四、箱包市场应用政策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箱包投融资发展环境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2019-2024年中国箱包行业总体规模</w:t>
      </w:r>
      <w:r>
        <w:rPr>
          <w:rFonts w:hint="eastAsia"/>
        </w:rPr>
        <w:br/>
      </w:r>
      <w:r>
        <w:rPr>
          <w:rFonts w:hint="eastAsia"/>
        </w:rPr>
        <w:t>　　第二节 中国箱包行业盈利情况分析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一、2019-2024年中国箱包供给情况分析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二、2024年中国箱包行业供给特点分析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三、2024-2030年中国箱包行业供给预测</w:t>
      </w:r>
      <w:r>
        <w:rPr>
          <w:rFonts w:hint="eastAsia"/>
        </w:rPr>
        <w:br/>
      </w:r>
      <w:r>
        <w:rPr>
          <w:rFonts w:hint="eastAsia"/>
        </w:rPr>
        <w:t>　　第四节 中国箱包行业需求概况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三、2024-2030年中国箱包市场需求预测</w:t>
      </w:r>
      <w:r>
        <w:rPr>
          <w:rFonts w:hint="eastAsia"/>
        </w:rPr>
        <w:br/>
      </w:r>
      <w:r>
        <w:rPr>
          <w:rFonts w:hint="eastAsia"/>
        </w:rPr>
        <w:t>　　第五节 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2019-2024年中国箱包行业重点地区调研分析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三、**地区箱包市场调研分析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四、**地区箱包市场调研分析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五、**地区箱包市场调研分析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六、**地区箱包市场调研分析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2019-2024年中国箱包行业进出口情况分析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二、2019-2024年中国箱包行业出口分析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2024-2030年中国箱包行业进出口情况预测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一、2024-2030年中国箱包行业进口预测分析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二、2024-2030年中国箱包行业出口预测分析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影响箱包行业进出口变化的主要原因分析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三、箱包企业发展规划及前景展望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我国箱包行业前景与机遇分析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一、我国箱包行业发展前景</w:t>
      </w:r>
      <w:r>
        <w:rPr>
          <w:rFonts w:hint="eastAsia"/>
        </w:rPr>
        <w:br/>
      </w:r>
      <w:r>
        <w:rPr>
          <w:rFonts w:hint="eastAsia"/>
        </w:rPr>
        <w:t>　　　　二、我国箱包发展机遇分析</w:t>
      </w:r>
      <w:r>
        <w:rPr>
          <w:rFonts w:hint="eastAsia"/>
        </w:rPr>
        <w:br/>
      </w:r>
      <w:r>
        <w:rPr>
          <w:rFonts w:hint="eastAsia"/>
        </w:rPr>
        <w:t>　　　　三、2024年箱包的发展机遇分析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四、新冠疫情对箱包行业的影响分析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2024-2030年中国箱包市场趋势分析</w:t>
      </w:r>
      <w:r>
        <w:rPr>
          <w:rFonts w:hint="eastAsia"/>
        </w:rPr>
        <w:br/>
      </w:r>
      <w:r>
        <w:rPr>
          <w:rFonts w:hint="eastAsia"/>
        </w:rPr>
        <w:t>　　　　一、箱包市场趋势总结</w:t>
      </w:r>
      <w:r>
        <w:rPr>
          <w:rFonts w:hint="eastAsia"/>
        </w:rPr>
        <w:br/>
      </w:r>
      <w:r>
        <w:rPr>
          <w:rFonts w:hint="eastAsia"/>
        </w:rPr>
        <w:t>　　　　二、箱包发展趋势分析</w:t>
      </w:r>
      <w:r>
        <w:rPr>
          <w:rFonts w:hint="eastAsia"/>
        </w:rPr>
        <w:br/>
      </w:r>
      <w:r>
        <w:rPr>
          <w:rFonts w:hint="eastAsia"/>
        </w:rPr>
        <w:t>　　　　三、箱包市场发展空间</w:t>
      </w:r>
      <w:r>
        <w:rPr>
          <w:rFonts w:hint="eastAsia"/>
        </w:rPr>
        <w:br/>
      </w:r>
      <w:r>
        <w:rPr>
          <w:rFonts w:hint="eastAsia"/>
        </w:rPr>
        <w:t>　　　　四、箱包产业政策趋向</w:t>
      </w:r>
      <w:r>
        <w:rPr>
          <w:rFonts w:hint="eastAsia"/>
        </w:rPr>
        <w:br/>
      </w:r>
      <w:r>
        <w:rPr>
          <w:rFonts w:hint="eastAsia"/>
        </w:rPr>
        <w:t>　　　　五、箱包技术革新趋势</w:t>
      </w:r>
      <w:r>
        <w:rPr>
          <w:rFonts w:hint="eastAsia"/>
        </w:rPr>
        <w:br/>
      </w:r>
      <w:r>
        <w:rPr>
          <w:rFonts w:hint="eastAsia"/>
        </w:rPr>
        <w:t>　　　　六、箱包价格走势分析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箱包行业投资效益分析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一、2024年箱包行业投资状况分析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二、2024年箱包行业投资效益分析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三、2024年箱包行业投资趋势预测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四、2024年箱包行业的投资方向</w:t>
      </w:r>
      <w:r>
        <w:rPr>
          <w:rFonts w:hint="eastAsia"/>
        </w:rPr>
        <w:br/>
      </w:r>
      <w:r>
        <w:rPr>
          <w:rFonts w:hint="eastAsia"/>
        </w:rPr>
        <w:t>　　　　五、2024年箱包行业投资的建议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中国箱包行业生产、营销企业投资运作模式分析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箱包行业外销与内销优势分析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2024-2030年中国箱包行业市场规模及增长趋势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2024-2030年中国箱包行业投资规模预测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2024-2030年箱包行业市场盈利预测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 箱包行业项目投资建议</w:t>
      </w:r>
      <w:r>
        <w:rPr>
          <w:rFonts w:hint="eastAsia"/>
        </w:rPr>
        <w:br/>
      </w:r>
      <w:r>
        <w:rPr>
          <w:rFonts w:hint="eastAsia"/>
        </w:rPr>
        <w:t>　　　　一、箱包技术应用注意事项</w:t>
      </w:r>
      <w:r>
        <w:rPr>
          <w:rFonts w:hint="eastAsia"/>
        </w:rPr>
        <w:br/>
      </w:r>
      <w:r>
        <w:rPr>
          <w:rFonts w:hint="eastAsia"/>
        </w:rPr>
        <w:t>　　　　二、箱包项目投资注意事项</w:t>
      </w:r>
      <w:r>
        <w:rPr>
          <w:rFonts w:hint="eastAsia"/>
        </w:rPr>
        <w:br/>
      </w:r>
      <w:r>
        <w:rPr>
          <w:rFonts w:hint="eastAsia"/>
        </w:rPr>
        <w:t>　　　　三、箱包生产开发注意事项</w:t>
      </w:r>
      <w:r>
        <w:rPr>
          <w:rFonts w:hint="eastAsia"/>
        </w:rPr>
        <w:br/>
      </w:r>
      <w:r>
        <w:rPr>
          <w:rFonts w:hint="eastAsia"/>
        </w:rPr>
        <w:t>　　　　四、箱包销售注意事项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f90c469e34b35" w:history="1">
        <w:r>
          <w:rPr>
            <w:rStyle w:val="Hyperlink"/>
          </w:rPr>
          <w:t>2024-2030年箱包行业市场调研及发展前景分析报告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f90c469e34b35" w:history="1">
        <w:r>
          <w:rPr>
            <w:rStyle w:val="Hyperlink"/>
          </w:rPr>
          <w:t>https://www.20087.com/5/8A/XiangBaoShiChangDiaoChaBaoGao.html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f0bfd6d934b84" w:history="1">
      <w:r>
        <w:rPr>
          <w:rStyle w:val="Hyperlink"/>
        </w:rPr>
        <w:t>2024-2030年箱包行业市场调研及发展前景分析报告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XiangBaoShiChangDiaoChaBaoGao.html" TargetMode="External" Id="R1b7f90c469e3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XiangBaoShiChangDiaoChaBaoGao.html" TargetMode="External" Id="Rea6f0bfd6d93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2024-04-25T00:40:00Z</dcterms:created>
  <dcterms:modified xsi:type="dcterms:W3CDTF">2024-04-25T01:40:00Z</dcterms:modified>
  <dc:subject>2024-2030年箱包行业市场调研及发展前景分析报告</dc:subject>
  <dc:title>2024-2030年箱包行业市场调研及发展前景分析报告</dc:title>
  <cp:keywords>2024-2030年箱包行业市场调研及发展前景分析报告</cp:keywords>
  <dc:description>2024-2030年箱包行业市场调研及发展前景分析报告</dc:description>
</cp:coreProperties>
</file>