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fb724b7194c6c" w:history="1">
              <w:r>
                <w:rPr>
                  <w:rStyle w:val="Hyperlink"/>
                </w:rPr>
                <w:t>中国高跟鞋市场现状与前景趋势分析报告（2026-2032年）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fb724b7194c6c" w:history="1">
              <w:r>
                <w:rPr>
                  <w:rStyle w:val="Hyperlink"/>
                </w:rPr>
                <w:t>中国高跟鞋市场现状与前景趋势分析报告（2026-2032年）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fb724b7194c6c" w:history="1">
                <w:r>
                  <w:rPr>
                    <w:rStyle w:val="Hyperlink"/>
                  </w:rPr>
                  <w:t>https://www.20087.com/6/30/GaoGenXieFaZhanQuShiFenXi.html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跟鞋是时尚界的重要元素，近年来随着消费者审美多元化和舒适性需求的提升，市场呈现出新的发展趋势。一方面，设计师们在保留经典款式的基础上，加入了更多的创意元素，如异形跟、彩色透明材质、装饰细节等，满足了消费者对个性化、时尚感的追求。另一方面，考虑到长时间穿着的舒适性和健康性，许多品牌开始注重鞋垫材质、鞋跟结构、鞋面透气性的改良，推出了更多符合人体工程学设计的高跟鞋产品。此外，随着可持续时尚理念的兴起，使用环保材料、倡导旧鞋回收的高跟鞋品牌也逐渐受到市场欢迎。</w:t>
      </w:r>
      <w:r>
        <w:rPr>
          <w:rFonts w:hint="eastAsia"/>
        </w:rPr>
        <w:br/>
      </w:r>
      <w:r>
        <w:rPr>
          <w:rFonts w:hint="eastAsia"/>
        </w:rPr>
        <w:t>　　未来，高跟鞋行业的发展将更加注重创新性、舒适性和可持续性。一方面，高跟鞋设计将融合更多跨界元素，如与艺术家、设计师的联名合作，以及引入科技材料，如3D打印鞋跟、智能感应鞋垫，创造独特的视觉效果和功能体验。另一方面，高跟鞋品牌将加强与足部健康专家的合作，研发更适合亚洲人脚型的鞋楦，以及提供定制化服务，如脚型扫描、个性化设计，提升穿着舒适度。此外，高跟鞋行业将更加重视环保责任，采用可回收材料、减少化学染料使用，以及建立旧鞋回收和再利用机制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fb724b7194c6c" w:history="1">
        <w:r>
          <w:rPr>
            <w:rStyle w:val="Hyperlink"/>
          </w:rPr>
          <w:t>中国高跟鞋市场现状与前景趋势分析报告（2026-2032年）</w:t>
        </w:r>
      </w:hyperlink>
      <w:r>
        <w:rPr>
          <w:rFonts w:hint="eastAsia"/>
        </w:rPr>
        <w:t>》依托行业权威数据及长期市场监测信息，系统分析了高跟鞋行业的市场规模、供需关系、竞争格局及重点企业经营状况，并结合高跟鞋行业发展现状，科学预测了高跟鞋市场前景与技术发展方向。报告通过SWOT分析，揭示了高跟鞋行业机遇与潜在风险，为投资者提供了全面的现状分析与前景评估，助力挖掘投资价值并优化决策。同时，报告从投资、生产及营销等角度提出可行性建议，为高跟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高跟鞋行业界定及应用</w:t>
      </w:r>
      <w:r>
        <w:rPr>
          <w:rFonts w:hint="eastAsia"/>
        </w:rPr>
        <w:br/>
      </w:r>
      <w:r>
        <w:rPr>
          <w:rFonts w:hint="eastAsia"/>
        </w:rPr>
        <w:t>　　第一节 高跟鞋行业定义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高跟鞋主要应用领域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2025-2026年全球高跟鞋行业发展状况分析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2025-2026年全球高跟鞋行业运行概况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2020-2025年全球高跟鞋行业市场规模分析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全球主要地区高跟鞋行业运行情况分析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2026-2032年全球高跟鞋行业发展趋势预测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2025-2026年中国高跟鞋发展环境分析</w:t>
      </w:r>
      <w:r>
        <w:rPr>
          <w:rFonts w:hint="eastAsia"/>
        </w:rPr>
        <w:br/>
      </w:r>
      <w:r>
        <w:rPr>
          <w:rFonts w:hint="eastAsia"/>
        </w:rPr>
        <w:t>　　第一节 高跟鞋行业经济环境分析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高跟鞋行业相关政策、标准</w:t>
      </w:r>
      <w:r>
        <w:rPr>
          <w:rFonts w:hint="eastAsia"/>
        </w:rPr>
        <w:br/>
      </w:r>
      <w:r>
        <w:rPr>
          <w:rFonts w:hint="eastAsia"/>
        </w:rPr>
        <w:t>　　第三节 高跟鞋行业相关发展规划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2025-2026年中国高跟鞋行业现状调研分析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中国高跟鞋行业发展现状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一、2025-2026年高跟鞋行业品牌发展现状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二、2025-2026年高跟鞋行业需求市场现状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三、2025-2026年高跟鞋市场需求层次分析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四、2025-2026年中国高跟鞋市场走向分析</w:t>
      </w:r>
      <w:r>
        <w:rPr>
          <w:rFonts w:hint="eastAsia"/>
        </w:rPr>
        <w:br/>
      </w:r>
      <w:r>
        <w:rPr>
          <w:rFonts w:hint="eastAsia"/>
        </w:rPr>
        <w:t>　　第二节 中国高跟鞋产品技术分析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一、2025-2026年高跟鞋产品技术变化特点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二、2025-2026年高跟鞋产品市场的新技术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三、2025-2026年高跟鞋产品市场现状分析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中国高跟鞋行业存在的问题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一、2025-2026年高跟鞋产品市场存在的主要问题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二、2025-2026年国内高跟鞋产品市场的三大瓶颈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三、2025-2026年高跟鞋产品市场遭遇的规模难题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对中国高跟鞋市场的分析及思考</w:t>
      </w:r>
      <w:r>
        <w:rPr>
          <w:rFonts w:hint="eastAsia"/>
        </w:rPr>
        <w:br/>
      </w:r>
      <w:r>
        <w:rPr>
          <w:rFonts w:hint="eastAsia"/>
        </w:rPr>
        <w:t>　　　　一、高跟鞋市场特点</w:t>
      </w:r>
      <w:r>
        <w:rPr>
          <w:rFonts w:hint="eastAsia"/>
        </w:rPr>
        <w:br/>
      </w:r>
      <w:r>
        <w:rPr>
          <w:rFonts w:hint="eastAsia"/>
        </w:rPr>
        <w:t>　　　　二、高跟鞋市场分析</w:t>
      </w:r>
      <w:r>
        <w:rPr>
          <w:rFonts w:hint="eastAsia"/>
        </w:rPr>
        <w:br/>
      </w:r>
      <w:r>
        <w:rPr>
          <w:rFonts w:hint="eastAsia"/>
        </w:rPr>
        <w:t>　　　　三、高跟鞋市场变化的方向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四、中国高跟鞋行业发展的新思路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五、对中国高跟鞋行业发展的思考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中国高跟鞋行业市场供需现状调研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2025-2026年中国高跟鞋市场现状分析</w:t>
      </w:r>
      <w:r>
        <w:rPr>
          <w:rFonts w:hint="eastAsia"/>
        </w:rPr>
        <w:br/>
      </w:r>
      <w:r>
        <w:rPr>
          <w:rFonts w:hint="eastAsia"/>
        </w:rPr>
        <w:t>　　第二节 中国高跟鞋行业产量情况分析及预测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一、高跟鞋总体产能规模</w:t>
      </w:r>
      <w:r>
        <w:rPr>
          <w:rFonts w:hint="eastAsia"/>
        </w:rPr>
        <w:br/>
      </w:r>
      <w:r>
        <w:rPr>
          <w:rFonts w:hint="eastAsia"/>
        </w:rPr>
        <w:t>　　　　二、高跟鞋生产区域分布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三、2020-2025年中国高跟鞋产量统计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四、2026-2032年中国高跟鞋产量预测</w:t>
      </w:r>
      <w:r>
        <w:rPr>
          <w:rFonts w:hint="eastAsia"/>
        </w:rPr>
        <w:br/>
      </w:r>
      <w:r>
        <w:rPr>
          <w:rFonts w:hint="eastAsia"/>
        </w:rPr>
        <w:t>　　第三节 中国高跟鞋市场需求分析及预测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一、中国高跟鞋市场需求特点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二、2020-2025年中国高跟鞋市场需求量统计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三、2026-2032年中国高跟鞋市场需求量预测</w:t>
      </w:r>
      <w:r>
        <w:rPr>
          <w:rFonts w:hint="eastAsia"/>
        </w:rPr>
        <w:br/>
      </w:r>
      <w:r>
        <w:rPr>
          <w:rFonts w:hint="eastAsia"/>
        </w:rPr>
        <w:t>　　第四节 中国高跟鞋价格趋势分析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一、2020-2025年中国高跟鞋市场价格趋势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二、2026-2032年中国高跟鞋市场价格走势预测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中国高跟鞋进出口分析</w:t>
      </w:r>
      <w:r>
        <w:rPr>
          <w:rFonts w:hint="eastAsia"/>
        </w:rPr>
        <w:br/>
      </w:r>
      <w:r>
        <w:rPr>
          <w:rFonts w:hint="eastAsia"/>
        </w:rPr>
        <w:t>　　第一节 高跟鞋进口情况分析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高跟鞋出口情况分析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影响高跟鞋进出口因素分析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中国高跟鞋行业主要指标监测分析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2020-2025年中国高跟鞋行业规模情况分析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2020-2025年中国高跟鞋行业财务能力分析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2025-2026年高跟鞋行业细分产品调研</w:t>
      </w:r>
      <w:r>
        <w:rPr>
          <w:rFonts w:hint="eastAsia"/>
        </w:rPr>
        <w:br/>
      </w:r>
      <w:r>
        <w:rPr>
          <w:rFonts w:hint="eastAsia"/>
        </w:rPr>
        <w:t>　　第一节 高跟鞋细分产品结构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2025-2026年高跟鞋行业上下游发展情况分析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高跟鞋行业上游产业发展分析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高跟鞋行业下游产业发展分析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中国高跟鞋行业重点地区发展分析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2025-2026年高跟鞋行业重点区域市场结构调研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**地区高跟鞋市场容量分析</w:t>
      </w:r>
      <w:r>
        <w:rPr>
          <w:rFonts w:hint="eastAsia"/>
        </w:rPr>
        <w:br/>
      </w:r>
      <w:r>
        <w:rPr>
          <w:rFonts w:hint="eastAsia"/>
        </w:rPr>
        <w:t>　　第三节 **地区高跟鞋市场容量分析</w:t>
      </w:r>
      <w:r>
        <w:rPr>
          <w:rFonts w:hint="eastAsia"/>
        </w:rPr>
        <w:br/>
      </w:r>
      <w:r>
        <w:rPr>
          <w:rFonts w:hint="eastAsia"/>
        </w:rPr>
        <w:t>　　第四节 **地区高跟鞋市场容量分析</w:t>
      </w:r>
      <w:r>
        <w:rPr>
          <w:rFonts w:hint="eastAsia"/>
        </w:rPr>
        <w:br/>
      </w:r>
      <w:r>
        <w:rPr>
          <w:rFonts w:hint="eastAsia"/>
        </w:rPr>
        <w:t>　　第五节 **地区高跟鞋市场容量分析</w:t>
      </w:r>
      <w:r>
        <w:rPr>
          <w:rFonts w:hint="eastAsia"/>
        </w:rPr>
        <w:br/>
      </w:r>
      <w:r>
        <w:rPr>
          <w:rFonts w:hint="eastAsia"/>
        </w:rPr>
        <w:t>　　第六节 **地区高跟鞋市场容量分析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高跟鞋行业重点企业竞争力分析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三、企业高跟鞋经营状况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三、企业高跟鞋经营状况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三、企业高跟鞋经营状况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三、企业高跟鞋经营状况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三、企业高跟鞋经营状况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三、企业高跟鞋经营状况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2025-2026年高跟鞋行业企业经营策略研究分析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高跟鞋企业多样化经营策略分析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一、高跟鞋企业多样化经营情况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二、现行高跟鞋行业多样化经营的方向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大型高跟鞋企业集团未来发展策略分析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对中小高跟鞋企业生产经营的建议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2025-2026年高跟鞋行业前景及投资风险预警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2026年高跟鞋市场前景分析</w:t>
      </w:r>
      <w:r>
        <w:rPr>
          <w:rFonts w:hint="eastAsia"/>
        </w:rPr>
        <w:br/>
      </w:r>
      <w:r>
        <w:rPr>
          <w:rFonts w:hint="eastAsia"/>
        </w:rPr>
        <w:t>　　第二节 2026年高跟鞋行业发展趋势预测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影响高跟鞋行业发展的主要因素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一、2026年影响高跟鞋行业运行的有利因素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二、2026年影响高跟鞋行业运行的稳定因素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三、2026年影响高跟鞋行业运行的不利因素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四、2026年中国高跟鞋行业发展面临的挑战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五、2026年中国高跟鞋行业发展面临的机遇</w:t>
      </w:r>
      <w:r>
        <w:rPr>
          <w:rFonts w:hint="eastAsia"/>
        </w:rPr>
        <w:br/>
      </w:r>
      <w:r>
        <w:rPr>
          <w:rFonts w:hint="eastAsia"/>
        </w:rPr>
        <w:t>　　第四节 高跟鞋行业投资风险预警</w:t>
      </w:r>
      <w:r>
        <w:rPr>
          <w:rFonts w:hint="eastAsia"/>
        </w:rPr>
        <w:br/>
      </w:r>
      <w:r>
        <w:rPr>
          <w:rFonts w:hint="eastAsia"/>
        </w:rPr>
        <w:t>　　　　一、高跟鞋行业市场风险预测</w:t>
      </w:r>
      <w:r>
        <w:rPr>
          <w:rFonts w:hint="eastAsia"/>
        </w:rPr>
        <w:br/>
      </w:r>
      <w:r>
        <w:rPr>
          <w:rFonts w:hint="eastAsia"/>
        </w:rPr>
        <w:t>　　　　二、高跟鞋行业政策风险预测</w:t>
      </w:r>
      <w:r>
        <w:rPr>
          <w:rFonts w:hint="eastAsia"/>
        </w:rPr>
        <w:br/>
      </w:r>
      <w:r>
        <w:rPr>
          <w:rFonts w:hint="eastAsia"/>
        </w:rPr>
        <w:t>　　　　三、高跟鞋行业经营风险预测</w:t>
      </w:r>
      <w:r>
        <w:rPr>
          <w:rFonts w:hint="eastAsia"/>
        </w:rPr>
        <w:br/>
      </w:r>
      <w:r>
        <w:rPr>
          <w:rFonts w:hint="eastAsia"/>
        </w:rPr>
        <w:t>　　　　四、高跟鞋行业技术风险预测</w:t>
      </w:r>
      <w:r>
        <w:rPr>
          <w:rFonts w:hint="eastAsia"/>
        </w:rPr>
        <w:br/>
      </w:r>
      <w:r>
        <w:rPr>
          <w:rFonts w:hint="eastAsia"/>
        </w:rPr>
        <w:t>　　　　五、高跟鞋行业竞争风险预测</w:t>
      </w:r>
      <w:r>
        <w:rPr>
          <w:rFonts w:hint="eastAsia"/>
        </w:rPr>
        <w:br/>
      </w:r>
      <w:r>
        <w:rPr>
          <w:rFonts w:hint="eastAsia"/>
        </w:rPr>
        <w:t>　　　　六、高跟鞋行业其他风险预测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2026-2032年高跟鞋投资建议</w:t>
      </w:r>
      <w:r>
        <w:rPr>
          <w:rFonts w:hint="eastAsia"/>
        </w:rPr>
        <w:br/>
      </w:r>
      <w:r>
        <w:rPr>
          <w:rFonts w:hint="eastAsia"/>
        </w:rPr>
        <w:t>　　第一节 2025-2026年高跟鞋行业投资环境分析</w:t>
      </w:r>
      <w:r>
        <w:rPr>
          <w:rFonts w:hint="eastAsia"/>
        </w:rPr>
        <w:br/>
      </w:r>
      <w:r>
        <w:rPr>
          <w:rFonts w:hint="eastAsia"/>
        </w:rPr>
        <w:t>　　第二节 高跟鞋行业投资进入壁垒分析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2020-2025年中国高跟鞋行业产量及增长趋势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2026-2032年中国高跟鞋行业产量预测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2020-2025年中国高跟鞋行业市场需求及增长情况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2026-2032年中国高跟鞋行业市场需求预测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2020-2025年中国高跟鞋行业利润及增长情况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2020-2025年中国高跟鞋行业出口情况分析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2020-2025年中国高跟鞋行业产品市场价格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2026-2032年中国高跟鞋行业产品市场价格走势预测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高跟鞋重点企业经营情况分析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高跟鞋重点企业经营情况分析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2026-2032年中国高跟鞋市场规模预测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2026-2032年中国高跟鞋行业利润预测</w:t>
      </w:r>
      <w:r>
        <w:rPr>
          <w:rFonts w:hint="eastAsia"/>
        </w:rPr>
        <w:br/>
      </w:r>
      <w:r>
        <w:rPr>
          <w:rFonts w:hint="eastAsia"/>
        </w:rPr>
        <w:t>　　图表 2026年高跟鞋行业壁垒</w:t>
      </w:r>
      <w:r>
        <w:rPr>
          <w:rFonts w:hint="eastAsia"/>
        </w:rPr>
        <w:br/>
      </w:r>
      <w:r>
        <w:rPr>
          <w:rFonts w:hint="eastAsia"/>
        </w:rPr>
        <w:t>　　图表 2026年高跟鞋市场前景分析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2026-2032年中国高跟鞋市场需求预测</w:t>
      </w:r>
      <w:r>
        <w:rPr>
          <w:rFonts w:hint="eastAsia"/>
        </w:rPr>
        <w:br/>
      </w:r>
      <w:r>
        <w:rPr>
          <w:rFonts w:hint="eastAsia"/>
        </w:rPr>
        <w:t>　　图表 2026年高跟鞋发展趋势预测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fb724b7194c6c" w:history="1">
        <w:r>
          <w:rPr>
            <w:rStyle w:val="Hyperlink"/>
          </w:rPr>
          <w:t>中国高跟鞋市场现状与前景趋势分析报告（2026-2032年）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fb724b7194c6c" w:history="1">
        <w:r>
          <w:rPr>
            <w:rStyle w:val="Hyperlink"/>
          </w:rPr>
          <w:t>https://www.20087.com/6/30/GaoGenXieFaZhanQuShiFenXi.html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热点：高跟鞋选购价格、高跟鞋简笔画图片大全 漂亮 画法、奢侈品高跟鞋、小孩穿10厘米高跟鞋、高跟鞋长什么样、休息脱高跟鞋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076d2aadd4051" w:history="1">
      <w:r>
        <w:rPr>
          <w:rStyle w:val="Hyperlink"/>
        </w:rPr>
        <w:t>中国高跟鞋市场现状与前景趋势分析报告（2026-2032年）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GaoGenXieFaZhanQuShiFenXi.html" TargetMode="External" Id="R521fb724b719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GaoGenXieFaZhanQuShiFenXi.html" TargetMode="External" Id="R227076d2aadd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2025-11-10T04:19:00Z</dcterms:created>
  <dcterms:modified xsi:type="dcterms:W3CDTF">2025-11-10T05:19:00Z</dcterms:modified>
  <dc:subject>中国高跟鞋市场现状与前景趋势分析报告（2026-2032年）</dc:subject>
  <dc:title>中国高跟鞋市场现状与前景趋势分析报告（2026-2032年）</dc:title>
  <cp:keywords>中国高跟鞋市场现状与前景趋势分析报告（2026-2032年）</cp:keywords>
  <dc:description>中国高跟鞋市场现状与前景趋势分析报告（2026-2032年）</dc:description>
</cp:coreProperties>
</file>