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06633bab3494c" w:history="1">
              <w:r>
                <w:rPr>
                  <w:rStyle w:val="Hyperlink"/>
                </w:rPr>
                <w:t>2025版中国女鞋市场专题研究分析与发展前景预测报告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06633bab3494c" w:history="1">
              <w:r>
                <w:rPr>
                  <w:rStyle w:val="Hyperlink"/>
                </w:rPr>
                <w:t>2025版中国女鞋市场专题研究分析与发展前景预测报告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06633bab3494c" w:history="1">
                <w:r>
                  <w:rPr>
                    <w:rStyle w:val="Hyperlink"/>
                  </w:rPr>
                  <w:t>https://www.20087.com/6/1A/NvXieShiChangYuCeBaoGao.html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作为时尚消费品的重要领域，近年来随着消费者个性化需求的增强和电商渠道的崛起，市场竞争日益激烈。从高跟鞋、平底鞋到运动鞋、休闲鞋，女鞋品牌不断推陈出新，满足不同场合和风格的穿着需求。同时，舒适性和健康性成为女鞋设计的重要考量，如采用软底、透气材料，减少穿着带来的脚部压力和损伤。</w:t>
      </w:r>
      <w:r>
        <w:rPr>
          <w:rFonts w:hint="eastAsia"/>
        </w:rPr>
        <w:br/>
      </w:r>
      <w:r>
        <w:rPr>
          <w:rFonts w:hint="eastAsia"/>
        </w:rPr>
        <w:t>　　未来，女鞋行业的发展将更加注重可持续性和科技融合。一方面，通过采用环保材料和循环利用技术，如回收塑料、天然橡胶，开发出既时尚又环保的女鞋产品，满足消费者对绿色消费的追求。另一方面，结合智能穿戴技术，如内置传感器、智能鞋垫，女鞋将具备步态分析、运动监测等功能，提升穿着体验和健康指导。此外，随着定制化服务的普及，女鞋品牌将提供更加个性化的尺码和设计选项，满足消费者对独特性和舒适性的双重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中国制鞋行业现状分析</w:t>
      </w:r>
      <w:r>
        <w:rPr>
          <w:rFonts w:hint="eastAsia"/>
        </w:rPr>
        <w:br/>
      </w:r>
      <w:r>
        <w:rPr>
          <w:rFonts w:hint="eastAsia"/>
        </w:rPr>
        <w:t>第一章 2025-2031年中国制鞋行业发展环境分析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2025-2031年国际制鞋行业发展现状分析</w:t>
      </w:r>
      <w:r>
        <w:rPr>
          <w:rFonts w:hint="eastAsia"/>
        </w:rPr>
        <w:br/>
      </w:r>
      <w:r>
        <w:rPr>
          <w:rFonts w:hint="eastAsia"/>
        </w:rPr>
        <w:t>　　第一节 国际制鞋业总体发展状况分析</w:t>
      </w:r>
      <w:r>
        <w:rPr>
          <w:rFonts w:hint="eastAsia"/>
        </w:rPr>
        <w:br/>
      </w:r>
      <w:r>
        <w:rPr>
          <w:rFonts w:hint="eastAsia"/>
        </w:rPr>
        <w:t>　　第二节 国际主要鞋业市场现状及预测分析</w:t>
      </w:r>
      <w:r>
        <w:rPr>
          <w:rFonts w:hint="eastAsia"/>
        </w:rPr>
        <w:br/>
      </w:r>
      <w:r>
        <w:rPr>
          <w:rFonts w:hint="eastAsia"/>
        </w:rPr>
        <w:t>　　第三节 全球制鞋行业的历史回顾与发展趋势展望</w:t>
      </w:r>
      <w:r>
        <w:rPr>
          <w:rFonts w:hint="eastAsia"/>
        </w:rPr>
        <w:br/>
      </w:r>
      <w:r>
        <w:rPr>
          <w:rFonts w:hint="eastAsia"/>
        </w:rPr>
        <w:t>　　第四节 国际女鞋行业发展分析</w:t>
      </w:r>
      <w:r>
        <w:rPr>
          <w:rFonts w:hint="eastAsia"/>
        </w:rPr>
        <w:br/>
      </w:r>
      <w:r>
        <w:rPr>
          <w:rFonts w:hint="eastAsia"/>
        </w:rPr>
        <w:t>　　第一节 中国制鞋业概况</w:t>
      </w:r>
      <w:r>
        <w:rPr>
          <w:rFonts w:hint="eastAsia"/>
        </w:rPr>
        <w:br/>
      </w:r>
      <w:r>
        <w:rPr>
          <w:rFonts w:hint="eastAsia"/>
        </w:rPr>
        <w:t>　　第二节 制鞋材料现状与发展趋势</w:t>
      </w:r>
      <w:r>
        <w:rPr>
          <w:rFonts w:hint="eastAsia"/>
        </w:rPr>
        <w:br/>
      </w:r>
      <w:r>
        <w:rPr>
          <w:rFonts w:hint="eastAsia"/>
        </w:rPr>
        <w:t>　　第三节 中国制鞋行业现状及发展特点</w:t>
      </w:r>
      <w:r>
        <w:rPr>
          <w:rFonts w:hint="eastAsia"/>
        </w:rPr>
        <w:br/>
      </w:r>
      <w:r>
        <w:rPr>
          <w:rFonts w:hint="eastAsia"/>
        </w:rPr>
        <w:t>　　第四节 2025年我国制鞋行业的发展状况</w:t>
      </w:r>
      <w:r>
        <w:rPr>
          <w:rFonts w:hint="eastAsia"/>
        </w:rPr>
        <w:br/>
      </w:r>
      <w:r>
        <w:rPr>
          <w:rFonts w:hint="eastAsia"/>
        </w:rPr>
        <w:t>　　第五节 2025年制鞋市场的数据分析</w:t>
      </w:r>
      <w:r>
        <w:rPr>
          <w:rFonts w:hint="eastAsia"/>
        </w:rPr>
        <w:br/>
      </w:r>
      <w:r>
        <w:rPr>
          <w:rFonts w:hint="eastAsia"/>
        </w:rPr>
        <w:t>　　第六节 2025-2031年我国制鞋行业产量分析</w:t>
      </w:r>
      <w:r>
        <w:rPr>
          <w:rFonts w:hint="eastAsia"/>
        </w:rPr>
        <w:br/>
      </w:r>
      <w:r>
        <w:rPr>
          <w:rFonts w:hint="eastAsia"/>
        </w:rPr>
        <w:t>　　第七节 我国鞋业的国际市场分析</w:t>
      </w:r>
      <w:r>
        <w:rPr>
          <w:rFonts w:hint="eastAsia"/>
        </w:rPr>
        <w:br/>
      </w:r>
      <w:r>
        <w:rPr>
          <w:rFonts w:hint="eastAsia"/>
        </w:rPr>
        <w:t>　　第八节 我国制鞋行业的存在的问题及对策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制鞋行业重点区域产业发展分析</w:t>
      </w:r>
      <w:r>
        <w:rPr>
          <w:rFonts w:hint="eastAsia"/>
        </w:rPr>
        <w:br/>
      </w:r>
      <w:r>
        <w:rPr>
          <w:rFonts w:hint="eastAsia"/>
        </w:rPr>
        <w:t>　　第一节 广东制鞋产业的发展状况</w:t>
      </w:r>
      <w:r>
        <w:rPr>
          <w:rFonts w:hint="eastAsia"/>
        </w:rPr>
        <w:br/>
      </w:r>
      <w:r>
        <w:rPr>
          <w:rFonts w:hint="eastAsia"/>
        </w:rPr>
        <w:t>　　第二节 福建制鞋产业的发展状况</w:t>
      </w:r>
      <w:r>
        <w:rPr>
          <w:rFonts w:hint="eastAsia"/>
        </w:rPr>
        <w:br/>
      </w:r>
      <w:r>
        <w:rPr>
          <w:rFonts w:hint="eastAsia"/>
        </w:rPr>
        <w:t>　　第三节 温州制鞋产业的发展分析</w:t>
      </w:r>
      <w:r>
        <w:rPr>
          <w:rFonts w:hint="eastAsia"/>
        </w:rPr>
        <w:br/>
      </w:r>
      <w:r>
        <w:rPr>
          <w:rFonts w:hint="eastAsia"/>
        </w:rPr>
        <w:t>　　第四节 成都制鞋产业的发展分析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中国制鞋行业细分市场及女鞋分析</w:t>
      </w:r>
      <w:r>
        <w:rPr>
          <w:rFonts w:hint="eastAsia"/>
        </w:rPr>
        <w:br/>
      </w:r>
      <w:r>
        <w:rPr>
          <w:rFonts w:hint="eastAsia"/>
        </w:rPr>
        <w:t>第五章 2025-2031年制鞋行业主要细分市场分析</w:t>
      </w:r>
      <w:r>
        <w:rPr>
          <w:rFonts w:hint="eastAsia"/>
        </w:rPr>
        <w:br/>
      </w:r>
      <w:r>
        <w:rPr>
          <w:rFonts w:hint="eastAsia"/>
        </w:rPr>
        <w:t>　　第一节 皮鞋</w:t>
      </w:r>
      <w:r>
        <w:rPr>
          <w:rFonts w:hint="eastAsia"/>
        </w:rPr>
        <w:br/>
      </w:r>
      <w:r>
        <w:rPr>
          <w:rFonts w:hint="eastAsia"/>
        </w:rPr>
        <w:t>　　第二节 胶鞋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2025-2031年女鞋行业结构分析</w:t>
      </w:r>
      <w:r>
        <w:rPr>
          <w:rFonts w:hint="eastAsia"/>
        </w:rPr>
        <w:br/>
      </w:r>
      <w:r>
        <w:rPr>
          <w:rFonts w:hint="eastAsia"/>
        </w:rPr>
        <w:t>　　第一节 女鞋行业基本特征</w:t>
      </w:r>
      <w:r>
        <w:rPr>
          <w:rFonts w:hint="eastAsia"/>
        </w:rPr>
        <w:br/>
      </w:r>
      <w:r>
        <w:rPr>
          <w:rFonts w:hint="eastAsia"/>
        </w:rPr>
        <w:t>　　第二节 女鞋行业竞争格局</w:t>
      </w:r>
      <w:r>
        <w:rPr>
          <w:rFonts w:hint="eastAsia"/>
        </w:rPr>
        <w:br/>
      </w:r>
      <w:r>
        <w:rPr>
          <w:rFonts w:hint="eastAsia"/>
        </w:rPr>
        <w:t>　　第三节 女鞋行业的“波特五力模型”分析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2025-2031年中国女鞋行业生产状况分析</w:t>
      </w:r>
      <w:r>
        <w:rPr>
          <w:rFonts w:hint="eastAsia"/>
        </w:rPr>
        <w:br/>
      </w:r>
      <w:r>
        <w:rPr>
          <w:rFonts w:hint="eastAsia"/>
        </w:rPr>
        <w:t>　　第一节 2025-2031年女鞋产量增长情况</w:t>
      </w:r>
      <w:r>
        <w:rPr>
          <w:rFonts w:hint="eastAsia"/>
        </w:rPr>
        <w:br/>
      </w:r>
      <w:r>
        <w:rPr>
          <w:rFonts w:hint="eastAsia"/>
        </w:rPr>
        <w:t>　　第二节 女鞋行业产能分析</w:t>
      </w:r>
      <w:r>
        <w:rPr>
          <w:rFonts w:hint="eastAsia"/>
        </w:rPr>
        <w:br/>
      </w:r>
      <w:r>
        <w:rPr>
          <w:rFonts w:hint="eastAsia"/>
        </w:rPr>
        <w:t>　　第三节 女鞋行业成本结构分析</w:t>
      </w:r>
      <w:r>
        <w:rPr>
          <w:rFonts w:hint="eastAsia"/>
        </w:rPr>
        <w:br/>
      </w:r>
      <w:r>
        <w:rPr>
          <w:rFonts w:hint="eastAsia"/>
        </w:rPr>
        <w:t>　　第四节 女鞋行业生产中存在的主要问题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2025-2031年中国女鞋市场供需状况分析</w:t>
      </w:r>
      <w:r>
        <w:rPr>
          <w:rFonts w:hint="eastAsia"/>
        </w:rPr>
        <w:br/>
      </w:r>
      <w:r>
        <w:rPr>
          <w:rFonts w:hint="eastAsia"/>
        </w:rPr>
        <w:t>　　第一节 女鞋消费需求特征分析</w:t>
      </w:r>
      <w:r>
        <w:rPr>
          <w:rFonts w:hint="eastAsia"/>
        </w:rPr>
        <w:br/>
      </w:r>
      <w:r>
        <w:rPr>
          <w:rFonts w:hint="eastAsia"/>
        </w:rPr>
        <w:t>　　第二节 2025-2031年女鞋行业供需状况</w:t>
      </w:r>
      <w:r>
        <w:rPr>
          <w:rFonts w:hint="eastAsia"/>
        </w:rPr>
        <w:br/>
      </w:r>
      <w:r>
        <w:rPr>
          <w:rFonts w:hint="eastAsia"/>
        </w:rPr>
        <w:t>　　第三节 2025-2031年中国女鞋消费量分析</w:t>
      </w:r>
      <w:r>
        <w:rPr>
          <w:rFonts w:hint="eastAsia"/>
        </w:rPr>
        <w:br/>
      </w:r>
      <w:r>
        <w:rPr>
          <w:rFonts w:hint="eastAsia"/>
        </w:rPr>
        <w:t>　　第四节 影响女鞋行业供需关系的主要因素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2025-2031年中国女鞋细分市场分析预测</w:t>
      </w:r>
      <w:r>
        <w:rPr>
          <w:rFonts w:hint="eastAsia"/>
        </w:rPr>
        <w:br/>
      </w:r>
      <w:r>
        <w:rPr>
          <w:rFonts w:hint="eastAsia"/>
        </w:rPr>
        <w:t>　　第一节 不同价位档次、不同鞋码女鞋市场分析</w:t>
      </w:r>
      <w:r>
        <w:rPr>
          <w:rFonts w:hint="eastAsia"/>
        </w:rPr>
        <w:br/>
      </w:r>
      <w:r>
        <w:rPr>
          <w:rFonts w:hint="eastAsia"/>
        </w:rPr>
        <w:t>　　第二节 不同品牌女鞋市场分析</w:t>
      </w:r>
      <w:r>
        <w:rPr>
          <w:rFonts w:hint="eastAsia"/>
        </w:rPr>
        <w:br/>
      </w:r>
      <w:r>
        <w:rPr>
          <w:rFonts w:hint="eastAsia"/>
        </w:rPr>
        <w:t>　　第三节 不同种类用途女鞋市场分析</w:t>
      </w:r>
      <w:r>
        <w:rPr>
          <w:rFonts w:hint="eastAsia"/>
        </w:rPr>
        <w:br/>
      </w:r>
      <w:r>
        <w:rPr>
          <w:rFonts w:hint="eastAsia"/>
        </w:rPr>
        <w:t>　　第四节 不同材质女鞋市场分析</w:t>
      </w:r>
      <w:r>
        <w:rPr>
          <w:rFonts w:hint="eastAsia"/>
        </w:rPr>
        <w:br/>
      </w:r>
      <w:r>
        <w:rPr>
          <w:rFonts w:hint="eastAsia"/>
        </w:rPr>
        <w:t>　　第五节 国内假冒伪劣女鞋市场调查分析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2025-2031年女鞋行业进出口分析</w:t>
      </w:r>
      <w:r>
        <w:rPr>
          <w:rFonts w:hint="eastAsia"/>
        </w:rPr>
        <w:br/>
      </w:r>
      <w:r>
        <w:rPr>
          <w:rFonts w:hint="eastAsia"/>
        </w:rPr>
        <w:t>　　第一节 女鞋进出口现状</w:t>
      </w:r>
      <w:r>
        <w:rPr>
          <w:rFonts w:hint="eastAsia"/>
        </w:rPr>
        <w:br/>
      </w:r>
      <w:r>
        <w:rPr>
          <w:rFonts w:hint="eastAsia"/>
        </w:rPr>
        <w:t>　　第二节 我国女鞋面临的“反倾销”问题及应对措施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第三节 2025-2031年中国女鞋进出口发展趋势分析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中国制鞋及女鞋行业消费市场分析</w:t>
      </w:r>
      <w:r>
        <w:rPr>
          <w:rFonts w:hint="eastAsia"/>
        </w:rPr>
        <w:br/>
      </w:r>
      <w:r>
        <w:rPr>
          <w:rFonts w:hint="eastAsia"/>
        </w:rPr>
        <w:t>第十一章 中国鞋类消费市场分析</w:t>
      </w:r>
      <w:r>
        <w:rPr>
          <w:rFonts w:hint="eastAsia"/>
        </w:rPr>
        <w:br/>
      </w:r>
      <w:r>
        <w:rPr>
          <w:rFonts w:hint="eastAsia"/>
        </w:rPr>
        <w:t>　　第一节 鞋类消费者的消费行为分析</w:t>
      </w:r>
      <w:r>
        <w:rPr>
          <w:rFonts w:hint="eastAsia"/>
        </w:rPr>
        <w:br/>
      </w:r>
      <w:r>
        <w:rPr>
          <w:rFonts w:hint="eastAsia"/>
        </w:rPr>
        <w:t>　　第二节 我国鞋类重点消费市场情况</w:t>
      </w:r>
      <w:r>
        <w:rPr>
          <w:rFonts w:hint="eastAsia"/>
        </w:rPr>
        <w:br/>
      </w:r>
      <w:r>
        <w:rPr>
          <w:rFonts w:hint="eastAsia"/>
        </w:rPr>
        <w:t>　　第三节 成品鞋企业平面广告投放分析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2025-2031年女鞋主要区域市场分析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制鞋行业营销策略分析</w:t>
      </w:r>
      <w:r>
        <w:rPr>
          <w:rFonts w:hint="eastAsia"/>
        </w:rPr>
        <w:br/>
      </w:r>
      <w:r>
        <w:rPr>
          <w:rFonts w:hint="eastAsia"/>
        </w:rPr>
        <w:t>第十三章 制鞋企业营销策略分析</w:t>
      </w:r>
      <w:r>
        <w:rPr>
          <w:rFonts w:hint="eastAsia"/>
        </w:rPr>
        <w:br/>
      </w:r>
      <w:r>
        <w:rPr>
          <w:rFonts w:hint="eastAsia"/>
        </w:rPr>
        <w:t>　　第一节 中国鞋业市场的侵权问题</w:t>
      </w:r>
      <w:r>
        <w:rPr>
          <w:rFonts w:hint="eastAsia"/>
        </w:rPr>
        <w:br/>
      </w:r>
      <w:r>
        <w:rPr>
          <w:rFonts w:hint="eastAsia"/>
        </w:rPr>
        <w:t>　　第二节 中国制鞋业营销策略分析</w:t>
      </w:r>
      <w:r>
        <w:rPr>
          <w:rFonts w:hint="eastAsia"/>
        </w:rPr>
        <w:br/>
      </w:r>
      <w:r>
        <w:rPr>
          <w:rFonts w:hint="eastAsia"/>
        </w:rPr>
        <w:t>　　第三节 2025年鞋类产品消费行为研究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2025-2031年女鞋行业市场营销分析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第三节 女鞋企业营销模式建议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制鞋行业竞争及企业分析</w:t>
      </w:r>
      <w:r>
        <w:rPr>
          <w:rFonts w:hint="eastAsia"/>
        </w:rPr>
        <w:br/>
      </w:r>
      <w:r>
        <w:rPr>
          <w:rFonts w:hint="eastAsia"/>
        </w:rPr>
        <w:t>第十五章 2025-2031年我国制鞋行业竞争状况分析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2025-2031年我国鞋类市场竞争综述</w:t>
      </w:r>
      <w:r>
        <w:rPr>
          <w:rFonts w:hint="eastAsia"/>
        </w:rPr>
        <w:br/>
      </w:r>
      <w:r>
        <w:rPr>
          <w:rFonts w:hint="eastAsia"/>
        </w:rPr>
        <w:t>　　第二节 2025-2031年各品牌的竞争分析预测</w:t>
      </w:r>
      <w:r>
        <w:rPr>
          <w:rFonts w:hint="eastAsia"/>
        </w:rPr>
        <w:br/>
      </w:r>
      <w:r>
        <w:rPr>
          <w:rFonts w:hint="eastAsia"/>
        </w:rPr>
        <w:t>　　第三节 2025-2031年女鞋市场竞争分析</w:t>
      </w:r>
      <w:r>
        <w:rPr>
          <w:rFonts w:hint="eastAsia"/>
        </w:rPr>
        <w:br/>
      </w:r>
      <w:r>
        <w:rPr>
          <w:rFonts w:hint="eastAsia"/>
        </w:rPr>
        <w:t>　　第四节 2025-2031年男鞋市场竞争分析</w:t>
      </w:r>
      <w:r>
        <w:rPr>
          <w:rFonts w:hint="eastAsia"/>
        </w:rPr>
        <w:br/>
      </w:r>
      <w:r>
        <w:rPr>
          <w:rFonts w:hint="eastAsia"/>
        </w:rPr>
        <w:t>　　第五节 2025-2031年休闲鞋市场竞争分析</w:t>
      </w:r>
      <w:r>
        <w:rPr>
          <w:rFonts w:hint="eastAsia"/>
        </w:rPr>
        <w:br/>
      </w:r>
      <w:r>
        <w:rPr>
          <w:rFonts w:hint="eastAsia"/>
        </w:rPr>
        <w:t>　　第一节 奥康集团有限公司</w:t>
      </w:r>
      <w:r>
        <w:rPr>
          <w:rFonts w:hint="eastAsia"/>
        </w:rPr>
        <w:br/>
      </w:r>
      <w:r>
        <w:rPr>
          <w:rFonts w:hint="eastAsia"/>
        </w:rPr>
        <w:t>　　第二节 江苏森达集团有限公司</w:t>
      </w:r>
      <w:r>
        <w:rPr>
          <w:rFonts w:hint="eastAsia"/>
        </w:rPr>
        <w:br/>
      </w:r>
      <w:r>
        <w:rPr>
          <w:rFonts w:hint="eastAsia"/>
        </w:rPr>
        <w:t>　　第三节 康奈集团有限公司</w:t>
      </w:r>
      <w:r>
        <w:rPr>
          <w:rFonts w:hint="eastAsia"/>
        </w:rPr>
        <w:br/>
      </w:r>
      <w:r>
        <w:rPr>
          <w:rFonts w:hint="eastAsia"/>
        </w:rPr>
        <w:t>　　第四节 威海金猴集团有限责任公司</w:t>
      </w:r>
      <w:r>
        <w:rPr>
          <w:rFonts w:hint="eastAsia"/>
        </w:rPr>
        <w:br/>
      </w:r>
      <w:r>
        <w:rPr>
          <w:rFonts w:hint="eastAsia"/>
        </w:rPr>
        <w:t>　　第五节 青岛亨达集团</w:t>
      </w:r>
      <w:r>
        <w:rPr>
          <w:rFonts w:hint="eastAsia"/>
        </w:rPr>
        <w:br/>
      </w:r>
      <w:r>
        <w:rPr>
          <w:rFonts w:hint="eastAsia"/>
        </w:rPr>
        <w:t>　　第六节 红蜻蜓集团温州鞋业有限公司</w:t>
      </w:r>
      <w:r>
        <w:rPr>
          <w:rFonts w:hint="eastAsia"/>
        </w:rPr>
        <w:br/>
      </w:r>
      <w:r>
        <w:rPr>
          <w:rFonts w:hint="eastAsia"/>
        </w:rPr>
        <w:t>　　第七节 百丽国际控股有限公司</w:t>
      </w:r>
      <w:r>
        <w:rPr>
          <w:rFonts w:hint="eastAsia"/>
        </w:rPr>
        <w:br/>
      </w:r>
      <w:r>
        <w:rPr>
          <w:rFonts w:hint="eastAsia"/>
        </w:rPr>
        <w:t>　　第八节 青岛双星</w:t>
      </w:r>
      <w:r>
        <w:rPr>
          <w:rFonts w:hint="eastAsia"/>
        </w:rPr>
        <w:br/>
      </w:r>
      <w:r>
        <w:rPr>
          <w:rFonts w:hint="eastAsia"/>
        </w:rPr>
        <w:t>　　第九节 安踏集团</w:t>
      </w:r>
      <w:r>
        <w:rPr>
          <w:rFonts w:hint="eastAsia"/>
        </w:rPr>
        <w:br/>
      </w:r>
      <w:r>
        <w:rPr>
          <w:rFonts w:hint="eastAsia"/>
        </w:rPr>
        <w:t>　　第十节 李宁公司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2025-2031年女鞋行业主要品牌企业分析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百丽belle女鞋</w:t>
      </w:r>
      <w:r>
        <w:rPr>
          <w:rFonts w:hint="eastAsia"/>
        </w:rPr>
        <w:br/>
      </w:r>
      <w:r>
        <w:rPr>
          <w:rFonts w:hint="eastAsia"/>
        </w:rPr>
        <w:t>　　第二节 达芙妮daphne女鞋</w:t>
      </w:r>
      <w:r>
        <w:rPr>
          <w:rFonts w:hint="eastAsia"/>
        </w:rPr>
        <w:br/>
      </w:r>
      <w:r>
        <w:rPr>
          <w:rFonts w:hint="eastAsia"/>
        </w:rPr>
        <w:t>　　第三节 千百度女鞋</w:t>
      </w:r>
      <w:r>
        <w:rPr>
          <w:rFonts w:hint="eastAsia"/>
        </w:rPr>
        <w:br/>
      </w:r>
      <w:r>
        <w:rPr>
          <w:rFonts w:hint="eastAsia"/>
        </w:rPr>
        <w:t>　　第四节 舒丹妮sheton女鞋</w:t>
      </w:r>
      <w:r>
        <w:rPr>
          <w:rFonts w:hint="eastAsia"/>
        </w:rPr>
        <w:br/>
      </w:r>
      <w:r>
        <w:rPr>
          <w:rFonts w:hint="eastAsia"/>
        </w:rPr>
        <w:t>　　第五节 星期六st&amp;amp；sat女鞋</w:t>
      </w:r>
      <w:r>
        <w:rPr>
          <w:rFonts w:hint="eastAsia"/>
        </w:rPr>
        <w:br/>
      </w:r>
      <w:r>
        <w:rPr>
          <w:rFonts w:hint="eastAsia"/>
        </w:rPr>
        <w:t>　　第六节 七品芝麻女鞋</w:t>
      </w:r>
      <w:r>
        <w:rPr>
          <w:rFonts w:hint="eastAsia"/>
        </w:rPr>
        <w:br/>
      </w:r>
      <w:r>
        <w:rPr>
          <w:rFonts w:hint="eastAsia"/>
        </w:rPr>
        <w:t>　　第七节 耐克nike女鞋</w:t>
      </w:r>
      <w:r>
        <w:rPr>
          <w:rFonts w:hint="eastAsia"/>
        </w:rPr>
        <w:br/>
      </w:r>
      <w:r>
        <w:rPr>
          <w:rFonts w:hint="eastAsia"/>
        </w:rPr>
        <w:t>　　第八节 阿迪达斯adidas女鞋</w:t>
      </w:r>
      <w:r>
        <w:rPr>
          <w:rFonts w:hint="eastAsia"/>
        </w:rPr>
        <w:br/>
      </w:r>
      <w:r>
        <w:rPr>
          <w:rFonts w:hint="eastAsia"/>
        </w:rPr>
        <w:t>　　第九节 fed女鞋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中国制鞋业发展趋势与发展策略</w:t>
      </w:r>
      <w:r>
        <w:rPr>
          <w:rFonts w:hint="eastAsia"/>
        </w:rPr>
        <w:br/>
      </w:r>
      <w:r>
        <w:rPr>
          <w:rFonts w:hint="eastAsia"/>
        </w:rPr>
        <w:t>第十八章 中国制鞋业发展趋势与发展策略</w:t>
      </w:r>
      <w:r>
        <w:rPr>
          <w:rFonts w:hint="eastAsia"/>
        </w:rPr>
        <w:br/>
      </w:r>
      <w:r>
        <w:rPr>
          <w:rFonts w:hint="eastAsia"/>
        </w:rPr>
        <w:t>　　第一节 2025年中国制鞋业发展趋势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未来制鞋技术发展的主要驱动因素</w:t>
      </w:r>
      <w:r>
        <w:rPr>
          <w:rFonts w:hint="eastAsia"/>
        </w:rPr>
        <w:br/>
      </w:r>
      <w:r>
        <w:rPr>
          <w:rFonts w:hint="eastAsia"/>
        </w:rPr>
        <w:t>　　第四节 中国制鞋业发展策略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2025-2031年中国女鞋行业市场预测分析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2025-2031年中国女鞋季节 特征分析</w:t>
      </w:r>
      <w:r>
        <w:rPr>
          <w:rFonts w:hint="eastAsia"/>
        </w:rPr>
        <w:br/>
      </w:r>
      <w:r>
        <w:rPr>
          <w:rFonts w:hint="eastAsia"/>
        </w:rPr>
        <w:t>　　第二节 2025-2031年中国女鞋产品趋势分析</w:t>
      </w:r>
      <w:r>
        <w:rPr>
          <w:rFonts w:hint="eastAsia"/>
        </w:rPr>
        <w:br/>
      </w:r>
      <w:r>
        <w:rPr>
          <w:rFonts w:hint="eastAsia"/>
        </w:rPr>
        <w:t>　　第三节 2025-2031年中国女鞋价格走势</w:t>
      </w:r>
      <w:r>
        <w:rPr>
          <w:rFonts w:hint="eastAsia"/>
        </w:rPr>
        <w:br/>
      </w:r>
      <w:r>
        <w:rPr>
          <w:rFonts w:hint="eastAsia"/>
        </w:rPr>
        <w:t>　　第四节 2025-2031年中国女鞋竞争格局分析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2025-2031年女鞋行业投资价值与投资策略分析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女鞋行业投资价值分析</w:t>
      </w:r>
      <w:r>
        <w:rPr>
          <w:rFonts w:hint="eastAsia"/>
        </w:rPr>
        <w:br/>
      </w:r>
      <w:r>
        <w:rPr>
          <w:rFonts w:hint="eastAsia"/>
        </w:rPr>
        <w:t>　　第二节 济研：女鞋行业投资风险分析</w:t>
      </w:r>
      <w:r>
        <w:rPr>
          <w:rFonts w:hint="eastAsia"/>
        </w:rPr>
        <w:br/>
      </w:r>
      <w:r>
        <w:rPr>
          <w:rFonts w:hint="eastAsia"/>
        </w:rPr>
        <w:t>　　第三节 女鞋行业投资策略分析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中~智林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06633bab3494c" w:history="1">
        <w:r>
          <w:rPr>
            <w:rStyle w:val="Hyperlink"/>
          </w:rPr>
          <w:t>2025版中国女鞋市场专题研究分析与发展前景预测报告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06633bab3494c" w:history="1">
        <w:r>
          <w:rPr>
            <w:rStyle w:val="Hyperlink"/>
          </w:rPr>
          <w:t>https://www.20087.com/6/1A/NvXieShiChangYuCeBaoGao.html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5b97e4ea94a22" w:history="1">
      <w:r>
        <w:rPr>
          <w:rStyle w:val="Hyperlink"/>
        </w:rPr>
        <w:t>2025版中国女鞋市场专题研究分析与发展前景预测报告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NvXieShiChangYuCeBaoGao.html" TargetMode="External" Id="Rda406633bab3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NvXieShiChangYuCeBaoGao.html" TargetMode="External" Id="R17b5b97e4ea9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2025-06-20T04:38:00Z</dcterms:created>
  <dcterms:modified xsi:type="dcterms:W3CDTF">2025-06-20T05:38:00Z</dcterms:modified>
  <dc:subject>2025版中国女鞋市场专题研究分析与发展前景预测报告</dc:subject>
  <dc:title>2025版中国女鞋市场专题研究分析与发展前景预测报告</dc:title>
  <cp:keywords>2025版中国女鞋市场专题研究分析与发展前景预测报告</cp:keywords>
  <dc:description>2025版中国女鞋市场专题研究分析与发展前景预测报告</dc:description>
</cp:coreProperties>
</file>