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4c4d8dce44498" w:history="1">
              <w:r>
                <w:rPr>
                  <w:rStyle w:val="Hyperlink"/>
                </w:rPr>
                <w:t>2023年版中国运动鞋市场深度调研及发展趋势分析报告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4c4d8dce44498" w:history="1">
              <w:r>
                <w:rPr>
                  <w:rStyle w:val="Hyperlink"/>
                </w:rPr>
                <w:t>2023年版中国运动鞋市场深度调研及发展趋势分析报告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4c4d8dce44498" w:history="1">
                <w:r>
                  <w:rPr>
                    <w:rStyle w:val="Hyperlink"/>
                  </w:rPr>
                  <w:t>https://www.20087.com/6/2A/YunDongXieFaZhanQuShi.html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鞋是体育用品市场的重要组成部分，近年来受益于健康生活方式的普及和体育赛事的频繁举办，市场需求持续增长。消费者对运动鞋的舒适性、功能性、时尚性的要求不断提高，推动了运动鞋行业向个性化、科技化方向发展。新材料、新工艺的应用，如轻质EVA泡沫、透气织物、3D打印技术等，使得运动鞋在减震、支撑、透气等方面的表现更加出色。</w:t>
      </w:r>
      <w:r>
        <w:rPr>
          <w:rFonts w:hint="eastAsia"/>
        </w:rPr>
        <w:br/>
      </w:r>
      <w:r>
        <w:rPr>
          <w:rFonts w:hint="eastAsia"/>
        </w:rPr>
        <w:t>　　未来，运动鞋行业的发展将更加注重创新设计与可持续性。一方面，通过材料科学和人体工程学的突破，开发出更轻、更舒适、更耐用的新型运动鞋，满足专业运动员和普通消费者的多样化需求。另一方面，随着消费者环保意识的增强，使用可回收材料、减少生产过程中的碳足迹，将成为行业发展的新趋势。此外，运动鞋与智能穿戴设备的结合，如内置传感器监测步数、心率等生理数据，将推动行业向更智能、更健康的运动生活方式迈进。</w:t>
      </w:r>
      <w:r>
        <w:rPr>
          <w:rFonts w:hint="eastAsia"/>
        </w:rPr>
        <w:br/>
      </w:r>
      <w:r>
        <w:rPr>
          <w:rFonts w:hint="eastAsia"/>
        </w:rPr>
        <w:t>　　《</w:t>
      </w:r>
      <w:hyperlink r:id="R1dc4c4d8dce44498" w:history="1">
        <w:r>
          <w:rPr>
            <w:rStyle w:val="Hyperlink"/>
          </w:rPr>
          <w:t>2023年版中国运动鞋市场深度调研及发展趋势分析报告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运动鞋行业监测到的一手资料，对运动鞋行业的发展现状、规模、市场需求、进出口、上下游、重点区域、竞争格局、重点企业、行业风险及投资机会进行了详尽的分析，深入阐述了运动鞋行业的发展趋势，并对运动鞋行业的市场前景进行了审慎的预测。</w:t>
      </w:r>
      <w:r>
        <w:rPr>
          <w:rFonts w:hint="eastAsia"/>
        </w:rPr>
        <w:br/>
      </w:r>
      <w:r>
        <w:rPr>
          <w:rFonts w:hint="eastAsia"/>
        </w:rPr>
        <w:t>　　市场调研网发布的《</w:t>
      </w:r>
      <w:hyperlink r:id="R1dc4c4d8dce44498" w:history="1">
        <w:r>
          <w:rPr>
            <w:rStyle w:val="Hyperlink"/>
          </w:rPr>
          <w:t>2023年版中国运动鞋市场深度调研及发展趋势分析报告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c4c4d8dce44498" w:history="1">
        <w:r>
          <w:rPr>
            <w:rStyle w:val="Hyperlink"/>
          </w:rPr>
          <w:t>2023年版中国运动鞋市场深度调研及发展趋势分析报告</w:t>
        </w:r>
      </w:hyperlink>
      <w:r>
        <w:rPr>
          <w:rFonts w:hint="eastAsia"/>
        </w:rPr>
        <w:t>》在调研过程中得到了运动鞋产业链各环节管理人员和营销人员的大力支持，在此再次表示感谢。</w:t>
      </w:r>
      <w:r>
        <w:rPr>
          <w:rFonts w:hint="eastAsia"/>
        </w:rPr>
        <w:br/>
      </w:r>
      <w:r>
        <w:rPr>
          <w:rFonts w:hint="eastAsia"/>
        </w:rPr>
        <w:br/>
      </w:r>
      <w:r>
        <w:rPr>
          <w:rFonts w:hint="eastAsia"/>
        </w:rPr>
        <w:t>第一章 运动鞋概述</w:t>
      </w:r>
      <w:r>
        <w:rPr>
          <w:rFonts w:hint="eastAsia"/>
        </w:rPr>
        <w:br/>
      </w:r>
      <w:r>
        <w:rPr>
          <w:rFonts w:hint="eastAsia"/>
        </w:rPr>
        <w:t>　　第一节 运动鞋定义</w:t>
      </w:r>
      <w:r>
        <w:rPr>
          <w:rFonts w:hint="eastAsia"/>
        </w:rPr>
        <w:br/>
      </w:r>
      <w:r>
        <w:rPr>
          <w:rFonts w:hint="eastAsia"/>
        </w:rPr>
        <w:t>　　第二节 运动鞋行业发展历程</w:t>
      </w:r>
      <w:r>
        <w:rPr>
          <w:rFonts w:hint="eastAsia"/>
        </w:rPr>
        <w:br/>
      </w:r>
      <w:r>
        <w:rPr>
          <w:rFonts w:hint="eastAsia"/>
        </w:rPr>
        <w:t>　　第三节 运动鞋分类情况</w:t>
      </w:r>
      <w:r>
        <w:rPr>
          <w:rFonts w:hint="eastAsia"/>
        </w:rPr>
        <w:br/>
      </w:r>
      <w:r>
        <w:rPr>
          <w:rFonts w:hint="eastAsia"/>
        </w:rPr>
        <w:t>　　第四节 运动鞋产业链分析</w:t>
      </w:r>
      <w:r>
        <w:rPr>
          <w:rFonts w:hint="eastAsia"/>
        </w:rPr>
        <w:br/>
      </w:r>
      <w:r>
        <w:rPr>
          <w:rFonts w:hint="eastAsia"/>
        </w:rPr>
        <w:t>　　　　一、产业链模型介绍</w:t>
      </w:r>
      <w:r>
        <w:rPr>
          <w:rFonts w:hint="eastAsia"/>
        </w:rPr>
        <w:br/>
      </w:r>
      <w:r>
        <w:rPr>
          <w:rFonts w:hint="eastAsia"/>
        </w:rPr>
        <w:t>　　　　二、运动鞋产业链模型分析</w:t>
      </w:r>
      <w:r>
        <w:rPr>
          <w:rFonts w:hint="eastAsia"/>
        </w:rPr>
        <w:br/>
      </w:r>
      <w:r>
        <w:rPr>
          <w:rFonts w:hint="eastAsia"/>
        </w:rPr>
        <w:br/>
      </w:r>
      <w:r>
        <w:rPr>
          <w:rFonts w:hint="eastAsia"/>
        </w:rPr>
        <w:t>第二章 2022-2023年中国运动鞋行业发展环境分析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运动鞋行业相关政策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2022-2023年中国运动鞋行业发展社会环境分析</w:t>
      </w:r>
      <w:r>
        <w:rPr>
          <w:rFonts w:hint="eastAsia"/>
        </w:rPr>
        <w:br/>
      </w:r>
      <w:r>
        <w:rPr>
          <w:rFonts w:hint="eastAsia"/>
        </w:rPr>
        <w:br/>
      </w:r>
      <w:r>
        <w:rPr>
          <w:rFonts w:hint="eastAsia"/>
        </w:rPr>
        <w:t>第三章 中国运动鞋生产现状分析</w:t>
      </w:r>
      <w:r>
        <w:rPr>
          <w:rFonts w:hint="eastAsia"/>
        </w:rPr>
        <w:br/>
      </w:r>
      <w:r>
        <w:rPr>
          <w:rFonts w:hint="eastAsia"/>
        </w:rPr>
        <w:t>　　第一节 运动鞋行业总体规模</w:t>
      </w:r>
      <w:r>
        <w:rPr>
          <w:rFonts w:hint="eastAsia"/>
        </w:rPr>
        <w:br/>
      </w:r>
      <w:r>
        <w:rPr>
          <w:rFonts w:hint="eastAsia"/>
        </w:rPr>
        <w:t>　　第一节 运动鞋产能概况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运动鞋市场容量概况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运动鞋产业的生命周期分析</w:t>
      </w:r>
      <w:r>
        <w:rPr>
          <w:rFonts w:hint="eastAsia"/>
        </w:rPr>
        <w:br/>
      </w:r>
      <w:r>
        <w:rPr>
          <w:rFonts w:hint="eastAsia"/>
        </w:rPr>
        <w:t>　　第五节 运动鞋产业供需情况</w:t>
      </w:r>
      <w:r>
        <w:rPr>
          <w:rFonts w:hint="eastAsia"/>
        </w:rPr>
        <w:br/>
      </w:r>
      <w:r>
        <w:rPr>
          <w:rFonts w:hint="eastAsia"/>
        </w:rPr>
        <w:br/>
      </w:r>
      <w:r>
        <w:rPr>
          <w:rFonts w:hint="eastAsia"/>
        </w:rPr>
        <w:t>第四章 运动鞋国内产品价格走势及影响因素分析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2023年我国运动鞋行业发展现状分析</w:t>
      </w:r>
      <w:r>
        <w:rPr>
          <w:rFonts w:hint="eastAsia"/>
        </w:rPr>
        <w:br/>
      </w:r>
      <w:r>
        <w:rPr>
          <w:rFonts w:hint="eastAsia"/>
        </w:rPr>
        <w:t>　　第一节 我国运动鞋行业发展现状</w:t>
      </w:r>
      <w:r>
        <w:rPr>
          <w:rFonts w:hint="eastAsia"/>
        </w:rPr>
        <w:br/>
      </w:r>
      <w:r>
        <w:rPr>
          <w:rFonts w:hint="eastAsia"/>
        </w:rPr>
        <w:t>　　　　一、运动鞋行业品牌发展现状</w:t>
      </w:r>
      <w:r>
        <w:rPr>
          <w:rFonts w:hint="eastAsia"/>
        </w:rPr>
        <w:br/>
      </w:r>
      <w:r>
        <w:rPr>
          <w:rFonts w:hint="eastAsia"/>
        </w:rPr>
        <w:t>　　　　二、运动鞋行业需求市场现状</w:t>
      </w:r>
      <w:r>
        <w:rPr>
          <w:rFonts w:hint="eastAsia"/>
        </w:rPr>
        <w:br/>
      </w:r>
      <w:r>
        <w:rPr>
          <w:rFonts w:hint="eastAsia"/>
        </w:rPr>
        <w:t>　　　　三、运动鞋市场需求层次分析</w:t>
      </w:r>
      <w:r>
        <w:rPr>
          <w:rFonts w:hint="eastAsia"/>
        </w:rPr>
        <w:br/>
      </w:r>
      <w:r>
        <w:rPr>
          <w:rFonts w:hint="eastAsia"/>
        </w:rPr>
        <w:t>　　　　四、我国运动鞋市场走向分析</w:t>
      </w:r>
      <w:r>
        <w:rPr>
          <w:rFonts w:hint="eastAsia"/>
        </w:rPr>
        <w:br/>
      </w:r>
      <w:r>
        <w:rPr>
          <w:rFonts w:hint="eastAsia"/>
        </w:rPr>
        <w:t>　　第二节 中国运动鞋产品技术分析</w:t>
      </w:r>
      <w:r>
        <w:rPr>
          <w:rFonts w:hint="eastAsia"/>
        </w:rPr>
        <w:br/>
      </w:r>
      <w:r>
        <w:rPr>
          <w:rFonts w:hint="eastAsia"/>
        </w:rPr>
        <w:t>　　　　一、2023年运动鞋产品技术变化特点</w:t>
      </w:r>
      <w:r>
        <w:rPr>
          <w:rFonts w:hint="eastAsia"/>
        </w:rPr>
        <w:br/>
      </w:r>
      <w:r>
        <w:rPr>
          <w:rFonts w:hint="eastAsia"/>
        </w:rPr>
        <w:t>　　　　二、2023年运动鞋产品市场的新技术</w:t>
      </w:r>
      <w:r>
        <w:rPr>
          <w:rFonts w:hint="eastAsia"/>
        </w:rPr>
        <w:br/>
      </w:r>
      <w:r>
        <w:rPr>
          <w:rFonts w:hint="eastAsia"/>
        </w:rPr>
        <w:t>　　　　三、2023年运动鞋产品市场现状分析</w:t>
      </w:r>
      <w:r>
        <w:rPr>
          <w:rFonts w:hint="eastAsia"/>
        </w:rPr>
        <w:br/>
      </w:r>
      <w:r>
        <w:rPr>
          <w:rFonts w:hint="eastAsia"/>
        </w:rPr>
        <w:t>　　第三节 中国运动鞋行业存在的问题</w:t>
      </w:r>
      <w:r>
        <w:rPr>
          <w:rFonts w:hint="eastAsia"/>
        </w:rPr>
        <w:br/>
      </w:r>
      <w:r>
        <w:rPr>
          <w:rFonts w:hint="eastAsia"/>
        </w:rPr>
        <w:t>　　　　一、运动鞋产品市场存在的主要问题</w:t>
      </w:r>
      <w:r>
        <w:rPr>
          <w:rFonts w:hint="eastAsia"/>
        </w:rPr>
        <w:br/>
      </w:r>
      <w:r>
        <w:rPr>
          <w:rFonts w:hint="eastAsia"/>
        </w:rPr>
        <w:t>　　　　二、国内运动鞋产品市场的三大瓶颈</w:t>
      </w:r>
      <w:r>
        <w:rPr>
          <w:rFonts w:hint="eastAsia"/>
        </w:rPr>
        <w:br/>
      </w:r>
      <w:r>
        <w:rPr>
          <w:rFonts w:hint="eastAsia"/>
        </w:rPr>
        <w:t>　　　　三、运动鞋产品市场遭遇的规模难题</w:t>
      </w:r>
      <w:r>
        <w:rPr>
          <w:rFonts w:hint="eastAsia"/>
        </w:rPr>
        <w:br/>
      </w:r>
      <w:r>
        <w:rPr>
          <w:rFonts w:hint="eastAsia"/>
        </w:rPr>
        <w:t>　　第四节 对中国运动鞋市场的分析及思考</w:t>
      </w:r>
      <w:r>
        <w:rPr>
          <w:rFonts w:hint="eastAsia"/>
        </w:rPr>
        <w:br/>
      </w:r>
      <w:r>
        <w:rPr>
          <w:rFonts w:hint="eastAsia"/>
        </w:rPr>
        <w:t>　　　　一、运动鞋市场特点</w:t>
      </w:r>
      <w:r>
        <w:rPr>
          <w:rFonts w:hint="eastAsia"/>
        </w:rPr>
        <w:br/>
      </w:r>
      <w:r>
        <w:rPr>
          <w:rFonts w:hint="eastAsia"/>
        </w:rPr>
        <w:t>　　　　二、运动鞋市场分析</w:t>
      </w:r>
      <w:r>
        <w:rPr>
          <w:rFonts w:hint="eastAsia"/>
        </w:rPr>
        <w:br/>
      </w:r>
      <w:r>
        <w:rPr>
          <w:rFonts w:hint="eastAsia"/>
        </w:rPr>
        <w:t>　　　　三、运动鞋市场变化的方向</w:t>
      </w:r>
      <w:r>
        <w:rPr>
          <w:rFonts w:hint="eastAsia"/>
        </w:rPr>
        <w:br/>
      </w:r>
      <w:r>
        <w:rPr>
          <w:rFonts w:hint="eastAsia"/>
        </w:rPr>
        <w:t>　　　　四、中国运动鞋行业发展的新思路</w:t>
      </w:r>
      <w:r>
        <w:rPr>
          <w:rFonts w:hint="eastAsia"/>
        </w:rPr>
        <w:br/>
      </w:r>
      <w:r>
        <w:rPr>
          <w:rFonts w:hint="eastAsia"/>
        </w:rPr>
        <w:t>　　　　五、对中国运动鞋行业发展的思考</w:t>
      </w:r>
      <w:r>
        <w:rPr>
          <w:rFonts w:hint="eastAsia"/>
        </w:rPr>
        <w:br/>
      </w:r>
      <w:r>
        <w:rPr>
          <w:rFonts w:hint="eastAsia"/>
        </w:rPr>
        <w:br/>
      </w:r>
      <w:r>
        <w:rPr>
          <w:rFonts w:hint="eastAsia"/>
        </w:rPr>
        <w:t>第六章 2023年中国运动鞋行业发展概况</w:t>
      </w:r>
      <w:r>
        <w:rPr>
          <w:rFonts w:hint="eastAsia"/>
        </w:rPr>
        <w:br/>
      </w:r>
      <w:r>
        <w:rPr>
          <w:rFonts w:hint="eastAsia"/>
        </w:rPr>
        <w:t>　　第一节 2023年中国运动鞋行业发展态势分析</w:t>
      </w:r>
      <w:r>
        <w:rPr>
          <w:rFonts w:hint="eastAsia"/>
        </w:rPr>
        <w:br/>
      </w:r>
      <w:r>
        <w:rPr>
          <w:rFonts w:hint="eastAsia"/>
        </w:rPr>
        <w:t>　　第二节 2023年中国运动鞋行业发展特点分析</w:t>
      </w:r>
      <w:r>
        <w:rPr>
          <w:rFonts w:hint="eastAsia"/>
        </w:rPr>
        <w:br/>
      </w:r>
      <w:r>
        <w:rPr>
          <w:rFonts w:hint="eastAsia"/>
        </w:rPr>
        <w:t>　　第三节 2023年中国运动鞋行业市场供需分析</w:t>
      </w:r>
      <w:r>
        <w:rPr>
          <w:rFonts w:hint="eastAsia"/>
        </w:rPr>
        <w:br/>
      </w:r>
      <w:r>
        <w:rPr>
          <w:rFonts w:hint="eastAsia"/>
        </w:rPr>
        <w:br/>
      </w:r>
      <w:r>
        <w:rPr>
          <w:rFonts w:hint="eastAsia"/>
        </w:rPr>
        <w:t>第七章 运动鞋行业市场竞争策略分析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运动鞋市场竞争策略分析</w:t>
      </w:r>
      <w:r>
        <w:rPr>
          <w:rFonts w:hint="eastAsia"/>
        </w:rPr>
        <w:br/>
      </w:r>
      <w:r>
        <w:rPr>
          <w:rFonts w:hint="eastAsia"/>
        </w:rPr>
        <w:t>　　　　一、运动鞋市场增长潜力分析</w:t>
      </w:r>
      <w:r>
        <w:rPr>
          <w:rFonts w:hint="eastAsia"/>
        </w:rPr>
        <w:br/>
      </w:r>
      <w:r>
        <w:rPr>
          <w:rFonts w:hint="eastAsia"/>
        </w:rPr>
        <w:t>　　　　二、运动鞋产品竞争策略分析</w:t>
      </w:r>
      <w:r>
        <w:rPr>
          <w:rFonts w:hint="eastAsia"/>
        </w:rPr>
        <w:br/>
      </w:r>
      <w:r>
        <w:rPr>
          <w:rFonts w:hint="eastAsia"/>
        </w:rPr>
        <w:t>　　　　三、典型企业产品竞争策略分析</w:t>
      </w:r>
      <w:r>
        <w:rPr>
          <w:rFonts w:hint="eastAsia"/>
        </w:rPr>
        <w:br/>
      </w:r>
      <w:r>
        <w:rPr>
          <w:rFonts w:hint="eastAsia"/>
        </w:rPr>
        <w:t>　　第三节 运动鞋企业竞争策略分析</w:t>
      </w:r>
      <w:r>
        <w:rPr>
          <w:rFonts w:hint="eastAsia"/>
        </w:rPr>
        <w:br/>
      </w:r>
      <w:r>
        <w:rPr>
          <w:rFonts w:hint="eastAsia"/>
        </w:rPr>
        <w:t>　　　　一、2023-2029年我国运动鞋市场竞争趋势</w:t>
      </w:r>
      <w:r>
        <w:rPr>
          <w:rFonts w:hint="eastAsia"/>
        </w:rPr>
        <w:br/>
      </w:r>
      <w:r>
        <w:rPr>
          <w:rFonts w:hint="eastAsia"/>
        </w:rPr>
        <w:t>　　　　二、2023-2029年运动鞋行业竞争格局展望</w:t>
      </w:r>
      <w:r>
        <w:rPr>
          <w:rFonts w:hint="eastAsia"/>
        </w:rPr>
        <w:br/>
      </w:r>
      <w:r>
        <w:rPr>
          <w:rFonts w:hint="eastAsia"/>
        </w:rPr>
        <w:t>　　　　三、2023-2029年运动鞋行业竞争策略分析</w:t>
      </w:r>
      <w:r>
        <w:rPr>
          <w:rFonts w:hint="eastAsia"/>
        </w:rPr>
        <w:br/>
      </w:r>
      <w:r>
        <w:rPr>
          <w:rFonts w:hint="eastAsia"/>
        </w:rPr>
        <w:br/>
      </w:r>
      <w:r>
        <w:rPr>
          <w:rFonts w:hint="eastAsia"/>
        </w:rPr>
        <w:t>第八章 运动鞋行业投资与发展前景分析</w:t>
      </w:r>
      <w:r>
        <w:rPr>
          <w:rFonts w:hint="eastAsia"/>
        </w:rPr>
        <w:br/>
      </w:r>
      <w:r>
        <w:rPr>
          <w:rFonts w:hint="eastAsia"/>
        </w:rPr>
        <w:t>　　第一节 2023年运动鞋行业投资情况分析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运动鞋行业投资机会分析</w:t>
      </w:r>
      <w:r>
        <w:rPr>
          <w:rFonts w:hint="eastAsia"/>
        </w:rPr>
        <w:br/>
      </w:r>
      <w:r>
        <w:rPr>
          <w:rFonts w:hint="eastAsia"/>
        </w:rPr>
        <w:t>　　　　一、运动鞋投资项目分析</w:t>
      </w:r>
      <w:r>
        <w:rPr>
          <w:rFonts w:hint="eastAsia"/>
        </w:rPr>
        <w:br/>
      </w:r>
      <w:r>
        <w:rPr>
          <w:rFonts w:hint="eastAsia"/>
        </w:rPr>
        <w:t>　　　　二、可以投资的运动鞋模式</w:t>
      </w:r>
      <w:r>
        <w:rPr>
          <w:rFonts w:hint="eastAsia"/>
        </w:rPr>
        <w:br/>
      </w:r>
      <w:r>
        <w:rPr>
          <w:rFonts w:hint="eastAsia"/>
        </w:rPr>
        <w:t>　　　　三、2023年运动鞋投资机会</w:t>
      </w:r>
      <w:r>
        <w:rPr>
          <w:rFonts w:hint="eastAsia"/>
        </w:rPr>
        <w:br/>
      </w:r>
      <w:r>
        <w:rPr>
          <w:rFonts w:hint="eastAsia"/>
        </w:rPr>
        <w:t>　　　　四、2023年运动鞋投资新方向</w:t>
      </w:r>
      <w:r>
        <w:rPr>
          <w:rFonts w:hint="eastAsia"/>
        </w:rPr>
        <w:br/>
      </w:r>
      <w:r>
        <w:rPr>
          <w:rFonts w:hint="eastAsia"/>
        </w:rPr>
        <w:t>　　第三节 运动鞋行业发展前景分析</w:t>
      </w:r>
      <w:r>
        <w:rPr>
          <w:rFonts w:hint="eastAsia"/>
        </w:rPr>
        <w:br/>
      </w:r>
      <w:r>
        <w:rPr>
          <w:rFonts w:hint="eastAsia"/>
        </w:rPr>
        <w:t>　　　　一、金融危机下运动鞋市场的发展前景</w:t>
      </w:r>
      <w:r>
        <w:rPr>
          <w:rFonts w:hint="eastAsia"/>
        </w:rPr>
        <w:br/>
      </w:r>
      <w:r>
        <w:rPr>
          <w:rFonts w:hint="eastAsia"/>
        </w:rPr>
        <w:t>　　　　二、2023年运动鞋市场面临的发展商机</w:t>
      </w:r>
      <w:r>
        <w:rPr>
          <w:rFonts w:hint="eastAsia"/>
        </w:rPr>
        <w:br/>
      </w:r>
      <w:r>
        <w:rPr>
          <w:rFonts w:hint="eastAsia"/>
        </w:rPr>
        <w:br/>
      </w:r>
      <w:r>
        <w:rPr>
          <w:rFonts w:hint="eastAsia"/>
        </w:rPr>
        <w:t>第九章 2023-2029年中国运动鞋行业发展前景预测分析</w:t>
      </w:r>
      <w:r>
        <w:rPr>
          <w:rFonts w:hint="eastAsia"/>
        </w:rPr>
        <w:br/>
      </w:r>
      <w:r>
        <w:rPr>
          <w:rFonts w:hint="eastAsia"/>
        </w:rPr>
        <w:t>　　第一节 2023-2029年中国运动鞋行业发展预测分析</w:t>
      </w:r>
      <w:r>
        <w:rPr>
          <w:rFonts w:hint="eastAsia"/>
        </w:rPr>
        <w:br/>
      </w:r>
      <w:r>
        <w:rPr>
          <w:rFonts w:hint="eastAsia"/>
        </w:rPr>
        <w:t>　　　　一、未来运动鞋发展分析</w:t>
      </w:r>
      <w:r>
        <w:rPr>
          <w:rFonts w:hint="eastAsia"/>
        </w:rPr>
        <w:br/>
      </w:r>
      <w:r>
        <w:rPr>
          <w:rFonts w:hint="eastAsia"/>
        </w:rPr>
        <w:t>　　　　二、未来运动鞋行业技术开发方向</w:t>
      </w:r>
      <w:r>
        <w:rPr>
          <w:rFonts w:hint="eastAsia"/>
        </w:rPr>
        <w:br/>
      </w:r>
      <w:r>
        <w:rPr>
          <w:rFonts w:hint="eastAsia"/>
        </w:rPr>
        <w:t>　　　　三、总体行业“十三五”整体规划及预测</w:t>
      </w:r>
      <w:r>
        <w:rPr>
          <w:rFonts w:hint="eastAsia"/>
        </w:rPr>
        <w:br/>
      </w:r>
      <w:r>
        <w:rPr>
          <w:rFonts w:hint="eastAsia"/>
        </w:rPr>
        <w:t>　　第二节 2023-2029年中国运动鞋行业市场前景分析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运动鞋上游原材料供应状况分析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运动鞋行业上下游行业分析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三、行业新动态及其对运动鞋行业的影响</w:t>
      </w:r>
      <w:r>
        <w:rPr>
          <w:rFonts w:hint="eastAsia"/>
        </w:rPr>
        <w:br/>
      </w:r>
      <w:r>
        <w:rPr>
          <w:rFonts w:hint="eastAsia"/>
        </w:rPr>
        <w:t>　　　　四、行业竞争状况及其对运动鞋行业的意义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四、行业新动态及其对运动鞋行业的影响</w:t>
      </w:r>
      <w:r>
        <w:rPr>
          <w:rFonts w:hint="eastAsia"/>
        </w:rPr>
        <w:br/>
      </w:r>
      <w:r>
        <w:rPr>
          <w:rFonts w:hint="eastAsia"/>
        </w:rPr>
        <w:t>　　　　五、行业竞争状况及其对运动鞋行业的意义</w:t>
      </w:r>
      <w:r>
        <w:rPr>
          <w:rFonts w:hint="eastAsia"/>
        </w:rPr>
        <w:br/>
      </w:r>
      <w:r>
        <w:rPr>
          <w:rFonts w:hint="eastAsia"/>
        </w:rPr>
        <w:br/>
      </w:r>
      <w:r>
        <w:rPr>
          <w:rFonts w:hint="eastAsia"/>
        </w:rPr>
        <w:t>第十二章 2023-2029年运动鞋行业发展趋势及投资风险分析</w:t>
      </w:r>
      <w:r>
        <w:rPr>
          <w:rFonts w:hint="eastAsia"/>
        </w:rPr>
        <w:br/>
      </w:r>
      <w:r>
        <w:rPr>
          <w:rFonts w:hint="eastAsia"/>
        </w:rPr>
        <w:t>　　第一节 当前运动鞋存在的问题</w:t>
      </w:r>
      <w:r>
        <w:rPr>
          <w:rFonts w:hint="eastAsia"/>
        </w:rPr>
        <w:br/>
      </w:r>
      <w:r>
        <w:rPr>
          <w:rFonts w:hint="eastAsia"/>
        </w:rPr>
        <w:t>　　第二节 运动鞋未来发展预测分析</w:t>
      </w:r>
      <w:r>
        <w:rPr>
          <w:rFonts w:hint="eastAsia"/>
        </w:rPr>
        <w:br/>
      </w:r>
      <w:r>
        <w:rPr>
          <w:rFonts w:hint="eastAsia"/>
        </w:rPr>
        <w:t>　　　　一、中国运动鞋发展方向分析</w:t>
      </w:r>
      <w:r>
        <w:rPr>
          <w:rFonts w:hint="eastAsia"/>
        </w:rPr>
        <w:br/>
      </w:r>
      <w:r>
        <w:rPr>
          <w:rFonts w:hint="eastAsia"/>
        </w:rPr>
        <w:t>　　　　二、2023-2029年中国运动鞋行业发展规模</w:t>
      </w:r>
      <w:r>
        <w:rPr>
          <w:rFonts w:hint="eastAsia"/>
        </w:rPr>
        <w:br/>
      </w:r>
      <w:r>
        <w:rPr>
          <w:rFonts w:hint="eastAsia"/>
        </w:rPr>
        <w:t>　　　　三、2023-2029年中国运动鞋行业发展趋势预测</w:t>
      </w:r>
      <w:r>
        <w:rPr>
          <w:rFonts w:hint="eastAsia"/>
        </w:rPr>
        <w:br/>
      </w:r>
      <w:r>
        <w:rPr>
          <w:rFonts w:hint="eastAsia"/>
        </w:rPr>
        <w:t>　　第三节 2023-2029年中国运动鞋行业投资风险分析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运动鞋国内重点生产厂家分析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运动鞋地区销售分析</w:t>
      </w:r>
      <w:r>
        <w:rPr>
          <w:rFonts w:hint="eastAsia"/>
        </w:rPr>
        <w:br/>
      </w:r>
      <w:r>
        <w:rPr>
          <w:rFonts w:hint="eastAsia"/>
        </w:rPr>
        <w:t>　　第一节 中国运动鞋区域销售市场结构变化</w:t>
      </w:r>
      <w:r>
        <w:rPr>
          <w:rFonts w:hint="eastAsia"/>
        </w:rPr>
        <w:br/>
      </w:r>
      <w:r>
        <w:rPr>
          <w:rFonts w:hint="eastAsia"/>
        </w:rPr>
        <w:t>　　第二节 运动鞋“东北地区”销售分析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运动鞋“华北地区”销售分析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运动鞋“中南地区”销售分析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运动鞋“华东地区”销售分析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运动鞋“西北地区”销售分析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2023-2029年中国运动鞋行业投资战略研究</w:t>
      </w:r>
      <w:r>
        <w:rPr>
          <w:rFonts w:hint="eastAsia"/>
        </w:rPr>
        <w:br/>
      </w:r>
      <w:r>
        <w:rPr>
          <w:rFonts w:hint="eastAsia"/>
        </w:rPr>
        <w:t>　　第一节 2022-2023年中国运动鞋行业投资策略分析</w:t>
      </w:r>
      <w:r>
        <w:rPr>
          <w:rFonts w:hint="eastAsia"/>
        </w:rPr>
        <w:br/>
      </w:r>
      <w:r>
        <w:rPr>
          <w:rFonts w:hint="eastAsia"/>
        </w:rPr>
        <w:t>　　　　一、运动鞋投资策略</w:t>
      </w:r>
      <w:r>
        <w:rPr>
          <w:rFonts w:hint="eastAsia"/>
        </w:rPr>
        <w:br/>
      </w:r>
      <w:r>
        <w:rPr>
          <w:rFonts w:hint="eastAsia"/>
        </w:rPr>
        <w:t>　　　　二、运动鞋投资筹划策略</w:t>
      </w:r>
      <w:r>
        <w:rPr>
          <w:rFonts w:hint="eastAsia"/>
        </w:rPr>
        <w:br/>
      </w:r>
      <w:r>
        <w:rPr>
          <w:rFonts w:hint="eastAsia"/>
        </w:rPr>
        <w:t>　　　　三、2023年运动鞋品牌竞争战略</w:t>
      </w:r>
      <w:r>
        <w:rPr>
          <w:rFonts w:hint="eastAsia"/>
        </w:rPr>
        <w:br/>
      </w:r>
      <w:r>
        <w:rPr>
          <w:rFonts w:hint="eastAsia"/>
        </w:rPr>
        <w:t>　　第二节 2023-2029年中国运动鞋行业品牌建设策略</w:t>
      </w:r>
      <w:r>
        <w:rPr>
          <w:rFonts w:hint="eastAsia"/>
        </w:rPr>
        <w:br/>
      </w:r>
      <w:r>
        <w:rPr>
          <w:rFonts w:hint="eastAsia"/>
        </w:rPr>
        <w:t>　　　　一、运动鞋的规划</w:t>
      </w:r>
      <w:r>
        <w:rPr>
          <w:rFonts w:hint="eastAsia"/>
        </w:rPr>
        <w:br/>
      </w:r>
      <w:r>
        <w:rPr>
          <w:rFonts w:hint="eastAsia"/>
        </w:rPr>
        <w:t>　　　　二、运动鞋的建设</w:t>
      </w:r>
      <w:r>
        <w:rPr>
          <w:rFonts w:hint="eastAsia"/>
        </w:rPr>
        <w:br/>
      </w:r>
      <w:r>
        <w:rPr>
          <w:rFonts w:hint="eastAsia"/>
        </w:rPr>
        <w:t>　　　　三、运动鞋业成功之道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中国运动鞋行业市场发展趋势预测</w:t>
      </w:r>
      <w:r>
        <w:rPr>
          <w:rFonts w:hint="eastAsia"/>
        </w:rPr>
        <w:br/>
      </w:r>
      <w:r>
        <w:rPr>
          <w:rFonts w:hint="eastAsia"/>
        </w:rPr>
        <w:t>　　第二节 运动鞋产品投资机会</w:t>
      </w:r>
      <w:r>
        <w:rPr>
          <w:rFonts w:hint="eastAsia"/>
        </w:rPr>
        <w:br/>
      </w:r>
      <w:r>
        <w:rPr>
          <w:rFonts w:hint="eastAsia"/>
        </w:rPr>
        <w:t>　　第三节 运动鞋产品投资趋势分析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4c4d8dce44498" w:history="1">
        <w:r>
          <w:rPr>
            <w:rStyle w:val="Hyperlink"/>
          </w:rPr>
          <w:t>2023年版中国运动鞋市场深度调研及发展趋势分析报告</w:t>
        </w:r>
      </w:hyperlink>
      <w:r>
        <w:rPr>
          <w:color w:val="C00000"/>
        </w:rPr>
        <w:t>》，报告编号：</w:t>
      </w:r>
      <w:r>
        <w:rPr>
          <w:rFonts w:hint="eastAsia"/>
          <w:color w:val="C00000"/>
        </w:rPr>
        <w:t>09392A6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4c4d8dce44498" w:history="1">
        <w:r>
          <w:rPr>
            <w:rStyle w:val="Hyperlink"/>
          </w:rPr>
          <w:t>https://www.20087.com/6/2A/YunDongXieFaZhanQuShi.html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1352bceaa4f41" w:history="1">
      <w:r>
        <w:rPr>
          <w:rStyle w:val="Hyperlink"/>
        </w:rPr>
        <w:t>2023年版中国运动鞋市场深度调研及发展趋势分析报告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YunDongXieFaZhanQuShi.html" TargetMode="External" Id="R1dc4c4d8dce44498" /></Relationships>
</file>

<file path=word/_rels/header2.xml.rels>&#65279;<?xml version="1.0" encoding="utf-8"?><Relationships xmlns="http://schemas.openxmlformats.org/package/2006/relationships"><Relationship Type="http://schemas.openxmlformats.org/officeDocument/2006/relationships/hyperlink" Target="https://www.20087.com/6/2A/YunDongXieFaZhanQuShi.html" TargetMode="External" Id="R7111352bceaa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2023-03-28T05:52:00Z</dcterms:created>
  <dcterms:modified xsi:type="dcterms:W3CDTF">2023-03-28T06:52:00Z</dcterms:modified>
  <dc:subject>2023年版中国运动鞋市场深度调研及发展趋势分析报告</dc:subject>
  <dc:title>2023年版中国运动鞋市场深度调研及发展趋势分析报告</dc:title>
  <cp:keywords>2023年版中国运动鞋市场深度调研及发展趋势分析报告</cp:keywords>
  <dc:description>2023年版中国运动鞋市场深度调研及发展趋势分析报告</dc:description>
</cp:coreProperties>
</file>