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5e601477d4178" w:history="1">
              <w:r>
                <w:rPr>
                  <w:rStyle w:val="Hyperlink"/>
                </w:rPr>
                <w:t>中国靴子市场现状调研及发展趋势分析报告（2024-2030年）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5e601477d4178" w:history="1">
              <w:r>
                <w:rPr>
                  <w:rStyle w:val="Hyperlink"/>
                </w:rPr>
                <w:t>中国靴子市场现状调研及发展趋势分析报告（2024-2030年）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5e601477d4178" w:history="1">
                <w:r>
                  <w:rPr>
                    <w:rStyle w:val="Hyperlink"/>
                  </w:rPr>
                  <w:t>https://www.20087.com/7/8A/XueZiHangYeDiaoYanBaoGao.html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靴子市场近年来呈现出稳定增长的趋势。随着消费者对时尚和功能性的双重追求，靴子作为一种兼具美观和实用性的鞋类，其需求量持续上升。市场上出现了各种各样的靴子，包括休闲靴、工装靴、雪地靴等，满足了不同季节和场合的需求。这些产品不仅注重设计的独特性和时尚感，还强调穿着的舒适度和耐用性，以满足消费者对于高品质鞋类的需求。</w:t>
      </w:r>
      <w:r>
        <w:rPr>
          <w:rFonts w:hint="eastAsia"/>
        </w:rPr>
        <w:br/>
      </w:r>
      <w:r>
        <w:rPr>
          <w:rFonts w:hint="eastAsia"/>
        </w:rPr>
        <w:t>　　未来，靴子市场将持续增长。技术创新将是推动市场发展的重要因素，例如通过采用更轻便、更耐用的材料来提高靴子的舒适度和耐用性，以及引入新的制造工艺来提升产品的外观和细节处理。随着消费者对个性化需求的增加，定制化服务将成为市场新宠，满足消费者对于独特设计和专属体验的需求。此外，随着可持续发展理念的普及，使用环保材料和可循环利用包装的靴子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5e601477d4178" w:history="1">
        <w:r>
          <w:rPr>
            <w:rStyle w:val="Hyperlink"/>
          </w:rPr>
          <w:t>中国靴子市场现状调研及发展趋势分析报告（2024-2030年）</w:t>
        </w:r>
      </w:hyperlink>
      <w:r>
        <w:rPr>
          <w:rFonts w:hint="eastAsia"/>
        </w:rPr>
        <w:t>》依托多年来对靴子行业的监测研究，结合靴子行业历年供需关系变化规律、靴子产品消费结构、应用领域、靴子市场发展环境、靴子相关政策扶持等，对靴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b5e601477d4178" w:history="1">
        <w:r>
          <w:rPr>
            <w:rStyle w:val="Hyperlink"/>
          </w:rPr>
          <w:t>中国靴子市场现状调研及发展趋势分析报告（2024-2030年）</w:t>
        </w:r>
      </w:hyperlink>
      <w:r>
        <w:rPr>
          <w:rFonts w:hint="eastAsia"/>
        </w:rPr>
        <w:t>还向投资人全面的呈现了靴子重点企业和靴子行业相关项目现状、靴子未来发展潜力，靴子投资进入机会、靴子风险控制、以及应对风险对策。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中国靴子行业概述</w:t>
      </w:r>
      <w:r>
        <w:rPr>
          <w:rFonts w:hint="eastAsia"/>
        </w:rPr>
        <w:br/>
      </w:r>
      <w:r>
        <w:rPr>
          <w:rFonts w:hint="eastAsia"/>
        </w:rPr>
        <w:t>　　第一节 靴子行业界定</w:t>
      </w:r>
      <w:r>
        <w:rPr>
          <w:rFonts w:hint="eastAsia"/>
        </w:rPr>
        <w:br/>
      </w:r>
      <w:r>
        <w:rPr>
          <w:rFonts w:hint="eastAsia"/>
        </w:rPr>
        <w:t>　　第二节 靴子产业发展背景</w:t>
      </w:r>
      <w:r>
        <w:rPr>
          <w:rFonts w:hint="eastAsia"/>
        </w:rPr>
        <w:br/>
      </w:r>
      <w:r>
        <w:rPr>
          <w:rFonts w:hint="eastAsia"/>
        </w:rPr>
        <w:t>　　第三节 靴子产业链概述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2023-2024年中国靴子经济环境及产业发展环境分析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中国靴子行业供给与需求情况分析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2019-2024年中国靴子行业总体规模</w:t>
      </w:r>
      <w:r>
        <w:rPr>
          <w:rFonts w:hint="eastAsia"/>
        </w:rPr>
        <w:br/>
      </w:r>
      <w:r>
        <w:rPr>
          <w:rFonts w:hint="eastAsia"/>
        </w:rPr>
        <w:t>　　第二节 中国靴子行业供给概况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一、2019-2024年中国靴子行业供给情况分析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二、2024年中国靴子行业供给特点分析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三、2024-2030年中国靴子行业供给预测</w:t>
      </w:r>
      <w:r>
        <w:rPr>
          <w:rFonts w:hint="eastAsia"/>
        </w:rPr>
        <w:br/>
      </w:r>
      <w:r>
        <w:rPr>
          <w:rFonts w:hint="eastAsia"/>
        </w:rPr>
        <w:t>　　第三节 中国靴子行业需求概况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一、2019-2024年中国靴子行业需求情况分析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二、2024年中国靴子行业市场需求特点分析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三、2024-2030年中国靴子行业市场需求预测</w:t>
      </w:r>
      <w:r>
        <w:rPr>
          <w:rFonts w:hint="eastAsia"/>
        </w:rPr>
        <w:br/>
      </w:r>
      <w:r>
        <w:rPr>
          <w:rFonts w:hint="eastAsia"/>
        </w:rPr>
        <w:t>　　第四节 靴子产业供需平衡状况分析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2019-2024年中国靴子市场竞争力与市场竞争格局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靴子行业“波特五力模型”分析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二、靴子行业环境的“波特五力模型”分析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靴子行业发展SWOT分析</w:t>
      </w:r>
      <w:r>
        <w:rPr>
          <w:rFonts w:hint="eastAsia"/>
        </w:rPr>
        <w:br/>
      </w:r>
      <w:r>
        <w:rPr>
          <w:rFonts w:hint="eastAsia"/>
        </w:rPr>
        <w:t>　　　　一、靴子行业优势</w:t>
      </w:r>
      <w:r>
        <w:rPr>
          <w:rFonts w:hint="eastAsia"/>
        </w:rPr>
        <w:br/>
      </w:r>
      <w:r>
        <w:rPr>
          <w:rFonts w:hint="eastAsia"/>
        </w:rPr>
        <w:t>　　　　二、靴子行业劣势</w:t>
      </w:r>
      <w:r>
        <w:rPr>
          <w:rFonts w:hint="eastAsia"/>
        </w:rPr>
        <w:br/>
      </w:r>
      <w:r>
        <w:rPr>
          <w:rFonts w:hint="eastAsia"/>
        </w:rPr>
        <w:t>　　　　三、靴子行业机遇</w:t>
      </w:r>
      <w:r>
        <w:rPr>
          <w:rFonts w:hint="eastAsia"/>
        </w:rPr>
        <w:br/>
      </w:r>
      <w:r>
        <w:rPr>
          <w:rFonts w:hint="eastAsia"/>
        </w:rPr>
        <w:t>　　　　四、靴子行业挑战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靴子行业产品营销分析</w:t>
      </w:r>
      <w:r>
        <w:rPr>
          <w:rFonts w:hint="eastAsia"/>
        </w:rPr>
        <w:br/>
      </w:r>
      <w:r>
        <w:rPr>
          <w:rFonts w:hint="eastAsia"/>
        </w:rPr>
        <w:t>　　第一节 中国靴子行业营销模式分析</w:t>
      </w:r>
      <w:r>
        <w:rPr>
          <w:rFonts w:hint="eastAsia"/>
        </w:rPr>
        <w:br/>
      </w:r>
      <w:r>
        <w:rPr>
          <w:rFonts w:hint="eastAsia"/>
        </w:rPr>
        <w:t>　　第二节 靴子行业主要销售渠道分析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靴子行业广告与促销方式分析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靴子行业价格竞争方式分析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靴子行业国际化营销模式分析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靴子行业渠道策略分析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中国靴子行业重点企业竞争力分析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靴子企业（一）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三、靴子企业经营状况</w:t>
      </w:r>
      <w:r>
        <w:rPr>
          <w:rFonts w:hint="eastAsia"/>
        </w:rPr>
        <w:br/>
      </w:r>
      <w:r>
        <w:rPr>
          <w:rFonts w:hint="eastAsia"/>
        </w:rPr>
        <w:t>　　　　四、靴子企业发展策略</w:t>
      </w:r>
      <w:r>
        <w:rPr>
          <w:rFonts w:hint="eastAsia"/>
        </w:rPr>
        <w:br/>
      </w:r>
      <w:r>
        <w:rPr>
          <w:rFonts w:hint="eastAsia"/>
        </w:rPr>
        <w:t>　　第二节 靴子企业（二）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三、靴子企业经营状况</w:t>
      </w:r>
      <w:r>
        <w:rPr>
          <w:rFonts w:hint="eastAsia"/>
        </w:rPr>
        <w:br/>
      </w:r>
      <w:r>
        <w:rPr>
          <w:rFonts w:hint="eastAsia"/>
        </w:rPr>
        <w:t>　　　　四、靴子企业发展策略</w:t>
      </w:r>
      <w:r>
        <w:rPr>
          <w:rFonts w:hint="eastAsia"/>
        </w:rPr>
        <w:br/>
      </w:r>
      <w:r>
        <w:rPr>
          <w:rFonts w:hint="eastAsia"/>
        </w:rPr>
        <w:t>　　第三节 靴子企业（三）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三、靴子企业经营状况</w:t>
      </w:r>
      <w:r>
        <w:rPr>
          <w:rFonts w:hint="eastAsia"/>
        </w:rPr>
        <w:br/>
      </w:r>
      <w:r>
        <w:rPr>
          <w:rFonts w:hint="eastAsia"/>
        </w:rPr>
        <w:t>　　　　四、靴子企业发展策略</w:t>
      </w:r>
      <w:r>
        <w:rPr>
          <w:rFonts w:hint="eastAsia"/>
        </w:rPr>
        <w:br/>
      </w:r>
      <w:r>
        <w:rPr>
          <w:rFonts w:hint="eastAsia"/>
        </w:rPr>
        <w:t>　　第四节 靴子企业（四）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三、靴子企业经营状况</w:t>
      </w:r>
      <w:r>
        <w:rPr>
          <w:rFonts w:hint="eastAsia"/>
        </w:rPr>
        <w:br/>
      </w:r>
      <w:r>
        <w:rPr>
          <w:rFonts w:hint="eastAsia"/>
        </w:rPr>
        <w:t>　　　　四、靴子企业发展策略</w:t>
      </w:r>
      <w:r>
        <w:rPr>
          <w:rFonts w:hint="eastAsia"/>
        </w:rPr>
        <w:br/>
      </w:r>
      <w:r>
        <w:rPr>
          <w:rFonts w:hint="eastAsia"/>
        </w:rPr>
        <w:t>　　第五节 靴子企业（五）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三、靴子企业经营状况</w:t>
      </w:r>
      <w:r>
        <w:rPr>
          <w:rFonts w:hint="eastAsia"/>
        </w:rPr>
        <w:br/>
      </w:r>
      <w:r>
        <w:rPr>
          <w:rFonts w:hint="eastAsia"/>
        </w:rPr>
        <w:t>　　　　四、靴子企业发展策略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靴子产业客户调研</w:t>
      </w:r>
      <w:r>
        <w:rPr>
          <w:rFonts w:hint="eastAsia"/>
        </w:rPr>
        <w:br/>
      </w:r>
      <w:r>
        <w:rPr>
          <w:rFonts w:hint="eastAsia"/>
        </w:rPr>
        <w:t>　　第一节 靴子产业客户认知程度</w:t>
      </w:r>
      <w:r>
        <w:rPr>
          <w:rFonts w:hint="eastAsia"/>
        </w:rPr>
        <w:br/>
      </w:r>
      <w:r>
        <w:rPr>
          <w:rFonts w:hint="eastAsia"/>
        </w:rPr>
        <w:t>　　第二节 靴子产业客户关注因素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靴子行业发展机会及对策建议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靴子行业风险预警分析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二、靴子产业政策环境风险分析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三、靴子行业市场风险分析</w:t>
      </w:r>
      <w:r>
        <w:rPr>
          <w:rFonts w:hint="eastAsia"/>
        </w:rPr>
        <w:br/>
      </w:r>
      <w:r>
        <w:rPr>
          <w:rFonts w:hint="eastAsia"/>
        </w:rPr>
        <w:t>　　　　四、靴子行业发展风险防范建议</w:t>
      </w:r>
      <w:r>
        <w:rPr>
          <w:rFonts w:hint="eastAsia"/>
        </w:rPr>
        <w:br/>
      </w:r>
      <w:r>
        <w:rPr>
          <w:rFonts w:hint="eastAsia"/>
        </w:rPr>
        <w:t>　　第二节 靴子行业发展机会及建议</w:t>
      </w:r>
      <w:r>
        <w:rPr>
          <w:rFonts w:hint="eastAsia"/>
        </w:rPr>
        <w:br/>
      </w:r>
      <w:r>
        <w:rPr>
          <w:rFonts w:hint="eastAsia"/>
        </w:rPr>
        <w:t>　　　　一、靴子行业总体发展机会及发展建议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二、靴子行业并购发展机会及建议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三、靴子行业市场机会及发展建议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四、靴子行业发展现状及存在问题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五、靴子行业企业应对策略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靴子行业进出口分析</w:t>
      </w:r>
      <w:r>
        <w:rPr>
          <w:rFonts w:hint="eastAsia"/>
        </w:rPr>
        <w:br/>
      </w:r>
      <w:r>
        <w:rPr>
          <w:rFonts w:hint="eastAsia"/>
        </w:rPr>
        <w:t>　　第一节 我国靴子行业出口及增长情况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2019-2024年靴子行业进出口情况分析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2024-2030年国内靴子产品进出口情况预测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靴子行业发展趋势分析预测</w:t>
      </w:r>
      <w:r>
        <w:rPr>
          <w:rFonts w:hint="eastAsia"/>
        </w:rPr>
        <w:br/>
      </w:r>
      <w:r>
        <w:rPr>
          <w:rFonts w:hint="eastAsia"/>
        </w:rPr>
        <w:t>　　第一节 靴子行业发展趋势</w:t>
      </w:r>
      <w:r>
        <w:rPr>
          <w:rFonts w:hint="eastAsia"/>
        </w:rPr>
        <w:br/>
      </w:r>
      <w:r>
        <w:rPr>
          <w:rFonts w:hint="eastAsia"/>
        </w:rPr>
        <w:t>　　　　一、靴子市场发展趋势</w:t>
      </w:r>
      <w:r>
        <w:rPr>
          <w:rFonts w:hint="eastAsia"/>
        </w:rPr>
        <w:br/>
      </w:r>
      <w:r>
        <w:rPr>
          <w:rFonts w:hint="eastAsia"/>
        </w:rPr>
        <w:t>　　　　二、靴子行业竞争趋势</w:t>
      </w:r>
      <w:r>
        <w:rPr>
          <w:rFonts w:hint="eastAsia"/>
        </w:rPr>
        <w:br/>
      </w:r>
      <w:r>
        <w:rPr>
          <w:rFonts w:hint="eastAsia"/>
        </w:rPr>
        <w:t>　　　　三、靴子技术发展趋势</w:t>
      </w:r>
      <w:r>
        <w:rPr>
          <w:rFonts w:hint="eastAsia"/>
        </w:rPr>
        <w:br/>
      </w:r>
      <w:r>
        <w:rPr>
          <w:rFonts w:hint="eastAsia"/>
        </w:rPr>
        <w:t>　　第二节 2024-2030年靴子行业运行能力预测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一、2024-2030年靴子行业总资产预测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二、2024-2030年靴子行业工业总产值预测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三、2024-2030年靴子行业产品销售收入预测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四、2024-2030年靴子行业利润总额预测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靴子产业政策及贸易预警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国内外靴子产业政策分析</w:t>
      </w:r>
      <w:r>
        <w:rPr>
          <w:rFonts w:hint="eastAsia"/>
        </w:rPr>
        <w:br/>
      </w:r>
      <w:r>
        <w:rPr>
          <w:rFonts w:hint="eastAsia"/>
        </w:rPr>
        <w:t>　　　　一、中国靴子相关产业政策</w:t>
      </w:r>
      <w:r>
        <w:rPr>
          <w:rFonts w:hint="eastAsia"/>
        </w:rPr>
        <w:br/>
      </w:r>
      <w:r>
        <w:rPr>
          <w:rFonts w:hint="eastAsia"/>
        </w:rPr>
        <w:t>　　　　二、国外靴子相关产业政策</w:t>
      </w:r>
      <w:r>
        <w:rPr>
          <w:rFonts w:hint="eastAsia"/>
        </w:rPr>
        <w:br/>
      </w:r>
      <w:r>
        <w:rPr>
          <w:rFonts w:hint="eastAsia"/>
        </w:rPr>
        <w:t>　　第二节 国内外靴子环保规定</w:t>
      </w:r>
      <w:r>
        <w:rPr>
          <w:rFonts w:hint="eastAsia"/>
        </w:rPr>
        <w:br/>
      </w:r>
      <w:r>
        <w:rPr>
          <w:rFonts w:hint="eastAsia"/>
        </w:rPr>
        <w:t>　　　　一、中国靴子相关环保规定</w:t>
      </w:r>
      <w:r>
        <w:rPr>
          <w:rFonts w:hint="eastAsia"/>
        </w:rPr>
        <w:br/>
      </w:r>
      <w:r>
        <w:rPr>
          <w:rFonts w:hint="eastAsia"/>
        </w:rPr>
        <w:t>　　　　二、国外靴子相关环保规定</w:t>
      </w:r>
      <w:r>
        <w:rPr>
          <w:rFonts w:hint="eastAsia"/>
        </w:rPr>
        <w:br/>
      </w:r>
      <w:r>
        <w:rPr>
          <w:rFonts w:hint="eastAsia"/>
        </w:rPr>
        <w:t>　　第三节 靴子贸易预警</w:t>
      </w:r>
      <w:r>
        <w:rPr>
          <w:rFonts w:hint="eastAsia"/>
        </w:rPr>
        <w:br/>
      </w:r>
      <w:r>
        <w:rPr>
          <w:rFonts w:hint="eastAsia"/>
        </w:rPr>
        <w:t>　　　　一、靴子可能涉及的倾销及反倾销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二、靴子可能遭遇的贸易壁垒及技术壁垒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靴子市场预测及靴子项目投资建议</w:t>
      </w:r>
      <w:r>
        <w:rPr>
          <w:rFonts w:hint="eastAsia"/>
        </w:rPr>
        <w:br/>
      </w:r>
      <w:r>
        <w:rPr>
          <w:rFonts w:hint="eastAsia"/>
        </w:rPr>
        <w:t>　　第一节 中国靴子行业生产、营销企业投资运作模式分析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靴子行业外销与内销优势分析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2024-2030年中国靴子行业市场规模及增长趋势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2024-2030年中国靴子行业投资规模预测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2024-2030年靴子市场盈利预测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[:中:智林:]靴子行业项目投资建议</w:t>
      </w:r>
      <w:r>
        <w:rPr>
          <w:rFonts w:hint="eastAsia"/>
        </w:rPr>
        <w:br/>
      </w:r>
      <w:r>
        <w:rPr>
          <w:rFonts w:hint="eastAsia"/>
        </w:rPr>
        <w:t>　　　　一、靴子技术应用注意事项</w:t>
      </w:r>
      <w:r>
        <w:rPr>
          <w:rFonts w:hint="eastAsia"/>
        </w:rPr>
        <w:br/>
      </w:r>
      <w:r>
        <w:rPr>
          <w:rFonts w:hint="eastAsia"/>
        </w:rPr>
        <w:t>　　　　二、靴子项目投资注意事项</w:t>
      </w:r>
      <w:r>
        <w:rPr>
          <w:rFonts w:hint="eastAsia"/>
        </w:rPr>
        <w:br/>
      </w:r>
      <w:r>
        <w:rPr>
          <w:rFonts w:hint="eastAsia"/>
        </w:rPr>
        <w:t>　　　　三、靴子生产开发注意事项</w:t>
      </w:r>
      <w:r>
        <w:rPr>
          <w:rFonts w:hint="eastAsia"/>
        </w:rPr>
        <w:br/>
      </w:r>
      <w:r>
        <w:rPr>
          <w:rFonts w:hint="eastAsia"/>
        </w:rPr>
        <w:t>　　　　四、靴子销售注意事项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靴子行业历程</w:t>
      </w:r>
      <w:r>
        <w:rPr>
          <w:rFonts w:hint="eastAsia"/>
        </w:rPr>
        <w:br/>
      </w:r>
      <w:r>
        <w:rPr>
          <w:rFonts w:hint="eastAsia"/>
        </w:rPr>
        <w:t>　　图表 靴子行业生命周期</w:t>
      </w:r>
      <w:r>
        <w:rPr>
          <w:rFonts w:hint="eastAsia"/>
        </w:rPr>
        <w:br/>
      </w:r>
      <w:r>
        <w:rPr>
          <w:rFonts w:hint="eastAsia"/>
        </w:rPr>
        <w:t>　　图表 靴子行业产业链分析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2019-2024年靴子行业市场容量分析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2019-2024年中国靴子行业产量及增长趋势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2019-2024年中国靴子市场需求量及增速统计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2024年中国靴子行业需求领域分布格局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2019-2024年中国靴子行业盈利情况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2019-2024年中国靴子行业利润总额统计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2019-2024年中国靴子进口金额分析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2019-2024年中国靴子出口数量分析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2019-2024年中国靴子出口金额分析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2024年中国靴子进口国家及地区分析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2019-2024年中国靴子行业企业数量情况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2019-2024年中国靴子行业企业平均规模情况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**地区靴子行业市场需求情况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**地区靴子行业市场需求情况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**地区靴子行业市场需求情况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**地区靴子市场规模及增长情况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**地区靴子行业市场需求情况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靴子重点企业（一）基本信息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靴子重点企业（一）经营情况分析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靴子重点企业（一）主要经济指标情况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靴子重点企业（一）盈利能力情况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靴子重点企业（二）经营情况分析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靴子重点企业（二）主要经济指标情况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靴子重点企业（二）盈利能力情况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靴子重点企业（二）成长能力情况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靴子重点企业（三）经营情况分析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靴子重点企业（三）主要经济指标情况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靴子重点企业（三）盈利能力情况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靴子重点企业（三）成长能力情况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2024-2030年中国靴子行业产能预测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2024-2030年中国靴子市场需求量预测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2024-2030年中国靴子行业供需平衡预测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2024-2030年中国靴子行业市场容量预测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2024-2030年中国靴子行业市场规模预测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2024-2030年中国靴子市场前景分析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2024-2030年中国靴子行业发展趋势预测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5e601477d4178" w:history="1">
        <w:r>
          <w:rPr>
            <w:rStyle w:val="Hyperlink"/>
          </w:rPr>
          <w:t>中国靴子市场现状调研及发展趋势分析报告（2024-2030年）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5e601477d4178" w:history="1">
        <w:r>
          <w:rPr>
            <w:rStyle w:val="Hyperlink"/>
          </w:rPr>
          <w:t>https://www.20087.com/7/8A/XueZiHangYeDiaoYanBaoGao.html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0c9363ef64efc" w:history="1">
      <w:r>
        <w:rPr>
          <w:rStyle w:val="Hyperlink"/>
        </w:rPr>
        <w:t>中国靴子市场现状调研及发展趋势分析报告（2024-2030年）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XueZiHangYeDiaoYanBaoGao.html" TargetMode="External" Id="R79b5e601477d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XueZiHangYeDiaoYanBaoGao.html" TargetMode="External" Id="Rf950c9363ef6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2024-04-13T06:19:00Z</dcterms:created>
  <dcterms:modified xsi:type="dcterms:W3CDTF">2024-04-13T07:19:00Z</dcterms:modified>
  <dc:subject>中国靴子市场现状调研及发展趋势分析报告（2024-2030年）</dc:subject>
  <dc:title>中国靴子市场现状调研及发展趋势分析报告（2024-2030年）</dc:title>
  <cp:keywords>中国靴子市场现状调研及发展趋势分析报告（2024-2030年）</cp:keywords>
  <dc:description>中国靴子市场现状调研及发展趋势分析报告（2024-2030年）</dc:description>
</cp:coreProperties>
</file>