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45c62fb74008" w:history="1">
              <w:r>
                <w:rPr>
                  <w:rStyle w:val="Hyperlink"/>
                </w:rPr>
                <w:t>2026-2032年中国针织裙子市场分析及发展趋势研究报告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45c62fb74008" w:history="1">
              <w:r>
                <w:rPr>
                  <w:rStyle w:val="Hyperlink"/>
                </w:rPr>
                <w:t>2026-2032年中国针织裙子市场分析及发展趋势研究报告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45c62fb74008" w:history="1">
                <w:r>
                  <w:rPr>
                    <w:rStyle w:val="Hyperlink"/>
                  </w:rPr>
                  <w:t>https://www.20087.com/8/79/ZhenZhiQunZiHangYeDiaoYanBaoGao.html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裙子是服装产业中的重要品类，近年来在款式设计、面料选择和生产工艺方面持续优化。随着消费者对舒适性、弹性和穿着体验要求的提升，针织类女装因其良好的贴合度与延展性，成为日常服饰市场的主流选择之一。纺织企业不断引入环保染整工艺、新型纤维材料（如莫代尔、天丝、再生涤纶等），推动产品向绿色可持续方向发展。同时，快时尚与个性化定制模式并行推进，使针织裙既能满足大众消费市场的需求，也能适应小众风格化定位。不过，受原材料价格波动、人工成本上升及市场竞争加剧等因素影响，部分中小企业面临转型压力。</w:t>
      </w:r>
      <w:r>
        <w:rPr>
          <w:rFonts w:hint="eastAsia"/>
        </w:rPr>
        <w:br/>
      </w:r>
      <w:r>
        <w:rPr>
          <w:rFonts w:hint="eastAsia"/>
        </w:rPr>
        <w:t>　　未来，针织裙子的发展将更加注重功能性、智能化与品牌价值的融合。随着智能纺织技术的进步，具备温控调节、抗菌防臭、抗紫外线等功能的新型针织面料将被广泛应用，拓展产品使用场景。同时，智能制造系统的普及将提升生产效率和柔性制造能力，实现从大规模标准化生产向按需定制的转变。此外，消费者对品牌形象、文化内涵及社会责任的关注不断增强，促使企业在产品设计中融入更多文化元素与可持续发展理念。针织裙子将在技术创新、消费升级和产业整合的多重驱动下，迈向高质量、差异化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45c62fb74008" w:history="1">
        <w:r>
          <w:rPr>
            <w:rStyle w:val="Hyperlink"/>
          </w:rPr>
          <w:t>2026-2032年中国针织裙子市场分析及发展趋势研究报告</w:t>
        </w:r>
      </w:hyperlink>
      <w:r>
        <w:rPr>
          <w:rFonts w:hint="eastAsia"/>
        </w:rPr>
        <w:t>》系统分析了针织裙子行业的市场运行态势及发展趋势。报告从针织裙子行业基础知识、发展环境入手，结合针织裙子行业运行数据和产业链结构，全面解读针织裙子市场竞争格局及重点企业表现，并基于此对针织裙子行业发展前景作出预测，提供可操作的发展建议。研究采用定性与定量相结合的方法，整合国家统计局、相关协会的权威数据以及一手调研资料，确保结论的准确性和实用性，为针织裙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中国针织裙子行业发展环境</w:t>
      </w:r>
      <w:r>
        <w:rPr>
          <w:rFonts w:hint="eastAsia"/>
        </w:rPr>
        <w:br/>
      </w:r>
      <w:r>
        <w:rPr>
          <w:rFonts w:hint="eastAsia"/>
        </w:rPr>
        <w:t>　　第一节 针织裙子行业及属性分析</w:t>
      </w:r>
      <w:r>
        <w:rPr>
          <w:rFonts w:hint="eastAsia"/>
        </w:rPr>
        <w:br/>
      </w:r>
      <w:r>
        <w:rPr>
          <w:rFonts w:hint="eastAsia"/>
        </w:rPr>
        <w:t>　　　　一、针织裙子行业定义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四、针织裙子行业周期属性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针织裙子行业政策发展环境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二、针织裙子产业发展规划</w:t>
      </w:r>
      <w:r>
        <w:rPr>
          <w:rFonts w:hint="eastAsia"/>
        </w:rPr>
        <w:br/>
      </w:r>
      <w:r>
        <w:rPr>
          <w:rFonts w:hint="eastAsia"/>
        </w:rPr>
        <w:t>　　　　三、针织裙子行业标准政策</w:t>
      </w:r>
      <w:r>
        <w:rPr>
          <w:rFonts w:hint="eastAsia"/>
        </w:rPr>
        <w:br/>
      </w:r>
      <w:r>
        <w:rPr>
          <w:rFonts w:hint="eastAsia"/>
        </w:rPr>
        <w:t>　　　　四、针织裙子市场应用政策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中国针织裙子行业发展分析</w:t>
      </w:r>
      <w:r>
        <w:rPr>
          <w:rFonts w:hint="eastAsia"/>
        </w:rPr>
        <w:br/>
      </w:r>
      <w:r>
        <w:rPr>
          <w:rFonts w:hint="eastAsia"/>
        </w:rPr>
        <w:t>　　第一节 中国针织裙子行业的发展概况</w:t>
      </w:r>
      <w:r>
        <w:rPr>
          <w:rFonts w:hint="eastAsia"/>
        </w:rPr>
        <w:br/>
      </w:r>
      <w:r>
        <w:rPr>
          <w:rFonts w:hint="eastAsia"/>
        </w:rPr>
        <w:t>　　　　一、针织裙子行业对国民经济和社会发展的贡献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二、2026年中国针织裙子行业政策环境综述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2020-2025年中国针织裙子行业的发展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一、2020-2025年中国针织裙子行业的运行分析</w:t>
      </w:r>
      <w:r>
        <w:rPr>
          <w:rFonts w:hint="eastAsia"/>
        </w:rPr>
        <w:br/>
      </w:r>
      <w:r>
        <w:rPr>
          <w:rFonts w:hint="eastAsia"/>
        </w:rPr>
        <w:t>　　　　二、2026年针织裙子行业经济运行分析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中国针织裙子行业发展存在的问题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一、中国针织裙子行业供需值得关注的问题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二、针织裙子行业发展亟需解决的问题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三、针织裙子工业的应急机制需要加强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四、针织裙子企业经营困境分析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中国针织裙子行业的发展对策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中国针织裙子行业经济运行分析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2020-2025年中国针织裙子行业经济规模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一、2020-2025年针织裙子行业企业数量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二、2020-2025年针织裙子行业资产规模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三、2020-2025年针织裙子行业收入规模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四、2020-2025年针织裙子行业产值规模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五、2020-2025年针织裙子行业利润规模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2020-2025年中国针织裙子行业区域结构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2020-2025年中国针织裙子行业规模结构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2020-2025年中国针织裙子行业控股结构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中国针织裙子行业重点区域市场发展分析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五、2026-2032年针织裙子行业投资风险预测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五、2026-2032年针织裙子行业投资风险预测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五、2026-2032年针织裙子行业投资风险预测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一、2020-2025年针织裙子行业发展环境分析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二、2020-2025年针织裙子市场供需现状分析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三、2020-2025年针织裙子行业发展现状分析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四、2026-2032年针织裙子行业发展前景预测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五、2026-2032年针织裙子行业投资风险预测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中国针织裙子行业盈利现状</w:t>
      </w:r>
      <w:r>
        <w:rPr>
          <w:rFonts w:hint="eastAsia"/>
        </w:rPr>
        <w:br/>
      </w:r>
      <w:r>
        <w:rPr>
          <w:rFonts w:hint="eastAsia"/>
        </w:rPr>
        <w:t>　　第一节 中国针织裙子行业整体运行指标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一、2020-2025年针织裙子行业偿债能力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二、2020-2025年针织裙子行业发展能力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三、2020-2025年针织裙子行业经营能力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四、2020-2025年针织裙子行业盈利能力</w:t>
      </w:r>
      <w:r>
        <w:rPr>
          <w:rFonts w:hint="eastAsia"/>
        </w:rPr>
        <w:br/>
      </w:r>
      <w:r>
        <w:rPr>
          <w:rFonts w:hint="eastAsia"/>
        </w:rPr>
        <w:t>　　第二节 中国针织裙子行业成本分析</w:t>
      </w:r>
      <w:r>
        <w:rPr>
          <w:rFonts w:hint="eastAsia"/>
        </w:rPr>
        <w:br/>
      </w:r>
      <w:r>
        <w:rPr>
          <w:rFonts w:hint="eastAsia"/>
        </w:rPr>
        <w:t>　　第三节 中国针织裙子行业产销运存分析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中国针织裙子行业整体盈利指标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中国针织裙子行业盈利结构分析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针织裙子行业产品市场价格分析与预测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2020-2025年针织裙子行业产品市场价格回顾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2026年针织裙子行业产品市场价格现状分析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影响针织裙子行业产品市场价格因素分析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2026-2032年针织裙子行业产品市场价格走势预测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中国针织裙子行业进出口情况分析预测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2020-2025年中国针织裙子行业进出口情况分析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一、2020-2025年中国针织裙子行业进口分析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二、2020-2025年中国针织裙子行业出口分析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2026-2032年中国针织裙子行业进出口情况预测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一、2026-2032年中国针织裙子行业进口预测分析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二、2026-2032年中国针织裙子行业出口预测分析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影响针织裙子行业进出口变化的主要原因分析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中国针织裙子行业重点企业竞争力分析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第二节 针织裙子企业（二）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第三节 针织裙子企业（三）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第四节 针织裙子企业（四）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第五节 针织裙子企业（五）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中国针织裙子行业投资状况分析</w:t>
      </w:r>
      <w:r>
        <w:rPr>
          <w:rFonts w:hint="eastAsia"/>
        </w:rPr>
        <w:br/>
      </w:r>
      <w:r>
        <w:rPr>
          <w:rFonts w:hint="eastAsia"/>
        </w:rPr>
        <w:t>　　第一节 针织裙子行业投资优劣势分析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针织裙子行业投资概述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一、2020-2025年针织裙子行业投资规模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二、2020-2025年针织裙子行业投资结构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三、2020-2025年针织裙子行业投资增速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四、2020-2025年针织裙子行业投资地区</w:t>
      </w:r>
      <w:r>
        <w:rPr>
          <w:rFonts w:hint="eastAsia"/>
        </w:rPr>
        <w:br/>
      </w:r>
      <w:r>
        <w:rPr>
          <w:rFonts w:hint="eastAsia"/>
        </w:rPr>
        <w:t>　　第三节 针织裙子行业投资机会分析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一、针织裙子行业投资项目分析</w:t>
      </w:r>
      <w:r>
        <w:rPr>
          <w:rFonts w:hint="eastAsia"/>
        </w:rPr>
        <w:br/>
      </w:r>
      <w:r>
        <w:rPr>
          <w:rFonts w:hint="eastAsia"/>
        </w:rPr>
        <w:t>　　　　二、针织裙子行业细分行业投资机会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五、针织裙子行业投资新方向</w:t>
      </w:r>
      <w:r>
        <w:rPr>
          <w:rFonts w:hint="eastAsia"/>
        </w:rPr>
        <w:br/>
      </w:r>
      <w:r>
        <w:rPr>
          <w:rFonts w:hint="eastAsia"/>
        </w:rPr>
        <w:t>　　第四节 针织裙子行业投资前景分析</w:t>
      </w:r>
      <w:r>
        <w:rPr>
          <w:rFonts w:hint="eastAsia"/>
        </w:rPr>
        <w:br/>
      </w:r>
      <w:r>
        <w:rPr>
          <w:rFonts w:hint="eastAsia"/>
        </w:rPr>
        <w:t>　　　　一、针织裙子行业市场发展前景分析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二、针织裙子行业市场蕴藏的商机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三、针织裙子行业金融危机下的发展前景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四、2026-2032年针织裙子行业市场面临的发展商机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中国针织裙子行业发展趋势与规划建议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中国针织裙子市场趋势预测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一、2020-2025年中国针织裙子市场趋势总结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二、2026-2032年中国针织裙子行业发展趋势分析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中国针织裙子市场供给趋势预测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一、2026-2032年针织裙子行业产品技术趋势分析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二、2026-2032年针织裙子行业产量预测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三、2026-2032年针织裙子行业市场供给量预测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中国针织裙子市场需求趋势预测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一、2026-2032年针织裙子市场需求热点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二、2026-2032年针织裙子行业国内消费预测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三、2026-2032年针织裙子行业国内价格预测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中国针织裙子行业发展规划建议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中国针织裙子行业企业发展策略建议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针织裙子市场策略分析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针织裙子销售策略分析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提高针织裙子行业企业竞争力的建议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一、提高中国针织裙子企业核心竞争力的对策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三、针织裙子企业核心竞争力的因素及提升途径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四、提高针织裙子的策略</w:t>
      </w:r>
      <w:r>
        <w:rPr>
          <w:rFonts w:hint="eastAsia"/>
        </w:rPr>
        <w:br/>
      </w:r>
      <w:r>
        <w:rPr>
          <w:rFonts w:hint="eastAsia"/>
        </w:rPr>
        <w:t>　　第四节 [~中~智林~]对中国针织裙子品牌的战略思考</w:t>
      </w:r>
      <w:r>
        <w:rPr>
          <w:rFonts w:hint="eastAsia"/>
        </w:rPr>
        <w:br/>
      </w:r>
      <w:r>
        <w:rPr>
          <w:rFonts w:hint="eastAsia"/>
        </w:rPr>
        <w:t>　　　　一、针织裙子行业实施品牌战略的意义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二、针织裙子行业企业品牌的现状分析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三、针织裙子行业企业的品牌战略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四、针织裙子行业品牌战略管理的策略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针织裙子行业研究结论及建议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45c62fb74008" w:history="1">
        <w:r>
          <w:rPr>
            <w:rStyle w:val="Hyperlink"/>
          </w:rPr>
          <w:t>2026-2032年中国针织裙子市场分析及发展趋势研究报告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45c62fb74008" w:history="1">
        <w:r>
          <w:rPr>
            <w:rStyle w:val="Hyperlink"/>
          </w:rPr>
          <w:t>https://www.20087.com/8/79/ZhenZhiQunZiHangYeDiaoYanBaoGao.html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后跟的编织方法、针织裙子搭配什么上衣、真丝上衣女最新款式、针织裙子怎么搭配上衣、连衣裙领子款式图、针织裙子配什么鞋子好看、针织裙图片、针织裙子洗了之后变长怎么办、50种成人裙子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f000c23984617" w:history="1">
      <w:r>
        <w:rPr>
          <w:rStyle w:val="Hyperlink"/>
        </w:rPr>
        <w:t>2026-2032年中国针织裙子市场分析及发展趋势研究报告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nZhiQunZiHangYeDiaoYanBaoGao.html" TargetMode="External" Id="R48c045c62fb7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nZhiQunZiHangYeDiaoYanBaoGao.html" TargetMode="External" Id="R5a0f000c239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2025-10-22T00:53:00Z</dcterms:created>
  <dcterms:modified xsi:type="dcterms:W3CDTF">2025-10-22T01:53:00Z</dcterms:modified>
  <dc:subject>2026-2032年中国针织裙子市场分析及发展趋势研究报告</dc:subject>
  <dc:title>2026-2032年中国针织裙子市场分析及发展趋势研究报告</dc:title>
  <cp:keywords>2026-2032年中国针织裙子市场分析及发展趋势研究报告</cp:keywords>
  <dc:description>2026-2032年中国针织裙子市场分析及发展趋势研究报告</dc:description>
</cp:coreProperties>
</file>