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a0dce5f4f40ea" w:history="1">
              <w:r>
                <w:rPr>
                  <w:rStyle w:val="Hyperlink"/>
                </w:rPr>
                <w:t>2023-2029年中国弹性纤维行业数据监测深度调研分析报告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a0dce5f4f40ea" w:history="1">
              <w:r>
                <w:rPr>
                  <w:rStyle w:val="Hyperlink"/>
                </w:rPr>
                <w:t>2023-2029年中国弹性纤维行业数据监测深度调研分析报告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a0dce5f4f40ea" w:history="1">
                <w:r>
                  <w:rPr>
                    <w:rStyle w:val="Hyperlink"/>
                  </w:rPr>
                  <w:t>https://www.20087.com/A/5A/DanXingXianWeiFaZhanQuShi.html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纤维，如氨纶、聚酯弹性纤维等，是纺织和服装行业不可或缺的材料，赋予织物弹性、舒适性和耐用性。目前，弹性纤维种类丰富，强调环保、可持续性和高性能，如生物基弹性纤维和回收材料的应用逐渐增多。技术上，通过纳米技术、智能纤维等创新，提高了纤维的吸湿排汗、抗菌、形状记忆等功能性。</w:t>
      </w:r>
      <w:r>
        <w:rPr>
          <w:rFonts w:hint="eastAsia"/>
        </w:rPr>
        <w:br/>
      </w:r>
      <w:r>
        <w:rPr>
          <w:rFonts w:hint="eastAsia"/>
        </w:rPr>
        <w:t>　　弹性纤维的未来趋势将聚焦于可持续性、多功能性和智能纺织。随着全球对环保的重视，生物基、可降解弹性纤维的研发将加速，同时循环利用技术的突破将促进废旧纤维的再利用。多功能性方面，纤维将集成更多健康监测、环境响应等智能元素，满足个性化和健康生活的需求。此外，通过3D打印等先进制造技术，弹性纤维的应用将更加灵活和定制化。</w:t>
      </w:r>
      <w:r>
        <w:rPr>
          <w:rFonts w:hint="eastAsia"/>
        </w:rPr>
        <w:br/>
      </w:r>
      <w:r>
        <w:rPr>
          <w:rFonts w:hint="eastAsia"/>
        </w:rPr>
        <w:t>　　《</w:t>
      </w:r>
      <w:hyperlink r:id="Rb52a0dce5f4f40ea" w:history="1">
        <w:r>
          <w:rPr>
            <w:rStyle w:val="Hyperlink"/>
          </w:rPr>
          <w:t>2023-2029年中国弹性纤维行业数据监测深度调研分析报告</w:t>
        </w:r>
      </w:hyperlink>
      <w:r>
        <w:rPr>
          <w:rFonts w:hint="eastAsia"/>
        </w:rPr>
        <w:t>》为独家首创弹性纤维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52a0dce5f4f40ea" w:history="1">
        <w:r>
          <w:rPr>
            <w:rStyle w:val="Hyperlink"/>
          </w:rPr>
          <w:t>2023-2029年中国弹性纤维行业数据监测深度调研分析报告</w:t>
        </w:r>
      </w:hyperlink>
      <w:r>
        <w:rPr>
          <w:rFonts w:hint="eastAsia"/>
        </w:rPr>
        <w:t>》依托我们多年对弹性纤维行业的关注和深入研究，结合弹性纤维行业历年市场供需关系变化规律，对弹性纤维行业内的企业群体进行了深入的调查与研究，采用定量及定性的科学研究方法撰写而成。</w:t>
      </w:r>
      <w:r>
        <w:rPr>
          <w:rFonts w:hint="eastAsia"/>
        </w:rPr>
        <w:br/>
      </w:r>
      <w:r>
        <w:rPr>
          <w:rFonts w:hint="eastAsia"/>
        </w:rPr>
        <w:t>　　《</w:t>
      </w:r>
      <w:hyperlink r:id="Rb52a0dce5f4f40ea" w:history="1">
        <w:r>
          <w:rPr>
            <w:rStyle w:val="Hyperlink"/>
          </w:rPr>
          <w:t>2023-2029年中国弹性纤维行业数据监测深度调研分析报告</w:t>
        </w:r>
      </w:hyperlink>
      <w:r>
        <w:rPr>
          <w:rFonts w:hint="eastAsia"/>
        </w:rPr>
        <w:t>》对我国弹性纤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弹性纤维行业发展面临的机遇与威胁，提出了我们对弹性纤维行业发展的投资及战略建议。本报告以严谨的内容、翔实权威的数据、直观的图表等，帮助弹性纤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弹性纤维行业数据监测分析报告整合了多家权威机构的数据资源和行业专家资源，从众多数据中提炼出了精当、真正有价值的情报，并结合了行业所处的环境，从理论到实践、宏观与微观等多个角度进行研究分析。它是弹性纤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2018-2023年我国弹性纤维行业整体运行态势分析</w:t>
      </w:r>
      <w:r>
        <w:rPr>
          <w:rFonts w:hint="eastAsia"/>
        </w:rPr>
        <w:br/>
      </w:r>
      <w:r>
        <w:rPr>
          <w:rFonts w:hint="eastAsia"/>
        </w:rPr>
        <w:t>　　第一节 2018-2023年我国弹性纤维行业总体运行指标情况</w:t>
      </w:r>
      <w:r>
        <w:rPr>
          <w:rFonts w:hint="eastAsia"/>
        </w:rPr>
        <w:br/>
      </w:r>
      <w:r>
        <w:rPr>
          <w:rFonts w:hint="eastAsia"/>
        </w:rPr>
        <w:t>　　第二节 2018-2023年我国弹性纤维行业整体运行情况分析</w:t>
      </w:r>
      <w:r>
        <w:rPr>
          <w:rFonts w:hint="eastAsia"/>
        </w:rPr>
        <w:br/>
      </w:r>
      <w:r>
        <w:rPr>
          <w:rFonts w:hint="eastAsia"/>
        </w:rPr>
        <w:t>　　　　一、2018-2023年我国弹性纤维行业运行特点</w:t>
      </w:r>
      <w:r>
        <w:rPr>
          <w:rFonts w:hint="eastAsia"/>
        </w:rPr>
        <w:br/>
      </w:r>
      <w:r>
        <w:rPr>
          <w:rFonts w:hint="eastAsia"/>
        </w:rPr>
        <w:t>　　　　二、2018-2023年我国弹性纤维行业总体发展概况</w:t>
      </w:r>
      <w:r>
        <w:rPr>
          <w:rFonts w:hint="eastAsia"/>
        </w:rPr>
        <w:br/>
      </w:r>
      <w:r>
        <w:rPr>
          <w:rFonts w:hint="eastAsia"/>
        </w:rPr>
        <w:t>　　　　三、2018-2023年我国弹性纤维行业产业链分析</w:t>
      </w:r>
      <w:r>
        <w:rPr>
          <w:rFonts w:hint="eastAsia"/>
        </w:rPr>
        <w:br/>
      </w:r>
      <w:r>
        <w:rPr>
          <w:rFonts w:hint="eastAsia"/>
        </w:rPr>
        <w:t>　　第三节 2018-2023年我国弹性纤维行业企业数量规模分析</w:t>
      </w:r>
      <w:r>
        <w:rPr>
          <w:rFonts w:hint="eastAsia"/>
        </w:rPr>
        <w:br/>
      </w:r>
      <w:r>
        <w:rPr>
          <w:rFonts w:hint="eastAsia"/>
        </w:rPr>
        <w:t>　　　　一、2018-2023年我国弹性纤维行业企业数量</w:t>
      </w:r>
      <w:r>
        <w:rPr>
          <w:rFonts w:hint="eastAsia"/>
        </w:rPr>
        <w:br/>
      </w:r>
      <w:r>
        <w:rPr>
          <w:rFonts w:hint="eastAsia"/>
        </w:rPr>
        <w:t>　　　　二、2018-2023年我国弹性纤维行业企业分布</w:t>
      </w:r>
      <w:r>
        <w:rPr>
          <w:rFonts w:hint="eastAsia"/>
        </w:rPr>
        <w:br/>
      </w:r>
      <w:r>
        <w:rPr>
          <w:rFonts w:hint="eastAsia"/>
        </w:rPr>
        <w:t>　　　　三、2018-2023年我国弹性纤维行业企业规模及所有制分析</w:t>
      </w:r>
      <w:r>
        <w:rPr>
          <w:rFonts w:hint="eastAsia"/>
        </w:rPr>
        <w:br/>
      </w:r>
      <w:r>
        <w:rPr>
          <w:rFonts w:hint="eastAsia"/>
        </w:rPr>
        <w:t>　　第四节 2018-2023年我国弹性纤维行业从业人数分析</w:t>
      </w:r>
      <w:r>
        <w:rPr>
          <w:rFonts w:hint="eastAsia"/>
        </w:rPr>
        <w:br/>
      </w:r>
      <w:r>
        <w:rPr>
          <w:rFonts w:hint="eastAsia"/>
        </w:rPr>
        <w:t>　　　　一、2018-2023年我国弹性纤维行业从业人数分析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2018-2023年我国弹性纤维行业重点区域运行情况</w:t>
      </w:r>
      <w:r>
        <w:rPr>
          <w:rFonts w:hint="eastAsia"/>
        </w:rPr>
        <w:br/>
      </w:r>
      <w:r>
        <w:rPr>
          <w:rFonts w:hint="eastAsia"/>
        </w:rPr>
        <w:t>　　第一节 重点区域运行情况分析</w:t>
      </w:r>
      <w:r>
        <w:rPr>
          <w:rFonts w:hint="eastAsia"/>
        </w:rPr>
        <w:br/>
      </w:r>
      <w:r>
        <w:rPr>
          <w:rFonts w:hint="eastAsia"/>
        </w:rPr>
        <w:t>　　　　一、弹性纤维整体运行情况分析</w:t>
      </w:r>
      <w:r>
        <w:rPr>
          <w:rFonts w:hint="eastAsia"/>
        </w:rPr>
        <w:br/>
      </w:r>
      <w:r>
        <w:rPr>
          <w:rFonts w:hint="eastAsia"/>
        </w:rPr>
        <w:t>　　　　二、弹性纤维规模变化情况</w:t>
      </w:r>
      <w:r>
        <w:rPr>
          <w:rFonts w:hint="eastAsia"/>
        </w:rPr>
        <w:br/>
      </w:r>
      <w:r>
        <w:rPr>
          <w:rFonts w:hint="eastAsia"/>
        </w:rPr>
        <w:t>　　　　三、弹性纤维产销情况分析</w:t>
      </w:r>
      <w:r>
        <w:rPr>
          <w:rFonts w:hint="eastAsia"/>
        </w:rPr>
        <w:br/>
      </w:r>
      <w:r>
        <w:rPr>
          <w:rFonts w:hint="eastAsia"/>
        </w:rPr>
        <w:t>　　　　四、弹性纤维资产负债状况分析</w:t>
      </w:r>
      <w:r>
        <w:rPr>
          <w:rFonts w:hint="eastAsia"/>
        </w:rPr>
        <w:br/>
      </w:r>
      <w:r>
        <w:rPr>
          <w:rFonts w:hint="eastAsia"/>
        </w:rPr>
        <w:t>　　　　五、弹性纤维资产运营状况分析</w:t>
      </w:r>
      <w:r>
        <w:rPr>
          <w:rFonts w:hint="eastAsia"/>
        </w:rPr>
        <w:br/>
      </w:r>
      <w:r>
        <w:rPr>
          <w:rFonts w:hint="eastAsia"/>
        </w:rPr>
        <w:t>　　　　六、弹性纤维成本费用分析</w:t>
      </w:r>
      <w:r>
        <w:rPr>
          <w:rFonts w:hint="eastAsia"/>
        </w:rPr>
        <w:br/>
      </w:r>
      <w:r>
        <w:rPr>
          <w:rFonts w:hint="eastAsia"/>
        </w:rPr>
        <w:t>　　　　七、弹性纤维获利能力分析</w:t>
      </w:r>
      <w:r>
        <w:rPr>
          <w:rFonts w:hint="eastAsia"/>
        </w:rPr>
        <w:br/>
      </w:r>
      <w:r>
        <w:rPr>
          <w:rFonts w:hint="eastAsia"/>
        </w:rPr>
        <w:t>　　　　八、弹性纤维重点企业财务分析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2018-2023年我国弹性纤维行业产销状况监测分析</w:t>
      </w:r>
      <w:r>
        <w:rPr>
          <w:rFonts w:hint="eastAsia"/>
        </w:rPr>
        <w:br/>
      </w:r>
      <w:r>
        <w:rPr>
          <w:rFonts w:hint="eastAsia"/>
        </w:rPr>
        <w:t>　　第一节 工业总产值分析</w:t>
      </w:r>
      <w:r>
        <w:rPr>
          <w:rFonts w:hint="eastAsia"/>
        </w:rPr>
        <w:br/>
      </w:r>
      <w:r>
        <w:rPr>
          <w:rFonts w:hint="eastAsia"/>
        </w:rPr>
        <w:t>　　　　一、2018-2023年我国弹性纤维行业工业总产值分析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一、2018-2023年我国弹性纤维行业产成品分析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一、2018-2023年我国弹性纤维行业总销售收入分析</w:t>
      </w:r>
      <w:r>
        <w:rPr>
          <w:rFonts w:hint="eastAsia"/>
        </w:rPr>
        <w:br/>
      </w:r>
      <w:r>
        <w:rPr>
          <w:rFonts w:hint="eastAsia"/>
        </w:rPr>
        <w:t>　　　　二、不同规模企业总销售收入分析</w:t>
      </w:r>
      <w:r>
        <w:rPr>
          <w:rFonts w:hint="eastAsia"/>
        </w:rPr>
        <w:br/>
      </w:r>
      <w:r>
        <w:rPr>
          <w:rFonts w:hint="eastAsia"/>
        </w:rPr>
        <w:t>　　　　三、2018-2023年我国弹性纤维行业月度销售收入分析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2018-2023年我国弹性纤维行业资产负债状况监测分析</w:t>
      </w:r>
      <w:r>
        <w:rPr>
          <w:rFonts w:hint="eastAsia"/>
        </w:rPr>
        <w:br/>
      </w:r>
      <w:r>
        <w:rPr>
          <w:rFonts w:hint="eastAsia"/>
        </w:rPr>
        <w:t>　　第一节 总资产状况分析</w:t>
      </w:r>
      <w:r>
        <w:rPr>
          <w:rFonts w:hint="eastAsia"/>
        </w:rPr>
        <w:br/>
      </w:r>
      <w:r>
        <w:rPr>
          <w:rFonts w:hint="eastAsia"/>
        </w:rPr>
        <w:t>　　　　一、2018-2023年我国弹性纤维行业总资产分析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一、2018-2023年我国弹性纤维行业总负债分析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一、2018-2023年我国弹性纤维行业资产负债率趋势分析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2018-2023年我国弹性纤维行业资产运营状况监测分析</w:t>
      </w:r>
      <w:r>
        <w:rPr>
          <w:rFonts w:hint="eastAsia"/>
        </w:rPr>
        <w:br/>
      </w:r>
      <w:r>
        <w:rPr>
          <w:rFonts w:hint="eastAsia"/>
        </w:rPr>
        <w:t>　　第一节 总资产周转率分析</w:t>
      </w:r>
      <w:r>
        <w:rPr>
          <w:rFonts w:hint="eastAsia"/>
        </w:rPr>
        <w:br/>
      </w:r>
      <w:r>
        <w:rPr>
          <w:rFonts w:hint="eastAsia"/>
        </w:rPr>
        <w:t>　　　　一、2018-2023年我国弹性纤维行业总资产周转率分析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一、2018-2023年我国弹性纤维行业流动资产总额分析</w:t>
      </w:r>
      <w:r>
        <w:rPr>
          <w:rFonts w:hint="eastAsia"/>
        </w:rPr>
        <w:br/>
      </w:r>
      <w:r>
        <w:rPr>
          <w:rFonts w:hint="eastAsia"/>
        </w:rPr>
        <w:t>　　　　二、2018-2023年我国弹性纤维行业流动资产周转率分析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一、2018-2023年我国弹性纤维行业应收账款总额分析</w:t>
      </w:r>
      <w:r>
        <w:rPr>
          <w:rFonts w:hint="eastAsia"/>
        </w:rPr>
        <w:br/>
      </w:r>
      <w:r>
        <w:rPr>
          <w:rFonts w:hint="eastAsia"/>
        </w:rPr>
        <w:t>　　　　二、2018-2023年我国弹性纤维行业应收账款周转率分析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一、2018-2023年我国弹性纤维行业资本保值增值率分析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一、2018-2023年国弹性纤维行业产成品资金占用率分析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2018-2023年我国弹性纤维行业成本费用监测分析</w:t>
      </w:r>
      <w:r>
        <w:rPr>
          <w:rFonts w:hint="eastAsia"/>
        </w:rPr>
        <w:br/>
      </w:r>
      <w:r>
        <w:rPr>
          <w:rFonts w:hint="eastAsia"/>
        </w:rPr>
        <w:t>　　第一节 产品销售成本分析</w:t>
      </w:r>
      <w:r>
        <w:rPr>
          <w:rFonts w:hint="eastAsia"/>
        </w:rPr>
        <w:br/>
      </w:r>
      <w:r>
        <w:rPr>
          <w:rFonts w:hint="eastAsia"/>
        </w:rPr>
        <w:t>　　　　一、2018-2023年我国弹性纤维行业销售成本总额分析</w:t>
      </w:r>
      <w:r>
        <w:rPr>
          <w:rFonts w:hint="eastAsia"/>
        </w:rPr>
        <w:br/>
      </w:r>
      <w:r>
        <w:rPr>
          <w:rFonts w:hint="eastAsia"/>
        </w:rPr>
        <w:t>　　　　二、2018-2023年我国弹性纤维行业销售成本率分析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一、2018-2023年我国弹性纤维行业销售费用总额分析</w:t>
      </w:r>
      <w:r>
        <w:rPr>
          <w:rFonts w:hint="eastAsia"/>
        </w:rPr>
        <w:br/>
      </w:r>
      <w:r>
        <w:rPr>
          <w:rFonts w:hint="eastAsia"/>
        </w:rPr>
        <w:t>　　　　二、2018-2023年我国弹性纤维行业销售费用率分析</w:t>
      </w:r>
      <w:r>
        <w:rPr>
          <w:rFonts w:hint="eastAsia"/>
        </w:rPr>
        <w:br/>
      </w:r>
      <w:r>
        <w:rPr>
          <w:rFonts w:hint="eastAsia"/>
        </w:rPr>
        <w:t>　　　　三、2018-2023年我国弹性纤维行业销售成本率分析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一、2018-2023年我国弹性纤维行业管理费用总额分析</w:t>
      </w:r>
      <w:r>
        <w:rPr>
          <w:rFonts w:hint="eastAsia"/>
        </w:rPr>
        <w:br/>
      </w:r>
      <w:r>
        <w:rPr>
          <w:rFonts w:hint="eastAsia"/>
        </w:rPr>
        <w:t>　　　　二、2018-2023年我国弹性纤维行业管理费用率分析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一、2018-2023年我国弹性纤维行业财务费用总额分析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2018-2023年我国弹性纤维行业获利能力监测分析</w:t>
      </w:r>
      <w:r>
        <w:rPr>
          <w:rFonts w:hint="eastAsia"/>
        </w:rPr>
        <w:br/>
      </w:r>
      <w:r>
        <w:rPr>
          <w:rFonts w:hint="eastAsia"/>
        </w:rPr>
        <w:t>　　第一节 利润总额分析</w:t>
      </w:r>
      <w:r>
        <w:rPr>
          <w:rFonts w:hint="eastAsia"/>
        </w:rPr>
        <w:br/>
      </w:r>
      <w:r>
        <w:rPr>
          <w:rFonts w:hint="eastAsia"/>
        </w:rPr>
        <w:t>　　　　一、2018-2023年我国弹性纤维行业利润总额分析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一、2018-2023年我国弹性纤维行业销售毛利率分析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一、2018-2023年我国弹性纤维行业及销售利润率分析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一、2018-2023年我国弹性纤维行业成本费用利润率分析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一、2018-2023年我国弹性纤维行业总资产利润率分析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一、2018-2023年我国弹性纤维行业净资产利润率分析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一、2018-2023年我国弹性纤维行业产值利税率分析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弹性纤维行业重点企业财务状况比较分析（排名前十强企业比较分析）</w:t>
      </w:r>
      <w:r>
        <w:rPr>
          <w:rFonts w:hint="eastAsia"/>
        </w:rPr>
        <w:br/>
      </w:r>
      <w:r>
        <w:rPr>
          <w:rFonts w:hint="eastAsia"/>
        </w:rPr>
        <w:t>　　第一节 弹性纤维行业大型企业财务状况分析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弹性纤维行业中型企业财务状况分析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弹性纤维行业前十强企业经营状况比较分析</w:t>
      </w:r>
      <w:r>
        <w:rPr>
          <w:rFonts w:hint="eastAsia"/>
        </w:rPr>
        <w:br/>
      </w:r>
      <w:r>
        <w:rPr>
          <w:rFonts w:hint="eastAsia"/>
        </w:rPr>
        <w:t>　　第四节 弹性纤维行业前十强企业销售收入及利润变化分析</w:t>
      </w:r>
      <w:r>
        <w:rPr>
          <w:rFonts w:hint="eastAsia"/>
        </w:rPr>
        <w:br/>
      </w:r>
      <w:r>
        <w:rPr>
          <w:rFonts w:hint="eastAsia"/>
        </w:rPr>
        <w:t>　　第五节 弹性纤维行业前十强企业盈利能力比较分析</w:t>
      </w:r>
      <w:r>
        <w:rPr>
          <w:rFonts w:hint="eastAsia"/>
        </w:rPr>
        <w:br/>
      </w:r>
      <w:r>
        <w:rPr>
          <w:rFonts w:hint="eastAsia"/>
        </w:rPr>
        <w:t>　　第六节 弹性纤维行业前十强企业营运能力比较分析</w:t>
      </w:r>
      <w:r>
        <w:rPr>
          <w:rFonts w:hint="eastAsia"/>
        </w:rPr>
        <w:br/>
      </w:r>
      <w:r>
        <w:rPr>
          <w:rFonts w:hint="eastAsia"/>
        </w:rPr>
        <w:t>　　第七节 弹性纤维行业前十强企业成长性比较分析</w:t>
      </w:r>
      <w:r>
        <w:rPr>
          <w:rFonts w:hint="eastAsia"/>
        </w:rPr>
        <w:br/>
      </w:r>
      <w:r>
        <w:rPr>
          <w:rFonts w:hint="eastAsia"/>
        </w:rPr>
        <w:t>　　第八节 弹性纤维行业前十强企业竞争力比较分析</w:t>
      </w:r>
      <w:r>
        <w:rPr>
          <w:rFonts w:hint="eastAsia"/>
        </w:rPr>
        <w:br/>
      </w:r>
      <w:r>
        <w:rPr>
          <w:rFonts w:hint="eastAsia"/>
        </w:rPr>
        <w:br/>
      </w:r>
      <w:r>
        <w:rPr>
          <w:rFonts w:hint="eastAsia"/>
        </w:rPr>
        <w:t>第九章 2018-2023年中国弹性纤维行业重点企业核心竞争力分析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2023-2029年中国弹性纤维行业发展预测与投资前景分析</w:t>
      </w:r>
      <w:r>
        <w:rPr>
          <w:rFonts w:hint="eastAsia"/>
        </w:rPr>
        <w:br/>
      </w:r>
      <w:r>
        <w:rPr>
          <w:rFonts w:hint="eastAsia"/>
        </w:rPr>
        <w:t>　　第一节 中国弹性纤维行业发展环境分析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中国弹性纤维行业供求形势预测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中国弹性纤维行业发展前景展望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中国弹性纤维行业吸引力分析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中国弹性纤维行业盈利水平分析</w:t>
      </w:r>
      <w:r>
        <w:rPr>
          <w:rFonts w:hint="eastAsia"/>
        </w:rPr>
        <w:br/>
      </w:r>
      <w:r>
        <w:rPr>
          <w:rFonts w:hint="eastAsia"/>
        </w:rPr>
        <w:t>　　第九节 中国弹性纤维行业投资机会与风险预警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中国弹性纤维行业投资策略与建议</w:t>
      </w:r>
      <w:r>
        <w:rPr>
          <w:rFonts w:hint="eastAsia"/>
        </w:rPr>
        <w:br/>
      </w:r>
      <w:r>
        <w:rPr>
          <w:rFonts w:hint="eastAsia"/>
        </w:rPr>
        <w:br/>
      </w:r>
      <w:r>
        <w:rPr>
          <w:rFonts w:hint="eastAsia"/>
        </w:rPr>
        <w:t>第十一章 经济危机对中国弹性纤维行业投资影响及企业应对策略分析</w:t>
      </w:r>
      <w:r>
        <w:rPr>
          <w:rFonts w:hint="eastAsia"/>
        </w:rPr>
        <w:br/>
      </w:r>
      <w:r>
        <w:rPr>
          <w:rFonts w:hint="eastAsia"/>
        </w:rPr>
        <w:t>　　第一节 经济危机对中国弹性纤维行业投资增长的影响分析</w:t>
      </w:r>
      <w:r>
        <w:rPr>
          <w:rFonts w:hint="eastAsia"/>
        </w:rPr>
        <w:br/>
      </w:r>
      <w:r>
        <w:rPr>
          <w:rFonts w:hint="eastAsia"/>
        </w:rPr>
        <w:t>　　第二节 中国政府对弹性纤维投资项目的支持作用辨析</w:t>
      </w:r>
      <w:r>
        <w:rPr>
          <w:rFonts w:hint="eastAsia"/>
        </w:rPr>
        <w:br/>
      </w:r>
      <w:r>
        <w:rPr>
          <w:rFonts w:hint="eastAsia"/>
        </w:rPr>
        <w:t>　　第三节 经济危机形势下中国弹性纤维行业投融资方式点评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三、中国弹性纤维行业融资方式的选择</w:t>
      </w:r>
      <w:r>
        <w:rPr>
          <w:rFonts w:hint="eastAsia"/>
        </w:rPr>
        <w:br/>
      </w:r>
      <w:r>
        <w:rPr>
          <w:rFonts w:hint="eastAsia"/>
        </w:rPr>
        <w:t>　　第四节 中-智林-　中国弹性纤维行业应对经济危机策略及专家指导建议</w:t>
      </w:r>
      <w:r>
        <w:rPr>
          <w:rFonts w:hint="eastAsia"/>
        </w:rPr>
        <w:br/>
      </w:r>
      <w:r>
        <w:rPr>
          <w:rFonts w:hint="eastAsia"/>
        </w:rPr>
        <w:t>　　　　一、国外弹性纤维行业应对经济危机策略研究</w:t>
      </w:r>
      <w:r>
        <w:rPr>
          <w:rFonts w:hint="eastAsia"/>
        </w:rPr>
        <w:br/>
      </w:r>
      <w:r>
        <w:rPr>
          <w:rFonts w:hint="eastAsia"/>
        </w:rPr>
        <w:t>　　　　二、国内外弹性纤维制造企业面对经济危机普遍策略点评</w:t>
      </w:r>
      <w:r>
        <w:rPr>
          <w:rFonts w:hint="eastAsia"/>
        </w:rPr>
        <w:br/>
      </w:r>
      <w:r>
        <w:rPr>
          <w:rFonts w:hint="eastAsia"/>
        </w:rPr>
        <w:t>　　　　三、中国弹性纤维行业经济危机应对策略及专家建议</w:t>
      </w:r>
      <w:r>
        <w:rPr>
          <w:rFonts w:hint="eastAsia"/>
        </w:rPr>
        <w:br/>
      </w:r>
      <w:r>
        <w:rPr>
          <w:rFonts w:hint="eastAsia"/>
        </w:rPr>
        <w:t>　　　　四、中国弹性纤维行业应对经济危机的主要策略研究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a0dce5f4f40ea" w:history="1">
        <w:r>
          <w:rPr>
            <w:rStyle w:val="Hyperlink"/>
          </w:rPr>
          <w:t>2023-2029年中国弹性纤维行业数据监测深度调研分析报告</w:t>
        </w:r>
      </w:hyperlink>
      <w:r>
        <w:rPr>
          <w:color w:val="C00000"/>
        </w:rPr>
        <w:t>》，报告编号：</w:t>
      </w:r>
      <w:r>
        <w:rPr>
          <w:rFonts w:hint="eastAsia"/>
          <w:color w:val="C00000"/>
        </w:rPr>
        <w:t>02A95AA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a0dce5f4f40ea" w:history="1">
        <w:r>
          <w:rPr>
            <w:rStyle w:val="Hyperlink"/>
          </w:rPr>
          <w:t>https://www.20087.com/A/5A/DanXingXianWeiFaZhanQuShi.html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c63a65f3442dc" w:history="1">
      <w:r>
        <w:rPr>
          <w:rStyle w:val="Hyperlink"/>
        </w:rPr>
        <w:t>2023-2029年中国弹性纤维行业数据监测深度调研分析报告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DanXingXianWeiFaZhanQuShi.html" TargetMode="External" Id="Rb52a0dce5f4f40ea" /></Relationships>
</file>

<file path=word/_rels/header2.xml.rels>&#65279;<?xml version="1.0" encoding="utf-8"?><Relationships xmlns="http://schemas.openxmlformats.org/package/2006/relationships"><Relationship Type="http://schemas.openxmlformats.org/officeDocument/2006/relationships/hyperlink" Target="https://www.20087.com/A/5A/DanXingXianWeiFaZhanQuShi.html" TargetMode="External" Id="R1f0c63a65f34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2023-02-19T00:30:00Z</dcterms:created>
  <dcterms:modified xsi:type="dcterms:W3CDTF">2023-02-19T01:30:00Z</dcterms:modified>
  <dc:subject>2023-2029年中国弹性纤维行业数据监测深度调研分析报告</dc:subject>
  <dc:title>2023-2029年中国弹性纤维行业数据监测深度调研分析报告</dc:title>
  <cp:keywords>2023-2029年中国弹性纤维行业数据监测深度调研分析报告</cp:keywords>
  <dc:description>2023-2029年中国弹性纤维行业数据监测深度调研分析报告</dc:description>
</cp:coreProperties>
</file>