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750f5b2ec4c72" w:history="1">
              <w:r>
                <w:rPr>
                  <w:rStyle w:val="Hyperlink"/>
                </w:rPr>
                <w:t>中国芳纶纤维市场现状调查及未来走势预测报告（2025-2031年）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750f5b2ec4c72" w:history="1">
              <w:r>
                <w:rPr>
                  <w:rStyle w:val="Hyperlink"/>
                </w:rPr>
                <w:t>中国芳纶纤维市场现状调查及未来走势预测报告（2025-2031年）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750f5b2ec4c72" w:history="1">
                <w:r>
                  <w:rPr>
                    <w:rStyle w:val="Hyperlink"/>
                  </w:rPr>
                  <w:t>https://www.20087.com/M_FangZhiFuZhuang/AA/FangLunXianWeiWeiLaiFaZhanQuShi.html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的合成纤维，以其卓越的强度、耐热性和化学稳定性，在军事、航空航天、汽车和防护装备等领域有着广泛应用。近年来，随着芳纶纤维生产技术的不断进步，其成本有所下降，使得该材料在民用市场中的应用日益广泛。市场方面，全球对安全和高性能材料的需求持续增长，特别是在新能源汽车和复合材料领域，芳纶纤维因其轻量化和高强度特性而备受青睐。技术上，通过优化聚合和纺丝工艺，芳纶纤维的性能得到进一步提升，同时，新型芳纶纤维的开发，如具有电磁屏蔽功能的品种，拓展了其在高科技领域的应用。</w:t>
      </w:r>
      <w:r>
        <w:rPr>
          <w:rFonts w:hint="eastAsia"/>
        </w:rPr>
        <w:br/>
      </w:r>
      <w:r>
        <w:rPr>
          <w:rFonts w:hint="eastAsia"/>
        </w:rPr>
        <w:t>　　未来，芳纶纤维的发展将更加注重环保和可持续性，通过使用可再生原料和开发循环利用技术，减少对环境的影响。同时，随着3D打印技术的成熟，芳纶纤维将被用于制造复杂的结构件，提高材料的利用率和设计自由度。此外，跨学科合作将推动芳纶纤维与其他高性能材料（如石墨烯和碳纳米管）的复合，创造出具有更高性能的新型材料，满足未来科技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750f5b2ec4c72" w:history="1">
        <w:r>
          <w:rPr>
            <w:rStyle w:val="Hyperlink"/>
          </w:rPr>
          <w:t>中国芳纶纤维市场现状调查及未来走势预测报告（2025-2031年）</w:t>
        </w:r>
      </w:hyperlink>
      <w:r>
        <w:rPr>
          <w:rFonts w:hint="eastAsia"/>
        </w:rPr>
        <w:t>》系统分析了芳纶纤维行业的现状，全面梳理了芳纶纤维市场需求、市场规模、产业链结构及价格体系，详细解读了芳纶纤维细分市场特点。报告结合权威数据，科学预测了芳纶纤维市场前景与发展趋势，客观分析了品牌竞争格局、市场集中度及重点企业的运营表现，并指出了芳纶纤维行业面临的机遇与风险。为芳纶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2020-2025年全球芳纶纤维发展分析</w:t>
      </w:r>
      <w:r>
        <w:rPr>
          <w:rFonts w:hint="eastAsia"/>
        </w:rPr>
        <w:br/>
      </w:r>
      <w:r>
        <w:rPr>
          <w:rFonts w:hint="eastAsia"/>
        </w:rPr>
        <w:t>　　第一节 2020-2025年全球芳纶纤维市场发展总体概况</w:t>
      </w:r>
      <w:r>
        <w:rPr>
          <w:rFonts w:hint="eastAsia"/>
        </w:rPr>
        <w:br/>
      </w:r>
      <w:r>
        <w:rPr>
          <w:rFonts w:hint="eastAsia"/>
        </w:rPr>
        <w:t>　　　　一、全球芳纶纤维发展历史</w:t>
      </w:r>
      <w:r>
        <w:rPr>
          <w:rFonts w:hint="eastAsia"/>
        </w:rPr>
        <w:br/>
      </w:r>
      <w:r>
        <w:rPr>
          <w:rFonts w:hint="eastAsia"/>
        </w:rPr>
        <w:t>　　　　二、全球芳纶纤维产能分析</w:t>
      </w:r>
      <w:r>
        <w:rPr>
          <w:rFonts w:hint="eastAsia"/>
        </w:rPr>
        <w:br/>
      </w:r>
      <w:r>
        <w:rPr>
          <w:rFonts w:hint="eastAsia"/>
        </w:rPr>
        <w:t>　　第二节 2020-2025年全球芳纶纤维主要产家发展情况分析</w:t>
      </w:r>
      <w:r>
        <w:rPr>
          <w:rFonts w:hint="eastAsia"/>
        </w:rPr>
        <w:br/>
      </w:r>
      <w:r>
        <w:rPr>
          <w:rFonts w:hint="eastAsia"/>
        </w:rPr>
        <w:t>　　　　一、Teijin公司</w:t>
      </w:r>
      <w:r>
        <w:rPr>
          <w:rFonts w:hint="eastAsia"/>
        </w:rPr>
        <w:br/>
      </w:r>
      <w:r>
        <w:rPr>
          <w:rFonts w:hint="eastAsia"/>
        </w:rPr>
        <w:t>　　　　二、Dupont公司</w:t>
      </w:r>
      <w:r>
        <w:rPr>
          <w:rFonts w:hint="eastAsia"/>
        </w:rPr>
        <w:br/>
      </w:r>
      <w:r>
        <w:rPr>
          <w:rFonts w:hint="eastAsia"/>
        </w:rPr>
        <w:t>　　　　三、阿克苏诺贝尔</w:t>
      </w:r>
      <w:r>
        <w:rPr>
          <w:rFonts w:hint="eastAsia"/>
        </w:rPr>
        <w:br/>
      </w:r>
      <w:r>
        <w:rPr>
          <w:rFonts w:hint="eastAsia"/>
        </w:rPr>
        <w:t>　　　　四、卡明斯克化纤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二、《鼓励进口技术和产品目录》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2020-2025年中国涤纶纤维行业社会环境分析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2020-2025年中国芳纶纤维行业运行态势分析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2020-2025年中国芳纶纤维行业运行总况</w:t>
      </w:r>
      <w:r>
        <w:rPr>
          <w:rFonts w:hint="eastAsia"/>
        </w:rPr>
        <w:br/>
      </w:r>
      <w:r>
        <w:rPr>
          <w:rFonts w:hint="eastAsia"/>
        </w:rPr>
        <w:t>　　　　一、中国芳纶纤维的研制起步晚</w:t>
      </w:r>
      <w:r>
        <w:rPr>
          <w:rFonts w:hint="eastAsia"/>
        </w:rPr>
        <w:br/>
      </w:r>
      <w:r>
        <w:rPr>
          <w:rFonts w:hint="eastAsia"/>
        </w:rPr>
        <w:t>　　　　二、中国成为了世界第二大间位芳纶制造和供应商</w:t>
      </w:r>
      <w:r>
        <w:rPr>
          <w:rFonts w:hint="eastAsia"/>
        </w:rPr>
        <w:br/>
      </w:r>
      <w:r>
        <w:rPr>
          <w:rFonts w:hint="eastAsia"/>
        </w:rPr>
        <w:t>　　　　三、芳纶纤维的创新、研发亟待提高</w:t>
      </w:r>
      <w:r>
        <w:rPr>
          <w:rFonts w:hint="eastAsia"/>
        </w:rPr>
        <w:br/>
      </w:r>
      <w:r>
        <w:rPr>
          <w:rFonts w:hint="eastAsia"/>
        </w:rPr>
        <w:t>　　　　四、高性能芳纶纤维缺口大</w:t>
      </w:r>
      <w:r>
        <w:rPr>
          <w:rFonts w:hint="eastAsia"/>
        </w:rPr>
        <w:br/>
      </w:r>
      <w:r>
        <w:rPr>
          <w:rFonts w:hint="eastAsia"/>
        </w:rPr>
        <w:t>　　第二节 2020-2025年中国芳纶纤维产能分析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二、2025-2031年国芳纶纤维产能预测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2020-2025年中国芳纶纤维行业绩效分析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三、2020-2025年行业经营能力分析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2020-2025年中国芳纶纤维行业进出口市场分析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芳纶纤维行业进口分析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芳纶纤维行业出口分析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芳纶纤维行业进出口价格走势分析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2020-2025年中国芳纶纤维行业区域市场分析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2020-2025年中国芳纶纤维行业区域市场结构分析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一、2020-2025年中国芳纶纤维行业区域市场供给结构分析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二、2020-2025年中国芳纶纤维行业区域市场需求结构分析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2020-2025年中国芳纶纤维行业区域市场发展情况分析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2020-2025年芳纶纤维行业上、下游产业链分析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2020-2025年芳纶纤维行业主要上游产业发展分析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三、上游产业发展对芳纶纤维行业的影响</w:t>
      </w:r>
      <w:r>
        <w:rPr>
          <w:rFonts w:hint="eastAsia"/>
        </w:rPr>
        <w:br/>
      </w:r>
      <w:r>
        <w:rPr>
          <w:rFonts w:hint="eastAsia"/>
        </w:rPr>
        <w:t>　　第二节 2020-2025年芳纶纤维行业主要下游消费市场分析</w:t>
      </w:r>
      <w:r>
        <w:rPr>
          <w:rFonts w:hint="eastAsia"/>
        </w:rPr>
        <w:br/>
      </w:r>
      <w:r>
        <w:rPr>
          <w:rFonts w:hint="eastAsia"/>
        </w:rPr>
        <w:t>　　　　一、2020-2025年下游消费市场发展现状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三、下游消费市场发展对对芳纶纤维行业的影响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2020-2025年我国芳纶纤维行业进出口市场分析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芳纶纤维行业进口分析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芳纶纤维行业出口分析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芳纶纤维行业进出口格局分析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芳纶纤维行业进出口价格走势分析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2020-2025年我国芳纶纤维行业细分市场分析</w:t>
      </w:r>
      <w:r>
        <w:rPr>
          <w:rFonts w:hint="eastAsia"/>
        </w:rPr>
        <w:br/>
      </w:r>
      <w:r>
        <w:rPr>
          <w:rFonts w:hint="eastAsia"/>
        </w:rPr>
        <w:t>　　第一节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五、未来间位芳纶市场需求展望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第二节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四、中国对位芳纶供需分析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2020-2025年芳纶纤维的主要应用市场分析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2020-2025年芳纶纤维行业竞争格局分析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芳纶纤维行业竞争概况分析</w:t>
      </w:r>
      <w:r>
        <w:rPr>
          <w:rFonts w:hint="eastAsia"/>
        </w:rPr>
        <w:br/>
      </w:r>
      <w:r>
        <w:rPr>
          <w:rFonts w:hint="eastAsia"/>
        </w:rPr>
        <w:t>　　　　一、芳纶纤维行业集中度分析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二、芳纶纤维行业竞争程度分析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一、国内外芳纶纤维市场竞争力分析</w:t>
      </w:r>
      <w:r>
        <w:rPr>
          <w:rFonts w:hint="eastAsia"/>
        </w:rPr>
        <w:br/>
      </w:r>
      <w:r>
        <w:rPr>
          <w:rFonts w:hint="eastAsia"/>
        </w:rPr>
        <w:t>　　　　二、我国芳纶纤维市场竞争分析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三、国内主要芳纶纤维企业动向</w:t>
      </w:r>
      <w:r>
        <w:rPr>
          <w:rFonts w:hint="eastAsia"/>
        </w:rPr>
        <w:br/>
      </w:r>
      <w:r>
        <w:rPr>
          <w:rFonts w:hint="eastAsia"/>
        </w:rPr>
        <w:t>　　　　四、国内芳纶纤维拟在建项目分析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国内芳纶纤维行业重点企业分析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常熟兆达特纤公司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河北硅谷化工公司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辽源得亨公司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山东烟台氨纶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兆达特纤科技有限公司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惠安公司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江苏仪征化纤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四川辉腾科技公司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金蚂蚁特种纸公司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泰和新材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2025-2031年中国芳纶纤维行业投资前景以及预测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中国芳纶纤维行业投资机会与风险防范措施</w:t>
      </w:r>
      <w:r>
        <w:rPr>
          <w:rFonts w:hint="eastAsia"/>
        </w:rPr>
        <w:br/>
      </w:r>
      <w:r>
        <w:rPr>
          <w:rFonts w:hint="eastAsia"/>
        </w:rPr>
        <w:t>　　第一节 中国芳纶纤维行业投资机会分析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七、进入退出风险分析</w:t>
      </w:r>
      <w:r>
        <w:rPr>
          <w:rFonts w:hint="eastAsia"/>
        </w:rPr>
        <w:br/>
      </w:r>
      <w:r>
        <w:rPr>
          <w:rFonts w:hint="eastAsia"/>
        </w:rPr>
        <w:t>　　第三节 中⋅智林⋅　建议</w:t>
      </w:r>
      <w:r>
        <w:rPr>
          <w:rFonts w:hint="eastAsia"/>
        </w:rPr>
        <w:br/>
      </w:r>
      <w:r>
        <w:rPr>
          <w:rFonts w:hint="eastAsia"/>
        </w:rPr>
        <w:t>　　　　一、国家有关部门加大对芳纶纤维行业的支持与重视</w:t>
      </w:r>
      <w:r>
        <w:rPr>
          <w:rFonts w:hint="eastAsia"/>
        </w:rPr>
        <w:br/>
      </w:r>
      <w:r>
        <w:rPr>
          <w:rFonts w:hint="eastAsia"/>
        </w:rPr>
        <w:t>　　　　二、企业间加强技术创新与合作，强强联合</w:t>
      </w:r>
      <w:r>
        <w:rPr>
          <w:rFonts w:hint="eastAsia"/>
        </w:rPr>
        <w:br/>
      </w:r>
      <w:r>
        <w:rPr>
          <w:rFonts w:hint="eastAsia"/>
        </w:rPr>
        <w:t>　　　　三、加快芳纶下游产品的研究和开发</w:t>
      </w:r>
      <w:r>
        <w:rPr>
          <w:rFonts w:hint="eastAsia"/>
        </w:rPr>
        <w:br/>
      </w:r>
      <w:r>
        <w:rPr>
          <w:rFonts w:hint="eastAsia"/>
        </w:rPr>
        <w:t>　　　　四、生产企业应向规模化、系列化方向发展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2020-2025年全球芳纶纤维产业市场规模</w:t>
      </w:r>
      <w:r>
        <w:rPr>
          <w:rFonts w:hint="eastAsia"/>
        </w:rPr>
        <w:br/>
      </w:r>
      <w:r>
        <w:rPr>
          <w:rFonts w:hint="eastAsia"/>
        </w:rPr>
        <w:t>　　图表 2020-2025年芳纶纤维行业重要数据指标比较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2020-2025年美国芳纶纤维行业市场销售规模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2025-2031年美国芳纶纤维行业市场销售规模预测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2020-2025年英国芳纶纤维行业市场占全球和欧洲份额比较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2025-2031年英国芳纶纤维行业市场规模及其预测趋势图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2020-2025年德国芳纶纤维行业市场占全球和欧洲份额比较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2025-2031年德国芳纶纤维行业市场规模及其预测趋势图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2020-2025年日本芳纶纤维行业占全球和亚洲份额比较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2025-2031年日本芳纶纤维行业市场规模趋预测势图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2020-2025年芳纶纤维行业资产分析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2020-2025年芳纶纤维行业负债分析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2020-2025年我国芳纶纤维行业产品进口数据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750f5b2ec4c72" w:history="1">
        <w:r>
          <w:rPr>
            <w:rStyle w:val="Hyperlink"/>
          </w:rPr>
          <w:t>中国芳纶纤维市场现状调查及未来走势预测报告（2025-2031年）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750f5b2ec4c72" w:history="1">
        <w:r>
          <w:rPr>
            <w:rStyle w:val="Hyperlink"/>
          </w:rPr>
          <w:t>https://www.20087.com/M_FangZhiFuZhuang/AA/FangLunXianWeiWeiLaiFaZhanQuShi.html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2c71114a94f2a" w:history="1">
      <w:r>
        <w:rPr>
          <w:rStyle w:val="Hyperlink"/>
        </w:rPr>
        <w:t>中国芳纶纤维市场现状调查及未来走势预测报告（2025-2031年）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A/FangLunXianWeiWeiLaiFaZhanQuShi.html" TargetMode="External" Id="R098750f5b2ec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A/FangLunXianWeiWeiLaiFaZhanQuShi.html" TargetMode="External" Id="R8422c71114a9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2024-12-16T23:04:00Z</dcterms:created>
  <dcterms:modified xsi:type="dcterms:W3CDTF">2024-12-17T00:04:00Z</dcterms:modified>
  <dc:subject>中国芳纶纤维市场现状调查及未来走势预测报告（2025-2031年）</dc:subject>
  <dc:title>中国芳纶纤维市场现状调查及未来走势预测报告（2025-2031年）</dc:title>
  <cp:keywords>中国芳纶纤维市场现状调查及未来走势预测报告（2025-2031年）</cp:keywords>
  <dc:description>中国芳纶纤维市场现状调查及未来走势预测报告（2025-2031年）</dc:description>
</cp:coreProperties>
</file>