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0d412cdb44b15" w:history="1">
              <w:r>
                <w:rPr>
                  <w:rStyle w:val="Hyperlink"/>
                </w:rPr>
                <w:t>2026-2032年中国印花坯布产业市场调研及发展前景预测报告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0d412cdb44b15" w:history="1">
              <w:r>
                <w:rPr>
                  <w:rStyle w:val="Hyperlink"/>
                </w:rPr>
                <w:t>2026-2032年中国印花坯布产业市场调研及发展前景预测报告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0d412cdb44b15" w:history="1">
                <w:r>
                  <w:rPr>
                    <w:rStyle w:val="Hyperlink"/>
                  </w:rPr>
                  <w:t>https://www.20087.com/0/A2/YinHuaPiBuFaZhanQuShi.html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坯布是纺织品加工的重要环节，通过在未经染色或印花的布料上进行图案设计，创造出丰富多彩的面料。目前，印花坯布技术已发展出多种方式，包括传统的平网印花、圆网印花，以及现代化的数码印花，后者凭借其高精度、短周期和个性化定制的优势，正在逐渐成为市场主流。同时，环保型印花材料的应用，如水性墨水和生态染料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印花坯布行业将更加注重创新设计和可持续发展。在创新设计方面，将借助数字技术，如人工智能和大数据分析，进行图案的创意设计和市场趋势预测，实现个性化和定制化生产，满足消费者日益多样化的需求。在可持续发展方面，将加大对环保材料和节能技术的投入，如开发可降解的印花材料和采用节能型印花设备，以减少资源消耗和环境污染，同时，探索循环经济模式，如布料回收和再利用，促进纺织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0d412cdb44b15" w:history="1">
        <w:r>
          <w:rPr>
            <w:rStyle w:val="Hyperlink"/>
          </w:rPr>
          <w:t>2026-2032年中国印花坯布产业市场调研及发展前景预测报告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印花坯布行业的市场规模、技术发展水平和竞争格局。报告分析了印花坯布行业重点企业的市场表现，评估了当前技术路线的发展方向，并对印花坯布市场趋势做出合理预测。通过梳理印花坯布行业面临的机遇与风险，为企业和投资者了解市场动态、把握发展机会提供了数据支持和参考建议，有助于相关决策者更准确地判断印花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印花坯布行业关键成功要素</w:t>
      </w:r>
      <w:r>
        <w:rPr>
          <w:rFonts w:hint="eastAsia"/>
        </w:rPr>
        <w:br/>
      </w:r>
      <w:r>
        <w:rPr>
          <w:rFonts w:hint="eastAsia"/>
        </w:rPr>
        <w:t>　　第四节 印花坯布行业价值链分析</w:t>
      </w:r>
      <w:r>
        <w:rPr>
          <w:rFonts w:hint="eastAsia"/>
        </w:rPr>
        <w:br/>
      </w:r>
      <w:r>
        <w:rPr>
          <w:rFonts w:hint="eastAsia"/>
        </w:rPr>
        <w:t>　　第五节 印花坯布产业链分析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2025-2026年全球印花坯布市场现状及发展趋势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全球印花坯布市场现状及发展趋势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一、全球印花坯布产业发展阶段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二、全球印花坯布产业竞争现状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三、全球印花坯布产业投资状况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四、全球印花坯布产业市场发展趋势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全球主要国家地区印花坯布市场现状及发展趋势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全球印花坯布市场经营模式现状及发展趋势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2025-2026年中国印花坯布产业链发展状况分析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中国印花坯布产业发展分析</w:t>
      </w:r>
      <w:r>
        <w:rPr>
          <w:rFonts w:hint="eastAsia"/>
        </w:rPr>
        <w:br/>
      </w:r>
      <w:r>
        <w:rPr>
          <w:rFonts w:hint="eastAsia"/>
        </w:rPr>
        <w:t>　　第一节 中国印花坯布产业发展现状</w:t>
      </w:r>
      <w:r>
        <w:rPr>
          <w:rFonts w:hint="eastAsia"/>
        </w:rPr>
        <w:br/>
      </w:r>
      <w:r>
        <w:rPr>
          <w:rFonts w:hint="eastAsia"/>
        </w:rPr>
        <w:t>　　第二节 中国印花坯布产业国际地位现状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中国印花坯布产业经济运行现状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中国印花坯布产业运营模式现状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中国印花坯布产业存在的问题及发展障碍分析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中国印花坯布产业发展趋势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中国印花坯布市场现状及发展趋势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中国印花坯布市场供给状况</w:t>
      </w:r>
      <w:r>
        <w:rPr>
          <w:rFonts w:hint="eastAsia"/>
        </w:rPr>
        <w:br/>
      </w:r>
      <w:r>
        <w:rPr>
          <w:rFonts w:hint="eastAsia"/>
        </w:rPr>
        <w:t>　　第二节 中国印花坯布市场需求状况</w:t>
      </w:r>
      <w:r>
        <w:rPr>
          <w:rFonts w:hint="eastAsia"/>
        </w:rPr>
        <w:br/>
      </w:r>
      <w:r>
        <w:rPr>
          <w:rFonts w:hint="eastAsia"/>
        </w:rPr>
        <w:t>　　第三节 中国印花坯布市场结构状况</w:t>
      </w:r>
      <w:r>
        <w:rPr>
          <w:rFonts w:hint="eastAsia"/>
        </w:rPr>
        <w:br/>
      </w:r>
      <w:r>
        <w:rPr>
          <w:rFonts w:hint="eastAsia"/>
        </w:rPr>
        <w:t>　　第四节 中国印花坯布市场存在的问题及障碍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中国印花坯布市场发展潜力及发展趋势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中国印花坯布市场消费者行为状况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中国印花坯布产业基本竞争战略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四、印花坯布产业该战略的SWOT分析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五、印花坯布产业该战略的典型企业分析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中国印花坯布产业市场竞争策略分析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印花坯布产业市场五种竞争动力模式结构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印花坯布产业市场核心竞争力的塑造要素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印花坯布产业市场不同市场地位的竞争策略分析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印花坯布产业市场竞争案例分析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中国印花坯布产业市场营销策略竞争分析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中国印花坯布产业重点企业市场竞争策略研究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中国印花坯布产业市场发展预测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中国印花坯布产业发展环境预测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中国印花坯布产业发展预测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中国印花坯布市场发展预测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一、2026-2032年中国印花坯布市场需求预测分析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二、2026-2032年中国印花坯布市场结构预测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三、2026-2032年中国印花坯布市场集中度预测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四、2026-2032年中国印花坯布市场供给预测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五、2026-2032年中国印花坯布市场价格预测</w:t>
      </w:r>
      <w:r>
        <w:rPr>
          <w:rFonts w:hint="eastAsia"/>
        </w:rPr>
        <w:br/>
      </w:r>
      <w:r>
        <w:rPr>
          <w:rFonts w:hint="eastAsia"/>
        </w:rPr>
        <w:t>　　第四节 中国印花坯布产业竞争发展趋势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中国印花坯布产业市场投资机会与风险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中国印花坯布产业市场投资优势分析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中国印花坯布产业市场投资劣势分析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中国印花坯布产业市场投资机会分析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中国印花坯布产业市场投资风险分析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中国印花坯布产业市场竞争策略建议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中国印花坯布产业竞争战略建议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中国印花坯布产业竞争策略建议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中国印花坯布市场竞争策略建议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印花坯布介绍</w:t>
      </w:r>
      <w:r>
        <w:rPr>
          <w:rFonts w:hint="eastAsia"/>
        </w:rPr>
        <w:br/>
      </w:r>
      <w:r>
        <w:rPr>
          <w:rFonts w:hint="eastAsia"/>
        </w:rPr>
        <w:t>　　图表 印花坯布图片</w:t>
      </w:r>
      <w:r>
        <w:rPr>
          <w:rFonts w:hint="eastAsia"/>
        </w:rPr>
        <w:br/>
      </w:r>
      <w:r>
        <w:rPr>
          <w:rFonts w:hint="eastAsia"/>
        </w:rPr>
        <w:t>　　图表 印花坯布产业链分析</w:t>
      </w:r>
      <w:r>
        <w:rPr>
          <w:rFonts w:hint="eastAsia"/>
        </w:rPr>
        <w:br/>
      </w:r>
      <w:r>
        <w:rPr>
          <w:rFonts w:hint="eastAsia"/>
        </w:rPr>
        <w:t>　　图表 印花坯布主要特点</w:t>
      </w:r>
      <w:r>
        <w:rPr>
          <w:rFonts w:hint="eastAsia"/>
        </w:rPr>
        <w:br/>
      </w:r>
      <w:r>
        <w:rPr>
          <w:rFonts w:hint="eastAsia"/>
        </w:rPr>
        <w:t>　　图表 印花坯布政策分析</w:t>
      </w:r>
      <w:r>
        <w:rPr>
          <w:rFonts w:hint="eastAsia"/>
        </w:rPr>
        <w:br/>
      </w:r>
      <w:r>
        <w:rPr>
          <w:rFonts w:hint="eastAsia"/>
        </w:rPr>
        <w:t>　　图表 印花坯布标准 技术</w:t>
      </w:r>
      <w:r>
        <w:rPr>
          <w:rFonts w:hint="eastAsia"/>
        </w:rPr>
        <w:br/>
      </w:r>
      <w:r>
        <w:rPr>
          <w:rFonts w:hint="eastAsia"/>
        </w:rPr>
        <w:t>　　图表 印花坯布最新消息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2020-2025年印花坯布行业市场容量统计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2020-2025年中国印花坯布行业市场规模及增长情况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2020-2025年中国印花坯布行业销售收入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2020-2025年中国印花坯布行业利润总额分析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2020-2025年中国印花坯布行业企业数量情况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2020-2025年中国印花坯布行业企业平均规模情况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印花坯布价格走势</w:t>
      </w:r>
      <w:r>
        <w:rPr>
          <w:rFonts w:hint="eastAsia"/>
        </w:rPr>
        <w:br/>
      </w:r>
      <w:r>
        <w:rPr>
          <w:rFonts w:hint="eastAsia"/>
        </w:rPr>
        <w:t>　　图表 2026年印花坯布成本和利润分析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2026年中国印花坯布行业竞争力分析</w:t>
      </w:r>
      <w:r>
        <w:rPr>
          <w:rFonts w:hint="eastAsia"/>
        </w:rPr>
        <w:br/>
      </w:r>
      <w:r>
        <w:rPr>
          <w:rFonts w:hint="eastAsia"/>
        </w:rPr>
        <w:t>　　图表 印花坯布优势</w:t>
      </w:r>
      <w:r>
        <w:rPr>
          <w:rFonts w:hint="eastAsia"/>
        </w:rPr>
        <w:br/>
      </w:r>
      <w:r>
        <w:rPr>
          <w:rFonts w:hint="eastAsia"/>
        </w:rPr>
        <w:t>　　图表 印花坯布劣势</w:t>
      </w:r>
      <w:r>
        <w:rPr>
          <w:rFonts w:hint="eastAsia"/>
        </w:rPr>
        <w:br/>
      </w:r>
      <w:r>
        <w:rPr>
          <w:rFonts w:hint="eastAsia"/>
        </w:rPr>
        <w:t>　　图表 印花坯布机会</w:t>
      </w:r>
      <w:r>
        <w:rPr>
          <w:rFonts w:hint="eastAsia"/>
        </w:rPr>
        <w:br/>
      </w:r>
      <w:r>
        <w:rPr>
          <w:rFonts w:hint="eastAsia"/>
        </w:rPr>
        <w:t>　　图表 印花坯布威胁</w:t>
      </w:r>
      <w:r>
        <w:rPr>
          <w:rFonts w:hint="eastAsia"/>
        </w:rPr>
        <w:br/>
      </w:r>
      <w:r>
        <w:rPr>
          <w:rFonts w:hint="eastAsia"/>
        </w:rPr>
        <w:t>　　图表 2020-2025年中国印花坯布行业盈利能力分析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2020-2025年中国印花坯布行业运营能力分析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2020-2025年中国印花坯布行业偿债能力分析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2020-2025年中国印花坯布行业发展能力分析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2020-2025年中国印花坯布行业经营效益分析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印花坯布品牌分析</w:t>
      </w:r>
      <w:r>
        <w:rPr>
          <w:rFonts w:hint="eastAsia"/>
        </w:rPr>
        <w:br/>
      </w:r>
      <w:r>
        <w:rPr>
          <w:rFonts w:hint="eastAsia"/>
        </w:rPr>
        <w:t>　　图表 印花坯布企业（一）概述</w:t>
      </w:r>
      <w:r>
        <w:rPr>
          <w:rFonts w:hint="eastAsia"/>
        </w:rPr>
        <w:br/>
      </w:r>
      <w:r>
        <w:rPr>
          <w:rFonts w:hint="eastAsia"/>
        </w:rPr>
        <w:t>　　图表 企业印花坯布业务分析</w:t>
      </w:r>
      <w:r>
        <w:rPr>
          <w:rFonts w:hint="eastAsia"/>
        </w:rPr>
        <w:br/>
      </w:r>
      <w:r>
        <w:rPr>
          <w:rFonts w:hint="eastAsia"/>
        </w:rPr>
        <w:t>　　图表 印花坯布企业（一）经营情况分析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印花坯布企业（一）盈利能力情况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印花坯布企业（一）偿债能力情况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印花坯布企业（一）运营能力情况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印花坯布企业（一）成长能力情况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印花坯布企业（二）简介</w:t>
      </w:r>
      <w:r>
        <w:rPr>
          <w:rFonts w:hint="eastAsia"/>
        </w:rPr>
        <w:br/>
      </w:r>
      <w:r>
        <w:rPr>
          <w:rFonts w:hint="eastAsia"/>
        </w:rPr>
        <w:t>　　图表 企业印花坯布业务</w:t>
      </w:r>
      <w:r>
        <w:rPr>
          <w:rFonts w:hint="eastAsia"/>
        </w:rPr>
        <w:br/>
      </w:r>
      <w:r>
        <w:rPr>
          <w:rFonts w:hint="eastAsia"/>
        </w:rPr>
        <w:t>　　图表 印花坯布企业（二）经营情况分析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印花坯布企业（二）盈利能力情况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印花坯布企业（二）偿债能力情况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印花坯布企业（二）运营能力情况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印花坯布企业（二）成长能力情况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印花坯布企业（三）概况</w:t>
      </w:r>
      <w:r>
        <w:rPr>
          <w:rFonts w:hint="eastAsia"/>
        </w:rPr>
        <w:br/>
      </w:r>
      <w:r>
        <w:rPr>
          <w:rFonts w:hint="eastAsia"/>
        </w:rPr>
        <w:t>　　图表 企业印花坯布业务情况</w:t>
      </w:r>
      <w:r>
        <w:rPr>
          <w:rFonts w:hint="eastAsia"/>
        </w:rPr>
        <w:br/>
      </w:r>
      <w:r>
        <w:rPr>
          <w:rFonts w:hint="eastAsia"/>
        </w:rPr>
        <w:t>　　图表 印花坯布企业（三）经营情况分析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印花坯布企业（三）盈利能力情况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印花坯布企业（三）偿债能力情况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印花坯布企业（三）运营能力情况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印花坯布企业（三）成长能力情况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印花坯布发展有利因素分析</w:t>
      </w:r>
      <w:r>
        <w:rPr>
          <w:rFonts w:hint="eastAsia"/>
        </w:rPr>
        <w:br/>
      </w:r>
      <w:r>
        <w:rPr>
          <w:rFonts w:hint="eastAsia"/>
        </w:rPr>
        <w:t>　　图表 印花坯布发展不利因素分析</w:t>
      </w:r>
      <w:r>
        <w:rPr>
          <w:rFonts w:hint="eastAsia"/>
        </w:rPr>
        <w:br/>
      </w:r>
      <w:r>
        <w:rPr>
          <w:rFonts w:hint="eastAsia"/>
        </w:rPr>
        <w:t>　　图表 进入印花坯布行业壁垒</w:t>
      </w:r>
      <w:r>
        <w:rPr>
          <w:rFonts w:hint="eastAsia"/>
        </w:rPr>
        <w:br/>
      </w:r>
      <w:r>
        <w:rPr>
          <w:rFonts w:hint="eastAsia"/>
        </w:rPr>
        <w:t>　　图表 2026-2032年中国印花坯布行业市场容量预测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2026-2032年中国印花坯布行业市场规模预测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2026-2032年中国印花坯布市场前景分析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2026-2032年中国印花坯布行业风险研究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2026-2032年中国印花坯布行业发展趋势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0d412cdb44b15" w:history="1">
        <w:r>
          <w:rPr>
            <w:rStyle w:val="Hyperlink"/>
          </w:rPr>
          <w:t>2026-2032年中国印花坯布产业市场调研及发展前景预测报告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0d412cdb44b15" w:history="1">
        <w:r>
          <w:rPr>
            <w:rStyle w:val="Hyperlink"/>
          </w:rPr>
          <w:t>https://www.20087.com/0/A2/YinHuaPiBuFaZhanQuShi.html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热点：布料印花工艺流程、印花坯布与网版产生龟纹、烫金纸厂家排名前十名、坯布印花技术、坯布疵点名称和图片、印花布的工艺流程、烫金和印金怎么看出来、印花布用途、布料上印花用什么机器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719c019fd42eb" w:history="1">
      <w:r>
        <w:rPr>
          <w:rStyle w:val="Hyperlink"/>
        </w:rPr>
        <w:t>2026-2032年中国印花坯布产业市场调研及发展前景预测报告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YinHuaPiBuFaZhanQuShi.html" TargetMode="External" Id="R73a0d412cdb4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YinHuaPiBuFaZhanQuShi.html" TargetMode="External" Id="Ra7d719c019fd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2025-09-21T01:15:00Z</dcterms:created>
  <dcterms:modified xsi:type="dcterms:W3CDTF">2025-09-21T02:15:00Z</dcterms:modified>
  <dc:subject>2026-2032年中国印花坯布产业市场调研及发展前景预测报告</dc:subject>
  <dc:title>2026-2032年中国印花坯布产业市场调研及发展前景预测报告</dc:title>
  <cp:keywords>2026-2032年中国印花坯布产业市场调研及发展前景预测报告</cp:keywords>
  <dc:description>2026-2032年中国印花坯布产业市场调研及发展前景预测报告</dc:description>
</cp:coreProperties>
</file>