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f05922094153" w:history="1">
              <w:r>
                <w:rPr>
                  <w:rStyle w:val="Hyperlink"/>
                </w:rPr>
                <w:t>2026-2032年中国钩编裙子行业深度调研及市场前景分析报告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f05922094153" w:history="1">
              <w:r>
                <w:rPr>
                  <w:rStyle w:val="Hyperlink"/>
                </w:rPr>
                <w:t>2026-2032年中国钩编裙子行业深度调研及市场前景分析报告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0f05922094153" w:history="1">
                <w:r>
                  <w:rPr>
                    <w:rStyle w:val="Hyperlink"/>
                  </w:rPr>
                  <w:t>https://www.20087.com/7/79/GouBianQunZiShiChangFenXiBaoGao.html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裙子是一种手工编织的艺术品，近年来在时尚界重新受到欢迎。钩编裙子以其独特的纹理、色彩和设计感，成为了众多设计师和时尚爱好者的宠儿。当前市场上，钩编裙子不仅限于传统风格，还融入了现代设计理念，通过不同的材质、颜色搭配以及创新的编织手法，呈现出多样化的风格。随着消费者对手工艺品价值的认可，钩编裙子的市场需求也在逐步增长。</w:t>
      </w:r>
      <w:r>
        <w:rPr>
          <w:rFonts w:hint="eastAsia"/>
        </w:rPr>
        <w:br/>
      </w:r>
      <w:r>
        <w:rPr>
          <w:rFonts w:hint="eastAsia"/>
        </w:rPr>
        <w:t>　　未来，钩编裙子的发展将更加注重设计创新和文化传承。一方面，随着个性化消费需求的增加，钩编裙子将更加注重独特设计和定制服务，以满足消费者对个性化和高品质生活的需求。另一方面，随着可持续时尚观念的普及，钩编裙子将更加注重采用环保材料和传统手工艺，推动文化传承的同时减少对环境的影响。此外，随着数字化技术的应用，钩编裙子的设计和销售也将更加依赖于在线平台和社交媒体，拓宽销售渠道并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0f05922094153" w:history="1">
        <w:r>
          <w:rPr>
            <w:rStyle w:val="Hyperlink"/>
          </w:rPr>
          <w:t>2026-2032年中国钩编裙子行业深度调研及市场前景分析报告</w:t>
        </w:r>
      </w:hyperlink>
      <w:r>
        <w:rPr>
          <w:rFonts w:hint="eastAsia"/>
        </w:rPr>
        <w:t>》依托多年行业监测数据，结合钩编裙子行业现状与未来前景，系统分析了钩编裙子市场需求、市场规模、产业链结构、价格机制及细分市场特征。报告对钩编裙子市场前景进行了客观评估，预测了钩编裙子行业发展趋势，并详细解读了品牌竞争格局、市场集中度及重点企业的运营表现。此外，报告通过SWOT分析识别了钩编裙子行业机遇与潜在风险，为投资者和决策者提供了科学、规范的战略建议，助力把握钩编裙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中国钩编裙子行业发展环境</w:t>
      </w:r>
      <w:r>
        <w:rPr>
          <w:rFonts w:hint="eastAsia"/>
        </w:rPr>
        <w:br/>
      </w:r>
      <w:r>
        <w:rPr>
          <w:rFonts w:hint="eastAsia"/>
        </w:rPr>
        <w:t>　　第一节 钩编裙子行业及属性分析</w:t>
      </w:r>
      <w:r>
        <w:rPr>
          <w:rFonts w:hint="eastAsia"/>
        </w:rPr>
        <w:br/>
      </w:r>
      <w:r>
        <w:rPr>
          <w:rFonts w:hint="eastAsia"/>
        </w:rPr>
        <w:t>　　　　一、钩编裙子行业定义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四、钩编裙子行业周期属性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钩编裙子行业政策发展环境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二、钩编裙子产业发展规划</w:t>
      </w:r>
      <w:r>
        <w:rPr>
          <w:rFonts w:hint="eastAsia"/>
        </w:rPr>
        <w:br/>
      </w:r>
      <w:r>
        <w:rPr>
          <w:rFonts w:hint="eastAsia"/>
        </w:rPr>
        <w:t>　　　　三、钩编裙子行业标准政策</w:t>
      </w:r>
      <w:r>
        <w:rPr>
          <w:rFonts w:hint="eastAsia"/>
        </w:rPr>
        <w:br/>
      </w:r>
      <w:r>
        <w:rPr>
          <w:rFonts w:hint="eastAsia"/>
        </w:rPr>
        <w:t>　　　　四、钩编裙子市场应用政策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中国钩编裙子行业发展分析</w:t>
      </w:r>
      <w:r>
        <w:rPr>
          <w:rFonts w:hint="eastAsia"/>
        </w:rPr>
        <w:br/>
      </w:r>
      <w:r>
        <w:rPr>
          <w:rFonts w:hint="eastAsia"/>
        </w:rPr>
        <w:t>　　第一节 中国钩编裙子行业的发展概况</w:t>
      </w:r>
      <w:r>
        <w:rPr>
          <w:rFonts w:hint="eastAsia"/>
        </w:rPr>
        <w:br/>
      </w:r>
      <w:r>
        <w:rPr>
          <w:rFonts w:hint="eastAsia"/>
        </w:rPr>
        <w:t>　　　　一、钩编裙子行业对国民经济和社会发展的贡献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二、2026年中国钩编裙子行业政策环境综述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2020-2025年中国钩编裙子行业的发展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一、2020-2025年中国钩编裙子行业的运行分析</w:t>
      </w:r>
      <w:r>
        <w:rPr>
          <w:rFonts w:hint="eastAsia"/>
        </w:rPr>
        <w:br/>
      </w:r>
      <w:r>
        <w:rPr>
          <w:rFonts w:hint="eastAsia"/>
        </w:rPr>
        <w:t>　　　　二、2026年钩编裙子行业经济运行分析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中国钩编裙子行业发展存在的问题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一、中国钩编裙子行业供需值得关注的问题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二、钩编裙子行业发展亟需解决的问题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三、钩编裙子工业的应急机制需要加强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四、钩编裙子企业经营困境分析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中国钩编裙子行业的发展对策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中国钩编裙子行业经济运行分析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2020-2025年中国钩编裙子行业经济规模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一、2020-2025年钩编裙子行业企业数量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二、2020-2025年钩编裙子行业资产规模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三、2020-2025年钩编裙子行业收入规模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四、2020-2025年钩编裙子行业产值规模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五、2020-2025年钩编裙子行业利润规模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2020-2025年中国钩编裙子行业区域结构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2020-2025年中国钩编裙子行业规模结构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2020-2025年中国钩编裙子行业控股结构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中国钩编裙子行业重点区域市场发展分析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五、2026-2032年钩编裙子行业投资风险预测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五、2026-2032年钩编裙子行业投资风险预测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五、2026-2032年钩编裙子行业投资风险预测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五、2026-2032年钩编裙子行业投资风险预测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中国钩编裙子行业盈利现状</w:t>
      </w:r>
      <w:r>
        <w:rPr>
          <w:rFonts w:hint="eastAsia"/>
        </w:rPr>
        <w:br/>
      </w:r>
      <w:r>
        <w:rPr>
          <w:rFonts w:hint="eastAsia"/>
        </w:rPr>
        <w:t>　　第一节 中国钩编裙子行业整体运行指标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一、2020-2025年钩编裙子行业偿债能力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二、2020-2025年钩编裙子行业发展能力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三、2020-2025年钩编裙子行业经营能力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四、2020-2025年钩编裙子行业盈利能力</w:t>
      </w:r>
      <w:r>
        <w:rPr>
          <w:rFonts w:hint="eastAsia"/>
        </w:rPr>
        <w:br/>
      </w:r>
      <w:r>
        <w:rPr>
          <w:rFonts w:hint="eastAsia"/>
        </w:rPr>
        <w:t>　　第二节 中国钩编裙子行业成本分析</w:t>
      </w:r>
      <w:r>
        <w:rPr>
          <w:rFonts w:hint="eastAsia"/>
        </w:rPr>
        <w:br/>
      </w:r>
      <w:r>
        <w:rPr>
          <w:rFonts w:hint="eastAsia"/>
        </w:rPr>
        <w:t>　　第三节 中国钩编裙子行业产销运存分析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中国钩编裙子行业整体盈利指标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中国钩编裙子行业盈利结构分析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钩编裙子行业产品市场价格分析与预测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2020-2025年钩编裙子行业产品市场价格回顾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2026年钩编裙子行业产品市场价格现状分析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影响钩编裙子行业产品市场价格因素分析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2026-2032年钩编裙子行业产品市场价格走势预测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中国钩编裙子行业进出口情况分析预测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2020-2025年中国钩编裙子行业进出口情况分析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一、2020-2025年中国钩编裙子行业进口分析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二、2020-2025年中国钩编裙子行业出口分析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2026-2032年中国钩编裙子行业进出口情况预测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一、2026-2032年中国钩编裙子行业进口预测分析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二、2026-2032年中国钩编裙子行业出口预测分析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影响钩编裙子行业进出口变化的主要原因分析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中国钩编裙子行业重点企业竞争力分析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钩编裙子企业（一）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第二节 钩编裙子企业（二）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第三节 钩编裙子企业（三）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第四节 钩编裙子企业（四）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第五节 钩编裙子企业（五）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中国钩编裙子行业投资状况分析</w:t>
      </w:r>
      <w:r>
        <w:rPr>
          <w:rFonts w:hint="eastAsia"/>
        </w:rPr>
        <w:br/>
      </w:r>
      <w:r>
        <w:rPr>
          <w:rFonts w:hint="eastAsia"/>
        </w:rPr>
        <w:t>　　第一节 钩编裙子行业投资优劣势分析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钩编裙子行业投资概述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一、2020-2025年钩编裙子行业投资规模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二、2020-2025年钩编裙子行业投资结构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三、2020-2025年钩编裙子行业投资增速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四、2020-2025年钩编裙子行业投资地区</w:t>
      </w:r>
      <w:r>
        <w:rPr>
          <w:rFonts w:hint="eastAsia"/>
        </w:rPr>
        <w:br/>
      </w:r>
      <w:r>
        <w:rPr>
          <w:rFonts w:hint="eastAsia"/>
        </w:rPr>
        <w:t>　　第三节 钩编裙子行业投资机会分析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一、钩编裙子行业投资项目分析</w:t>
      </w:r>
      <w:r>
        <w:rPr>
          <w:rFonts w:hint="eastAsia"/>
        </w:rPr>
        <w:br/>
      </w:r>
      <w:r>
        <w:rPr>
          <w:rFonts w:hint="eastAsia"/>
        </w:rPr>
        <w:t>　　　　二、钩编裙子行业细分行业投资机会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五、钩编裙子行业投资新方向</w:t>
      </w:r>
      <w:r>
        <w:rPr>
          <w:rFonts w:hint="eastAsia"/>
        </w:rPr>
        <w:br/>
      </w:r>
      <w:r>
        <w:rPr>
          <w:rFonts w:hint="eastAsia"/>
        </w:rPr>
        <w:t>　　第四节 钩编裙子行业投资前景分析</w:t>
      </w:r>
      <w:r>
        <w:rPr>
          <w:rFonts w:hint="eastAsia"/>
        </w:rPr>
        <w:br/>
      </w:r>
      <w:r>
        <w:rPr>
          <w:rFonts w:hint="eastAsia"/>
        </w:rPr>
        <w:t>　　　　一、钩编裙子行业市场发展前景分析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二、钩编裙子行业市场蕴藏的商机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三、钩编裙子行业金融危机下的发展前景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四、2026-2032年钩编裙子行业市场面临的发展商机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中国钩编裙子行业发展趋势与规划建议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中国钩编裙子市场趋势预测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一、2020-2025年中国钩编裙子市场趋势总结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二、2026-2032年中国钩编裙子行业发展趋势分析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中国钩编裙子市场供给趋势预测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一、2026-2032年钩编裙子行业产品技术趋势分析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二、2026-2032年钩编裙子行业产量预测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三、2026-2032年钩编裙子行业市场供给量预测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中国钩编裙子市场需求趋势预测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一、2026-2032年钩编裙子市场需求热点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二、2026-2032年钩编裙子行业国内消费预测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三、2026-2032年钩编裙子行业国内价格预测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中国钩编裙子行业发展规划建议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中国钩编裙子行业企业发展策略建议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钩编裙子市场策略分析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钩编裙子销售策略分析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提高钩编裙子行业企业竞争力的建议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一、提高中国钩编裙子企业核心竞争力的对策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二、钩编裙子企业提升竞争力的主要方向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三、钩编裙子企业核心竞争力的因素及提升途径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四、提高钩编裙子的策略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中智:林:－对中国钩编裙子品牌的战略思考</w:t>
      </w:r>
      <w:r>
        <w:rPr>
          <w:rFonts w:hint="eastAsia"/>
        </w:rPr>
        <w:br/>
      </w:r>
      <w:r>
        <w:rPr>
          <w:rFonts w:hint="eastAsia"/>
        </w:rPr>
        <w:t>　　　　一、钩编裙子行业实施品牌战略的意义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二、钩编裙子行业企业品牌的现状分析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三、钩编裙子行业企业的品牌战略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四、钩编裙子行业品牌战略管理的策略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钩编裙子行业研究结论及建议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f05922094153" w:history="1">
        <w:r>
          <w:rPr>
            <w:rStyle w:val="Hyperlink"/>
          </w:rPr>
          <w:t>2026-2032年中国钩编裙子行业深度调研及市场前景分析报告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0f05922094153" w:history="1">
        <w:r>
          <w:rPr>
            <w:rStyle w:val="Hyperlink"/>
          </w:rPr>
          <w:t>https://www.20087.com/7/79/GouBianQunZiShiChangFenXiBaoGao.html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热点：钩针钩裙子视频教程、钩编裙子详细图解、钩针钩织漂亮裙子图解、钩编裙子花边图解、钩针钩好看的女士外套、钩编裙子肩带、半身裙钩针图解、钩针编织裙子、儿童钩针连衣裙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78e431f9549ee" w:history="1">
      <w:r>
        <w:rPr>
          <w:rStyle w:val="Hyperlink"/>
        </w:rPr>
        <w:t>2026-2032年中国钩编裙子行业深度调研及市场前景分析报告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ouBianQunZiShiChangFenXiBaoGao.html" TargetMode="External" Id="R4b40f0592209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ouBianQunZiShiChangFenXiBaoGao.html" TargetMode="External" Id="R4d878e431f95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2025-10-21T23:32:00Z</dcterms:created>
  <dcterms:modified xsi:type="dcterms:W3CDTF">2025-10-22T00:32:00Z</dcterms:modified>
  <dc:subject>2026-2032年中国钩编裙子行业深度调研及市场前景分析报告</dc:subject>
  <dc:title>2026-2032年中国钩编裙子行业深度调研及市场前景分析报告</dc:title>
  <cp:keywords>2026-2032年中国钩编裙子行业深度调研及市场前景分析报告</cp:keywords>
  <dc:description>2026-2032年中国钩编裙子行业深度调研及市场前景分析报告</dc:description>
</cp:coreProperties>
</file>