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b7154054f40c1" w:history="1">
              <w:r>
                <w:rPr>
                  <w:rStyle w:val="Hyperlink"/>
                </w:rPr>
                <w:t>中国精编面料行业研究分析与发展趋势预测报告（2025-2031年）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b7154054f40c1" w:history="1">
              <w:r>
                <w:rPr>
                  <w:rStyle w:val="Hyperlink"/>
                </w:rPr>
                <w:t>中国精编面料行业研究分析与发展趋势预测报告（2025-2031年）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b7154054f40c1" w:history="1">
                <w:r>
                  <w:rPr>
                    <w:rStyle w:val="Hyperlink"/>
                  </w:rPr>
                  <w:t>https://www.20087.com/A/8A/JingBianMianLiaoShiChangDiaoChaBaoGao.html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编面料是一种通过精编工艺制成的高档面料，具有质地柔软、透气性好、耐用性强等特点。近年来，随着服装行业的快速发展和消费者对高品质服装的追求，精编面料的市场需求不断增加。目前，市场上的精编面料在材质选择、设计风格、生产工艺等方面不断创新，能够满足不同服装品牌和消费者的需求。</w:t>
      </w:r>
      <w:r>
        <w:rPr>
          <w:rFonts w:hint="eastAsia"/>
        </w:rPr>
        <w:br/>
      </w:r>
      <w:r>
        <w:rPr>
          <w:rFonts w:hint="eastAsia"/>
        </w:rPr>
        <w:t>　　未来，精编面料的发展将更加注重提升产品的舒适性和功能性。一方面，通过采用高性能纤维和先进的纺织技术，精编面料的舒适性和耐用性将得到进一步提升；另一方面，面料的智能化和多功能性也将成为发展趋势，如集成温度调节、抗菌防臭等功能，提升服装的使用体验。此外，精编面料的环保和可持续性也将成为重要考量因素，推动行业向绿色、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b7154054f40c1" w:history="1">
        <w:r>
          <w:rPr>
            <w:rStyle w:val="Hyperlink"/>
          </w:rPr>
          <w:t>中国精编面料行业研究分析与发展趋势预测报告（2025-2031年）</w:t>
        </w:r>
      </w:hyperlink>
      <w:r>
        <w:rPr>
          <w:rFonts w:hint="eastAsia"/>
        </w:rPr>
        <w:t>》基于科学的市场调研与数据分析，全面解析了精编面料行业的市场规模、市场需求及发展现状。报告深入探讨了精编面料产业链结构、细分市场特点及技术发展方向，并结合宏观经济环境与消费者需求变化，对精编面料行业前景与未来趋势进行了科学预测，揭示了潜在增长空间。通过对精编面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精编面料产业概述</w:t>
      </w:r>
      <w:r>
        <w:rPr>
          <w:rFonts w:hint="eastAsia"/>
        </w:rPr>
        <w:br/>
      </w:r>
      <w:r>
        <w:rPr>
          <w:rFonts w:hint="eastAsia"/>
        </w:rPr>
        <w:t>　　第一节 精编面料产业定义</w:t>
      </w:r>
      <w:r>
        <w:rPr>
          <w:rFonts w:hint="eastAsia"/>
        </w:rPr>
        <w:br/>
      </w:r>
      <w:r>
        <w:rPr>
          <w:rFonts w:hint="eastAsia"/>
        </w:rPr>
        <w:t>　　第二节 精编面料产业发展历程</w:t>
      </w:r>
      <w:r>
        <w:rPr>
          <w:rFonts w:hint="eastAsia"/>
        </w:rPr>
        <w:br/>
      </w:r>
      <w:r>
        <w:rPr>
          <w:rFonts w:hint="eastAsia"/>
        </w:rPr>
        <w:t>　　第三节 精编面料分类情况</w:t>
      </w:r>
      <w:r>
        <w:rPr>
          <w:rFonts w:hint="eastAsia"/>
        </w:rPr>
        <w:br/>
      </w:r>
      <w:r>
        <w:rPr>
          <w:rFonts w:hint="eastAsia"/>
        </w:rPr>
        <w:t>　　第四节 精编面料产业链分析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2024-2025年精编面料行业发展环境及政策分析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精编面料行业经济环境分析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精编面料行业关政策、法规、标准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2024-2025年精编面料行业技术发展现状及趋势分析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精编面料行业技术发展现状分析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国内外精编面料行业技术差异与原因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精编面料行业技术发展方向、趋势预测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提升精编面料行业技术能力策略建议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中国精编面料行业供给与需求情况分析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2019-2024年中国精编面料行业总体规模</w:t>
      </w:r>
      <w:r>
        <w:rPr>
          <w:rFonts w:hint="eastAsia"/>
        </w:rPr>
        <w:br/>
      </w:r>
      <w:r>
        <w:rPr>
          <w:rFonts w:hint="eastAsia"/>
        </w:rPr>
        <w:t>　　第二节 中国精编面料行业盈利情况分析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中国精编面料行业产量情况分析与预测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一、2019-2024年精编面料行业产量统计分析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二、精编面料行业产量特点分析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三、2025-2031年中国精编面料行业产量预测分析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中国精编面料行业需求概况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一、2019-2024年中国精编面料行业需求情况分析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二、精编面料行业市场需求特点分析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三、2025-2031年中国精编面料市场需求预测分析分析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精编面料产业供需平衡状况分析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2019-2024年中国精编面料行业总体发展状况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中国精编面料行业规模情况分析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一、精编面料行业单位规模情况分析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二、精编面料行业人员规模状况分析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三、精编面料行业资产规模状况分析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四、精编面料行业市场规模状况分析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五、精编面料行业敏感性分析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中国精编面料行业财务能力分析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一、精编面料行业盈利能力分析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二、精编面料行业偿债能力分析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三、精编面料行业营运能力分析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四、精编面料行业发展能力分析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2019-2024年中国精编面料行业重点地区调研分析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一、中国精编面料行业重点区域市场结构调研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二、**地区精编面料行业调研分析</w:t>
      </w:r>
      <w:r>
        <w:rPr>
          <w:rFonts w:hint="eastAsia"/>
        </w:rPr>
        <w:br/>
      </w:r>
      <w:r>
        <w:rPr>
          <w:rFonts w:hint="eastAsia"/>
        </w:rPr>
        <w:t>　　　　三、**地区精编面料行业调研分析</w:t>
      </w:r>
      <w:r>
        <w:rPr>
          <w:rFonts w:hint="eastAsia"/>
        </w:rPr>
        <w:br/>
      </w:r>
      <w:r>
        <w:rPr>
          <w:rFonts w:hint="eastAsia"/>
        </w:rPr>
        <w:t>　　　　四、**地区精编面料行业调研分析</w:t>
      </w:r>
      <w:r>
        <w:rPr>
          <w:rFonts w:hint="eastAsia"/>
        </w:rPr>
        <w:br/>
      </w:r>
      <w:r>
        <w:rPr>
          <w:rFonts w:hint="eastAsia"/>
        </w:rPr>
        <w:t>　　　　五、**地区精编面料行业调研分析</w:t>
      </w:r>
      <w:r>
        <w:rPr>
          <w:rFonts w:hint="eastAsia"/>
        </w:rPr>
        <w:br/>
      </w:r>
      <w:r>
        <w:rPr>
          <w:rFonts w:hint="eastAsia"/>
        </w:rPr>
        <w:t>　　　　六、**地区精编面料行业调研分析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精编面料行业上、下游市场分析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精编面料行业上游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精编面料行业下游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中国精编面料行业产品价格监测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一、精编面料市场价格特征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二、当前精编面料市场价格评述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三、影响精编面料市场价格因素分析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四、未来精编面料市场价格走势预测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精编面料行业重点企业发展调研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二、精编面料企业经营情况分析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三、精编面料企业发展规划及前景展望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二、精编面料企业经营情况分析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三、精编面料企业发展规划及前景展望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二、精编面料企业经营情况分析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三、精编面料企业发展规划及前景展望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二、精编面料企业经营情况分析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三、精编面料企业发展规划及前景展望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二、精编面料企业经营情况分析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三、精编面料企业发展规划及前景展望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精编面料企业发展策略分析</w:t>
      </w:r>
      <w:r>
        <w:rPr>
          <w:rFonts w:hint="eastAsia"/>
        </w:rPr>
        <w:br/>
      </w:r>
      <w:r>
        <w:rPr>
          <w:rFonts w:hint="eastAsia"/>
        </w:rPr>
        <w:t>　　第一节 精编面料市场策略分析</w:t>
      </w:r>
      <w:r>
        <w:rPr>
          <w:rFonts w:hint="eastAsia"/>
        </w:rPr>
        <w:br/>
      </w:r>
      <w:r>
        <w:rPr>
          <w:rFonts w:hint="eastAsia"/>
        </w:rPr>
        <w:t>　　　　一、精编面料价格策略分析</w:t>
      </w:r>
      <w:r>
        <w:rPr>
          <w:rFonts w:hint="eastAsia"/>
        </w:rPr>
        <w:br/>
      </w:r>
      <w:r>
        <w:rPr>
          <w:rFonts w:hint="eastAsia"/>
        </w:rPr>
        <w:t>　　　　二、精编面料渠道策略分析</w:t>
      </w:r>
      <w:r>
        <w:rPr>
          <w:rFonts w:hint="eastAsia"/>
        </w:rPr>
        <w:br/>
      </w:r>
      <w:r>
        <w:rPr>
          <w:rFonts w:hint="eastAsia"/>
        </w:rPr>
        <w:t>　　第二节 精编面料销售策略分析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提高精编面料企业竞争力的策略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一、提高中国精编面料企业核心竞争力的对策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二、精编面料企业提升竞争力的主要方向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三、影响精编面料企业核心竞争力的因素及提升途径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四、提高精编面料企业竞争力的策略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对我国精编面料品牌的战略思考</w:t>
      </w:r>
      <w:r>
        <w:rPr>
          <w:rFonts w:hint="eastAsia"/>
        </w:rPr>
        <w:br/>
      </w:r>
      <w:r>
        <w:rPr>
          <w:rFonts w:hint="eastAsia"/>
        </w:rPr>
        <w:t>　　　　一、精编面料实施品牌战略的意义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二、精编面料企业品牌的现状分析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三、我国精编面料企业的品牌战略</w:t>
      </w:r>
      <w:r>
        <w:rPr>
          <w:rFonts w:hint="eastAsia"/>
        </w:rPr>
        <w:br/>
      </w:r>
      <w:r>
        <w:rPr>
          <w:rFonts w:hint="eastAsia"/>
        </w:rPr>
        <w:t>　　　　四、精编面料品牌战略管理的策略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中国精编面料产业市场竞争策略建议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中国精编面料市场竞争策略建议</w:t>
      </w:r>
      <w:r>
        <w:rPr>
          <w:rFonts w:hint="eastAsia"/>
        </w:rPr>
        <w:br/>
      </w:r>
      <w:r>
        <w:rPr>
          <w:rFonts w:hint="eastAsia"/>
        </w:rPr>
        <w:t>　　　　一、精编面料市场定位策略建议</w:t>
      </w:r>
      <w:r>
        <w:rPr>
          <w:rFonts w:hint="eastAsia"/>
        </w:rPr>
        <w:br/>
      </w:r>
      <w:r>
        <w:rPr>
          <w:rFonts w:hint="eastAsia"/>
        </w:rPr>
        <w:t>　　　　二、精编面料产品开发策略建议</w:t>
      </w:r>
      <w:r>
        <w:rPr>
          <w:rFonts w:hint="eastAsia"/>
        </w:rPr>
        <w:br/>
      </w:r>
      <w:r>
        <w:rPr>
          <w:rFonts w:hint="eastAsia"/>
        </w:rPr>
        <w:t>　　　　三、精编面料渠道竞争策略建议</w:t>
      </w:r>
      <w:r>
        <w:rPr>
          <w:rFonts w:hint="eastAsia"/>
        </w:rPr>
        <w:br/>
      </w:r>
      <w:r>
        <w:rPr>
          <w:rFonts w:hint="eastAsia"/>
        </w:rPr>
        <w:t>　　　　四、精编面料品牌竞争策略建议</w:t>
      </w:r>
      <w:r>
        <w:rPr>
          <w:rFonts w:hint="eastAsia"/>
        </w:rPr>
        <w:br/>
      </w:r>
      <w:r>
        <w:rPr>
          <w:rFonts w:hint="eastAsia"/>
        </w:rPr>
        <w:t>　　　　五、精编面料价格竞争策略建议</w:t>
      </w:r>
      <w:r>
        <w:rPr>
          <w:rFonts w:hint="eastAsia"/>
        </w:rPr>
        <w:br/>
      </w:r>
      <w:r>
        <w:rPr>
          <w:rFonts w:hint="eastAsia"/>
        </w:rPr>
        <w:t>　　　　六、精编面料客户服务策略建议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中国精编面料产业竞争战略建议</w:t>
      </w:r>
      <w:r>
        <w:rPr>
          <w:rFonts w:hint="eastAsia"/>
        </w:rPr>
        <w:br/>
      </w:r>
      <w:r>
        <w:rPr>
          <w:rFonts w:hint="eastAsia"/>
        </w:rPr>
        <w:t>　　　　一、精编面料竞争战略选择建议</w:t>
      </w:r>
      <w:r>
        <w:rPr>
          <w:rFonts w:hint="eastAsia"/>
        </w:rPr>
        <w:br/>
      </w:r>
      <w:r>
        <w:rPr>
          <w:rFonts w:hint="eastAsia"/>
        </w:rPr>
        <w:t>　　　　二、精编面料产业升级策略建议</w:t>
      </w:r>
      <w:r>
        <w:rPr>
          <w:rFonts w:hint="eastAsia"/>
        </w:rPr>
        <w:br/>
      </w:r>
      <w:r>
        <w:rPr>
          <w:rFonts w:hint="eastAsia"/>
        </w:rPr>
        <w:t>　　　　三、精编面料产业转移策略建议</w:t>
      </w:r>
      <w:r>
        <w:rPr>
          <w:rFonts w:hint="eastAsia"/>
        </w:rPr>
        <w:br/>
      </w:r>
      <w:r>
        <w:rPr>
          <w:rFonts w:hint="eastAsia"/>
        </w:rPr>
        <w:t>　　　　四、精编面料价值链定位建议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2025-2031年精编面料行业发展趋势及投资风险分析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2025-2031年精编面料行业发展趋势预测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一、中国精编面料行业发展方向分析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二、2025-2031年中国精编面料行业市场规模预测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三、2025-2031年中国精编面料行业供给情况预测分析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四、2025-2031年中国精编面料行业需求情况预测分析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当前精编面料行业存在的问题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2025-2031年中国精编面料行业投资风险分析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一、精编面料市场竞争风险</w:t>
      </w:r>
      <w:r>
        <w:rPr>
          <w:rFonts w:hint="eastAsia"/>
        </w:rPr>
        <w:br/>
      </w:r>
      <w:r>
        <w:rPr>
          <w:rFonts w:hint="eastAsia"/>
        </w:rPr>
        <w:t>　　　　二、精编面料行业原材料压力风险分析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三、精编面料技术风险分析</w:t>
      </w:r>
      <w:r>
        <w:rPr>
          <w:rFonts w:hint="eastAsia"/>
        </w:rPr>
        <w:br/>
      </w:r>
      <w:r>
        <w:rPr>
          <w:rFonts w:hint="eastAsia"/>
        </w:rPr>
        <w:t>　　　　四、精编面料行业政策和体制风险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五、精编面料行业外资进入现状及对未来市场的威胁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精编面料投资机会分析与项目投资建议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精编面料投资机会分析</w:t>
      </w:r>
      <w:r>
        <w:rPr>
          <w:rFonts w:hint="eastAsia"/>
        </w:rPr>
        <w:br/>
      </w:r>
      <w:r>
        <w:rPr>
          <w:rFonts w:hint="eastAsia"/>
        </w:rPr>
        <w:t>　　第二节 精编面料投资趋势分析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一、精编面料行业投资环境考察</w:t>
      </w:r>
      <w:r>
        <w:rPr>
          <w:rFonts w:hint="eastAsia"/>
        </w:rPr>
        <w:br/>
      </w:r>
      <w:r>
        <w:rPr>
          <w:rFonts w:hint="eastAsia"/>
        </w:rPr>
        <w:t>　　　　二、精编面料投资风险及控制策略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三、精编面料产品投资方向建议</w:t>
      </w:r>
      <w:r>
        <w:rPr>
          <w:rFonts w:hint="eastAsia"/>
        </w:rPr>
        <w:br/>
      </w:r>
      <w:r>
        <w:rPr>
          <w:rFonts w:hint="eastAsia"/>
        </w:rPr>
        <w:t>　　　　四、精编面料项目投资建议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2019-2024年中国精编面料市场规模及增长情况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2019-2024年中国精编面料行业产能及增长趋势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2025-2031年中国精编面料行业产能预测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2019-2024年中国精编面料行业产量及增长趋势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2025-2031年中国精编面料行业产量预测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2019-2024年中国精编面料行业市场需求及增长情况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2025-2031年中国精编面料行业市场需求预测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2019-2024年中国精编面料行业利润及增长情况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**地区精编面料市场规模及增长情况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**地区精编面料行业市场需求情况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**地区精编面料市场规模及增长情况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**地区精编面料行业市场需求情况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2019-2024年中国精编面料行业进口量及增速统计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2019-2024年中国精编面料行业出口量及增速统计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精编面料重点企业经营情况分析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2025年精编面料行业壁垒</w:t>
      </w:r>
      <w:r>
        <w:rPr>
          <w:rFonts w:hint="eastAsia"/>
        </w:rPr>
        <w:br/>
      </w:r>
      <w:r>
        <w:rPr>
          <w:rFonts w:hint="eastAsia"/>
        </w:rPr>
        <w:t>　　图表 2025年精编面料市场前景分析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2025-2031年中国精编面料市场需求预测</w:t>
      </w:r>
      <w:r>
        <w:rPr>
          <w:rFonts w:hint="eastAsia"/>
        </w:rPr>
        <w:br/>
      </w:r>
      <w:r>
        <w:rPr>
          <w:rFonts w:hint="eastAsia"/>
        </w:rPr>
        <w:t>　　图表 2025年精编面料发展趋势预测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b7154054f40c1" w:history="1">
        <w:r>
          <w:rPr>
            <w:rStyle w:val="Hyperlink"/>
          </w:rPr>
          <w:t>中国精编面料行业研究分析与发展趋势预测报告（2025-2031年）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b7154054f40c1" w:history="1">
        <w:r>
          <w:rPr>
            <w:rStyle w:val="Hyperlink"/>
          </w:rPr>
          <w:t>https://www.20087.com/A/8A/JingBianMianLiaoShiChangDiaoChaBaoGao.html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热点：精编面料是什么面料、精编面料优点、经编面料图片、精编面料撕裂怎么处理、针织面料有哪些、精编面料有正反面区别吗、40种面料知识、精编面料原料配方分析、针织服装面料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c1efaf0e64993" w:history="1">
      <w:r>
        <w:rPr>
          <w:rStyle w:val="Hyperlink"/>
        </w:rPr>
        <w:t>中国精编面料行业研究分析与发展趋势预测报告（2025-2031年）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JingBianMianLiaoShiChangDiaoChaBaoGao.html" TargetMode="External" Id="R4cdb7154054f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JingBianMianLiaoShiChangDiaoChaBaoGao.html" TargetMode="External" Id="R505c1efaf0e6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2024-09-18T06:19:00Z</dcterms:created>
  <dcterms:modified xsi:type="dcterms:W3CDTF">2024-09-18T07:19:00Z</dcterms:modified>
  <dc:subject>中国精编面料行业研究分析与发展趋势预测报告（2025-2031年）</dc:subject>
  <dc:title>中国精编面料行业研究分析与发展趋势预测报告（2025-2031年）</dc:title>
  <cp:keywords>中国精编面料行业研究分析与发展趋势预测报告（2025-2031年）</cp:keywords>
  <dc:description>中国精编面料行业研究分析与发展趋势预测报告（2025-2031年）</dc:description>
</cp:coreProperties>
</file>