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6207f6020429b" w:history="1">
              <w:r>
                <w:rPr>
                  <w:rStyle w:val="Hyperlink"/>
                </w:rPr>
                <w:t>2025-2031年全球与中国人机界面市场调查研究及前景趋势预测报告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6207f6020429b" w:history="1">
              <w:r>
                <w:rPr>
                  <w:rStyle w:val="Hyperlink"/>
                </w:rPr>
                <w:t>2025-2031年全球与中国人机界面市场调查研究及前景趋势预测报告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6207f6020429b" w:history="1">
                <w:r>
                  <w:rPr>
                    <w:rStyle w:val="Hyperlink"/>
                  </w:rPr>
                  <w:t>https://www.20087.com/0/60/RenJiJieMianDeQianJingQuShi.html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技术已广泛应用于工业自动化、智能家居、汽车驾驶等领域，其设计越来越注重用户体验和直观操作，支持触控、语音、手势等多种交互方式。随着物联网（IoT）的发展，HMI正成为连接物理世界与数字世界的桥梁，促进了数据可视化和远程控制技术的融合。</w:t>
      </w:r>
      <w:r>
        <w:rPr>
          <w:rFonts w:hint="eastAsia"/>
        </w:rPr>
        <w:br/>
      </w:r>
      <w:r>
        <w:rPr>
          <w:rFonts w:hint="eastAsia"/>
        </w:rPr>
        <w:t>　　未来人机界面将更加智能化，集成机器学习和人工智能技术，实现预测性维护、情境感知及个性化界面设计。穿戴设备和可植入技术的进步可能为人机交互开辟全新途径，如脑机接口（BCI），为残障人士提供无障碍操作。同时，为了应对网络安全挑战，增强的数据加密和认证机制将成为HMI设计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6207f6020429b" w:history="1">
        <w:r>
          <w:rPr>
            <w:rStyle w:val="Hyperlink"/>
          </w:rPr>
          <w:t>2025-2031年全球与中国人机界面市场调查研究及前景趋势预测报告</w:t>
        </w:r>
      </w:hyperlink>
      <w:r>
        <w:rPr>
          <w:rFonts w:hint="eastAsia"/>
        </w:rPr>
        <w:t>》通过详实的数据分析，全面解析了人机界面行业的市场规模、需求动态及价格趋势，深入探讨了人机界面产业链上下游的协同关系与竞争格局变化。报告对人机界面细分市场进行精准划分，结合重点企业研究，揭示了品牌影响力与市场集中度的现状，为行业参与者提供了清晰的竞争态势洞察。同时，报告结合宏观经济环境、技术发展路径及消费者需求演变，科学预测了人机界面行业的未来发展方向，并针对潜在风险提出了切实可行的应对策略。报告为人机界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人机界面市场概述</w:t>
      </w:r>
      <w:r>
        <w:rPr>
          <w:rFonts w:hint="eastAsia"/>
        </w:rPr>
        <w:br/>
      </w:r>
      <w:r>
        <w:rPr>
          <w:rFonts w:hint="eastAsia"/>
        </w:rPr>
        <w:t>　　1.1 人机界面行业概述及统计范围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按照不同产品类型，人机界面主要可以分为如下几个类别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不同产品类型人机界面规模增长趋势2020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从不同应用，人机界面主要包括如下几个方面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不同应用人机界面规模增长趋势2020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人机界面行业发展总体概况</w:t>
      </w:r>
      <w:r>
        <w:rPr>
          <w:rFonts w:hint="eastAsia"/>
        </w:rPr>
        <w:br/>
      </w:r>
      <w:r>
        <w:rPr>
          <w:rFonts w:hint="eastAsia"/>
        </w:rPr>
        <w:t>　　　　1.4.2 人机界面行业发展主要特点</w:t>
      </w:r>
      <w:r>
        <w:rPr>
          <w:rFonts w:hint="eastAsia"/>
        </w:rPr>
        <w:br/>
      </w:r>
      <w:r>
        <w:rPr>
          <w:rFonts w:hint="eastAsia"/>
        </w:rPr>
        <w:t>　　　　1.4.3 人机界面行业发展影响因素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全球人机界面供需现状及预测（2020-2031）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全球人机界面产能、产量、产能利用率及发展趋势（2020-2031）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全球人机界面产量、需求量及发展趋势（2020-2031）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全球主要地区人机界面产量及发展趋势（2020-2031）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中国人机界面供需现状及预测（2020-2031）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中国人机界面产能、产量、产能利用率及发展趋势（2020-2031）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中国人机界面产量、市场需求量及发展趋势（2020-2031）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中国人机界面产能和产量占全球的比重（2020-2031）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全球人机界面销量及收入（2020-2031）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全球市场人机界面收入（2020-2031）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全球市场人机界面销量（2020-2031）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全球市场人机界面价格趋势（2020-2031）</w:t>
      </w:r>
      <w:r>
        <w:rPr>
          <w:rFonts w:hint="eastAsia"/>
        </w:rPr>
        <w:br/>
      </w:r>
      <w:r>
        <w:rPr>
          <w:rFonts w:hint="eastAsia"/>
        </w:rPr>
        <w:t>　　2.4 中国人机界面销量及收入（2020-2031）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中国市场人机界面收入（2020-2031）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中国市场人机界面销量（2020-2031）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中国市场人机界面销量和收入占全球的比重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全球人机界面主要地区分析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全球主要地区人机界面市场规模分析：2020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全球主要地区人机界面销售收入及市场份额（2020-2025年）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全球主要地区人机界面销售收入预测（2025-2031）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全球主要地区人机界面销量分析：2020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全球主要地区人机界面销量及市场份额（2020-2025年）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全球主要地区人机界面销量及市场份额预测（2025-2031）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北美（美国和加拿大）人机界面销量（2020-2031）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北美（美国和加拿大）人机界面收入（2020-2031）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欧洲（德国、英国、法国和意大利等国家）人机界面销量（2020-2031）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欧洲（德国、英国、法国和意大利等国家）人机界面收入（2020-2031）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亚太（中国、日本、韩国、中国台湾、印度和东南亚等）人机界面销量（2020-2031）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亚太（中国、日本、韩国、中国台湾、印度和东南亚等）人机界面收入（2020-2031）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拉美地区（墨西哥、巴西等国家）人机界面销量（2020-2031）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拉美地区（墨西哥、巴西等国家）人机界面收入（2020-2031）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中东及非洲（土耳其、沙特等国家）人机界面销量（2020-2031）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中东及非洲（土耳其、沙特等国家）人机界面收入（2020-2031）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全球市场主要厂商人机界面产能市场份额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全球市场主要厂商人机界面销量（2020-2025）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全球市场主要厂商人机界面销售收入（2020-2025）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全球市场主要厂商人机界面销售价格（2020-2025）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2025年全球主要生产商人机界面收入排名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中国市场主要厂商人机界面销量（2020-2025）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中国市场主要厂商人机界面销售收入（2020-2025）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中国市场主要厂商人机界面销售价格（2020-2025）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2025年中国主要生产商人机界面收入排名</w:t>
      </w:r>
      <w:r>
        <w:rPr>
          <w:rFonts w:hint="eastAsia"/>
        </w:rPr>
        <w:br/>
      </w:r>
      <w:r>
        <w:rPr>
          <w:rFonts w:hint="eastAsia"/>
        </w:rPr>
        <w:t>　　4.3 全球主要厂商人机界面总部及产地分布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全球主要厂商人机界面商业化日期</w:t>
      </w:r>
      <w:r>
        <w:rPr>
          <w:rFonts w:hint="eastAsia"/>
        </w:rPr>
        <w:br/>
      </w:r>
      <w:r>
        <w:rPr>
          <w:rFonts w:hint="eastAsia"/>
        </w:rPr>
        <w:t>　　4.5 全球主要厂商人机界面产品类型及应用</w:t>
      </w:r>
      <w:r>
        <w:rPr>
          <w:rFonts w:hint="eastAsia"/>
        </w:rPr>
        <w:br/>
      </w:r>
      <w:r>
        <w:rPr>
          <w:rFonts w:hint="eastAsia"/>
        </w:rPr>
        <w:t>　　4.6 人机界面行业集中度、竞争程度分析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人机界面行业集中度分析：全球头部厂商份额（Top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全球人机界面第一梯队、第二梯队和第三梯队生产商（品牌）及市场份额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不同产品类型人机界面分析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全球市场不同产品类型人机界面销量（2020-2031）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全球市场不同产品类型人机界面销量及市场份额（2020-2025）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全球市场不同产品类型人机界面销量预测（2025-2031）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全球市场不同产品类型人机界面收入（2020-2031）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全球市场不同产品类型人机界面收入及市场份额（2020-2025）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全球市场不同产品类型人机界面收入预测（2025-2031）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全球市场不同产品类型人机界面价格走势（2020-2031）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中国市场不同产品类型人机界面销量（2020-2031）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中国市场不同产品类型人机界面销量及市场份额（2020-2025）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中国市场不同产品类型人机界面销量预测（2025-2031）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中国市场不同产品类型人机界面收入（2020-2031）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中国市场不同产品类型人机界面收入及市场份额（2020-2025）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中国市场不同产品类型人机界面收入预测（2025-2031）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不同应用人机界面分析</w:t>
      </w:r>
      <w:r>
        <w:rPr>
          <w:rFonts w:hint="eastAsia"/>
        </w:rPr>
        <w:br/>
      </w:r>
      <w:r>
        <w:rPr>
          <w:rFonts w:hint="eastAsia"/>
        </w:rPr>
        <w:t>　　6.1 全球市场不同应用人机界面销量（2020-2031）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全球市场不同应用人机界面销量及市场份额（2020-2025）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全球市场不同应用人机界面销量预测（2025-2031）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全球市场不同应用人机界面收入（2020-2031）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全球市场不同应用人机界面收入及市场份额（2020-2025）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全球市场不同应用人机界面收入预测（2025-2031）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全球市场不同应用人机界面价格走势（2020-2031）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中国市场不同应用人机界面销量（2020-2031）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中国市场不同应用人机界面销量及市场份额（2020-2025）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中国市场不同应用人机界面销量预测（2025-2031）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中国市场不同应用人机界面收入（2020-2031）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中国市场不同应用人机界面收入及市场份额（2020-2025）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中国市场不同应用人机界面收入预测（2025-2031）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人机界面行业发展趋势</w:t>
      </w:r>
      <w:r>
        <w:rPr>
          <w:rFonts w:hint="eastAsia"/>
        </w:rPr>
        <w:br/>
      </w:r>
      <w:r>
        <w:rPr>
          <w:rFonts w:hint="eastAsia"/>
        </w:rPr>
        <w:t>　　7.2 人机界面行业主要驱动因素</w:t>
      </w:r>
      <w:r>
        <w:rPr>
          <w:rFonts w:hint="eastAsia"/>
        </w:rPr>
        <w:br/>
      </w:r>
      <w:r>
        <w:rPr>
          <w:rFonts w:hint="eastAsia"/>
        </w:rPr>
        <w:t>　　7.3 人机界面中国企业SWOT分析</w:t>
      </w:r>
      <w:r>
        <w:rPr>
          <w:rFonts w:hint="eastAsia"/>
        </w:rPr>
        <w:br/>
      </w:r>
      <w:r>
        <w:rPr>
          <w:rFonts w:hint="eastAsia"/>
        </w:rPr>
        <w:t>　　7.4 中国人机界面行业政策环境分析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人机界面行业产业链简介</w:t>
      </w:r>
      <w:r>
        <w:rPr>
          <w:rFonts w:hint="eastAsia"/>
        </w:rPr>
        <w:br/>
      </w:r>
      <w:r>
        <w:rPr>
          <w:rFonts w:hint="eastAsia"/>
        </w:rPr>
        <w:t>　　　　8.1.1 人机界面行业供应链分析</w:t>
      </w:r>
      <w:r>
        <w:rPr>
          <w:rFonts w:hint="eastAsia"/>
        </w:rPr>
        <w:br/>
      </w:r>
      <w:r>
        <w:rPr>
          <w:rFonts w:hint="eastAsia"/>
        </w:rPr>
        <w:t>　　　　8.1.2 人机界面主要原料及供应情况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人机界面行业主要下游客户</w:t>
      </w:r>
      <w:r>
        <w:rPr>
          <w:rFonts w:hint="eastAsia"/>
        </w:rPr>
        <w:br/>
      </w:r>
      <w:r>
        <w:rPr>
          <w:rFonts w:hint="eastAsia"/>
        </w:rPr>
        <w:t>　　8.2 人机界面行业采购模式</w:t>
      </w:r>
      <w:r>
        <w:rPr>
          <w:rFonts w:hint="eastAsia"/>
        </w:rPr>
        <w:br/>
      </w:r>
      <w:r>
        <w:rPr>
          <w:rFonts w:hint="eastAsia"/>
        </w:rPr>
        <w:t>　　8.3 人机界面行业生产模式</w:t>
      </w:r>
      <w:r>
        <w:rPr>
          <w:rFonts w:hint="eastAsia"/>
        </w:rPr>
        <w:br/>
      </w:r>
      <w:r>
        <w:rPr>
          <w:rFonts w:hint="eastAsia"/>
        </w:rPr>
        <w:t>　　8.4 人机界面行业销售模式及销售渠道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全球市场主要人机界面厂商简介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中国市场人机界面产量、销量、进出口分析及未来趋势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中国市场人机界面产量、销量、进出口分析及未来趋势（2020-2031）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中国市场人机界面进出口贸易趋势</w:t>
      </w:r>
      <w:r>
        <w:rPr>
          <w:rFonts w:hint="eastAsia"/>
        </w:rPr>
        <w:br/>
      </w:r>
      <w:r>
        <w:rPr>
          <w:rFonts w:hint="eastAsia"/>
        </w:rPr>
        <w:t>　　10.3 中国市场人机界面主要进口来源</w:t>
      </w:r>
      <w:r>
        <w:rPr>
          <w:rFonts w:hint="eastAsia"/>
        </w:rPr>
        <w:br/>
      </w:r>
      <w:r>
        <w:rPr>
          <w:rFonts w:hint="eastAsia"/>
        </w:rPr>
        <w:t>　　10.4 中国市场人机界面主要出口目的地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中国市场人机界面主要地区分布</w:t>
      </w:r>
      <w:r>
        <w:rPr>
          <w:rFonts w:hint="eastAsia"/>
        </w:rPr>
        <w:br/>
      </w:r>
      <w:r>
        <w:rPr>
          <w:rFonts w:hint="eastAsia"/>
        </w:rPr>
        <w:t>　　11.1 中国人机界面生产地区分布</w:t>
      </w:r>
      <w:r>
        <w:rPr>
          <w:rFonts w:hint="eastAsia"/>
        </w:rPr>
        <w:br/>
      </w:r>
      <w:r>
        <w:rPr>
          <w:rFonts w:hint="eastAsia"/>
        </w:rPr>
        <w:t>　　11.2 中国人机界面消费地区分布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人机界面产品图片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全球不同产品类型人机界面销售额2020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全球不同产品类型人机界面市场份额2025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全球不同应用人机界面销售额2020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全球不同应用人机界面市场份额2024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2025年全球前五大品牌人机界面市场份额</w:t>
      </w:r>
      <w:r>
        <w:rPr>
          <w:rFonts w:hint="eastAsia"/>
        </w:rPr>
        <w:br/>
      </w:r>
      <w:r>
        <w:rPr>
          <w:rFonts w:hint="eastAsia"/>
        </w:rPr>
        <w:t>　　图 2025年全球人机界面第一梯队、第二梯队和第三梯队厂商及市场份额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全球人机界面产能、产量、产能利用率及发展趋势（2020-2031）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全球人机界面产量、需求量及发展趋势（2020-2031）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全球主要地区人机界面产量市场份额（2020-2031）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中国人机界面产能、产量、产能利用率及发展趋势（2020-2031）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中国人机界面产量、市场需求量及发展趋势（2020-2031）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全球人机界面市场销售额及增长率（2020-2031）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全球市场人机界面市场规模：2020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全球市场人机界面销量及增长率（2020-2031）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全球市场人机界面价格趋势（2020-2031）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全球主要地区人机界面销售收入（2020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全球主要地区人机界面销售收入市场份额（2024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北美市场人机界面销量及增长率（2020-2031）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北美市场人机界面收入及增长率（2020-2031）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欧洲市场人机界面销量及增长率（2020-2031）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欧洲市场人机界面收入及增长率（2020-2031）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中国市场人机界面销量及增长率（2020-2031）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中国市场人机界面收入及增长率（2020-2031）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日本市场人机界面销量及增长率（2020-2031）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日本市场人机界面收入及增长率（2020-2031）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东南亚市场人机界面销量及增长率（2020-2031）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东南亚市场人机界面收入及增长率（2020-2031）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印度市场人机界面销量及增长率（2020-2031）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印度市场人机界面收入及增长率（2020-2031）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全球不同产品类型人机界面价格走势（2020-2031）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全球不同应用人机界面价格走势（2020-2031）</w:t>
      </w:r>
      <w:r>
        <w:rPr>
          <w:rFonts w:hint="eastAsia"/>
        </w:rPr>
        <w:br/>
      </w:r>
      <w:r>
        <w:rPr>
          <w:rFonts w:hint="eastAsia"/>
        </w:rPr>
        <w:t>　　图 中国人机界面企业人机界面优势、劣势、机会、威胁分析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人机界面产业链</w:t>
      </w:r>
      <w:r>
        <w:rPr>
          <w:rFonts w:hint="eastAsia"/>
        </w:rPr>
        <w:br/>
      </w:r>
      <w:r>
        <w:rPr>
          <w:rFonts w:hint="eastAsia"/>
        </w:rPr>
        <w:t>　　图 人机界面行业采购模式分析</w:t>
      </w:r>
      <w:r>
        <w:rPr>
          <w:rFonts w:hint="eastAsia"/>
        </w:rPr>
        <w:br/>
      </w:r>
      <w:r>
        <w:rPr>
          <w:rFonts w:hint="eastAsia"/>
        </w:rPr>
        <w:t>　　图 人机界面行业生产模式分析</w:t>
      </w:r>
      <w:r>
        <w:rPr>
          <w:rFonts w:hint="eastAsia"/>
        </w:rPr>
        <w:br/>
      </w:r>
      <w:r>
        <w:rPr>
          <w:rFonts w:hint="eastAsia"/>
        </w:rPr>
        <w:t>　　图 人机界面行业销售模式分析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按产品类型细分，全球人机界面市场规模2020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按应用细分，全球人机界面市场规模2020 VS 2025 VS 2031</w:t>
      </w:r>
      <w:r>
        <w:rPr>
          <w:rFonts w:hint="eastAsia"/>
        </w:rPr>
        <w:br/>
      </w:r>
      <w:r>
        <w:rPr>
          <w:rFonts w:hint="eastAsia"/>
        </w:rPr>
        <w:t>　　表 人机界面行业发展主要特点</w:t>
      </w:r>
      <w:r>
        <w:rPr>
          <w:rFonts w:hint="eastAsia"/>
        </w:rPr>
        <w:br/>
      </w:r>
      <w:r>
        <w:rPr>
          <w:rFonts w:hint="eastAsia"/>
        </w:rPr>
        <w:t>　　表 人机界面行业发展有利因素分析</w:t>
      </w:r>
      <w:r>
        <w:rPr>
          <w:rFonts w:hint="eastAsia"/>
        </w:rPr>
        <w:br/>
      </w:r>
      <w:r>
        <w:rPr>
          <w:rFonts w:hint="eastAsia"/>
        </w:rPr>
        <w:t>　　表 人机界面行业发展不利因素分析</w:t>
      </w:r>
      <w:r>
        <w:rPr>
          <w:rFonts w:hint="eastAsia"/>
        </w:rPr>
        <w:br/>
      </w:r>
      <w:r>
        <w:rPr>
          <w:rFonts w:hint="eastAsia"/>
        </w:rPr>
        <w:t>　　表 人机界面技术 标准</w:t>
      </w:r>
      <w:r>
        <w:rPr>
          <w:rFonts w:hint="eastAsia"/>
        </w:rPr>
        <w:br/>
      </w:r>
      <w:r>
        <w:rPr>
          <w:rFonts w:hint="eastAsia"/>
        </w:rPr>
        <w:t>　　表 进入人机界面行业壁垒</w:t>
      </w:r>
      <w:r>
        <w:rPr>
          <w:rFonts w:hint="eastAsia"/>
        </w:rPr>
        <w:br/>
      </w:r>
      <w:r>
        <w:rPr>
          <w:rFonts w:hint="eastAsia"/>
        </w:rPr>
        <w:t>　　表 人机界面主要企业在国际市场占有率（按销量，2020-2025）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2025年人机界面主要企业在国际市场排名（按销量）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全球市场主要企业人机界面销量（2020-2025）</w:t>
      </w:r>
      <w:r>
        <w:rPr>
          <w:rFonts w:hint="eastAsia"/>
        </w:rPr>
        <w:br/>
      </w:r>
      <w:r>
        <w:rPr>
          <w:rFonts w:hint="eastAsia"/>
        </w:rPr>
        <w:t>　　表 人机界面主要企业在国际市场占有率（按收入，2020-2025）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2025年人机界面主要企业在国际市场排名（按收入）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全球市场主要企业人机界面销售收入（2020-2025）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全球市场主要企业人机界面销售价格（2020-2025）</w:t>
      </w:r>
      <w:r>
        <w:rPr>
          <w:rFonts w:hint="eastAsia"/>
        </w:rPr>
        <w:br/>
      </w:r>
      <w:r>
        <w:rPr>
          <w:rFonts w:hint="eastAsia"/>
        </w:rPr>
        <w:t>　　表 人机界面主要企业在中国市场占有率（按销量，2020-2025）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2025年人机界面主要企业在中国市场排名（按销量）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中国市场主要企业人机界面销量（2020-2025）</w:t>
      </w:r>
      <w:r>
        <w:rPr>
          <w:rFonts w:hint="eastAsia"/>
        </w:rPr>
        <w:br/>
      </w:r>
      <w:r>
        <w:rPr>
          <w:rFonts w:hint="eastAsia"/>
        </w:rPr>
        <w:t>　　表 人机界面主要企业在中国市场占有率（按收入，2020-2025）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2025年人机界面主要企业在中国市场排名（按收入）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中国市场主要企业人机界面销售收入（2020-2025）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全球主要厂商人机界面总部及产地分布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全球主要厂商成立时间及人机界面商业化日期</w:t>
      </w:r>
      <w:r>
        <w:rPr>
          <w:rFonts w:hint="eastAsia"/>
        </w:rPr>
        <w:br/>
      </w:r>
      <w:r>
        <w:rPr>
          <w:rFonts w:hint="eastAsia"/>
        </w:rPr>
        <w:t>　　表 全球主要厂商人机界面产品类型及应用</w:t>
      </w:r>
      <w:r>
        <w:rPr>
          <w:rFonts w:hint="eastAsia"/>
        </w:rPr>
        <w:br/>
      </w:r>
      <w:r>
        <w:rPr>
          <w:rFonts w:hint="eastAsia"/>
        </w:rPr>
        <w:t>　　表 2025年全球人机界面主要厂商市场地位（第一梯队、第二梯队和第三梯队）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全球人机界面市场投资、并购等现状分析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全球主要地区人机界面产量增速（CAGR）（2020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全球主要地区人机界面产量（2020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全球主要地区人机界面产量（2020-2025）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全球主要地区人机界面产量（2025-2031）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全球主要地区人机界面产量市场份额（2020-2025）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全球主要地区人机界面产量（2025-2031）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全球主要地区人机界面销售收入增速（2020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全球主要地区人机界面销售收入（2020-2025）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全球主要地区人机界面销售收入市场份额（2020-2025）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全球主要地区人机界面收入（2025-2031）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全球主要地区人机界面收入市场份额（2025-2031）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全球主要地区人机界面销量：2020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全球主要地区人机界面销量（2020-2025）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全球主要地区人机界面销量市场份额（2020-2025）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全球主要地区人机界面销量（2025-2031）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全球主要地区人机界面销量份额（2025-2031）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人机界面生产基地、销售区域、竞争对手及市场地位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人机界面产品规格、参数及市场应用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人机界面销量、收入、价格及毛利率（2020-2025）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全球不同产品类型人机界面销量（2020-2025年）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全球不同产品类型人机界面销量市场份额（2020-2025）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全球不同产品类型人机界面销量预测（2025-2031）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全球市场不同产品类型人机界面销量市场份额预测（2025-2031）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全球不同产品类型人机界面收入（2020-2025年）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全球不同产品类型人机界面收入市场份额（2020-2025）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全球不同产品类型人机界面收入预测（2025-2031）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全球不同产品类型人机界面收入市场份额预测（2025-2031）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全球不同应用人机界面销量（2020-2025年）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全球不同应用人机界面销量市场份额（2020-2025）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全球不同应用人机界面销量预测（2025-2031）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全球市场不同应用人机界面销量市场份额预测（2025-2031）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全球不同应用人机界面收入（2020-2025年）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全球不同应用人机界面收入市场份额（2020-2025）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全球不同应用人机界面收入预测（2025-2031）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全球不同应用人机界面收入市场份额预测（2025-2031）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人机界面行业发展趋势</w:t>
      </w:r>
      <w:r>
        <w:rPr>
          <w:rFonts w:hint="eastAsia"/>
        </w:rPr>
        <w:br/>
      </w:r>
      <w:r>
        <w:rPr>
          <w:rFonts w:hint="eastAsia"/>
        </w:rPr>
        <w:t>　　表 人机界面市场前景</w:t>
      </w:r>
      <w:r>
        <w:rPr>
          <w:rFonts w:hint="eastAsia"/>
        </w:rPr>
        <w:br/>
      </w:r>
      <w:r>
        <w:rPr>
          <w:rFonts w:hint="eastAsia"/>
        </w:rPr>
        <w:t>　　表 人机界面行业主要驱动因素</w:t>
      </w:r>
      <w:r>
        <w:rPr>
          <w:rFonts w:hint="eastAsia"/>
        </w:rPr>
        <w:br/>
      </w:r>
      <w:r>
        <w:rPr>
          <w:rFonts w:hint="eastAsia"/>
        </w:rPr>
        <w:t>　　表 人机界面行业供应链分析</w:t>
      </w:r>
      <w:r>
        <w:rPr>
          <w:rFonts w:hint="eastAsia"/>
        </w:rPr>
        <w:br/>
      </w:r>
      <w:r>
        <w:rPr>
          <w:rFonts w:hint="eastAsia"/>
        </w:rPr>
        <w:t>　　表 人机界面上游原料供应商</w:t>
      </w:r>
      <w:r>
        <w:rPr>
          <w:rFonts w:hint="eastAsia"/>
        </w:rPr>
        <w:br/>
      </w:r>
      <w:r>
        <w:rPr>
          <w:rFonts w:hint="eastAsia"/>
        </w:rPr>
        <w:t>　　表 人机界面行业主要下游客户</w:t>
      </w:r>
      <w:r>
        <w:rPr>
          <w:rFonts w:hint="eastAsia"/>
        </w:rPr>
        <w:br/>
      </w:r>
      <w:r>
        <w:rPr>
          <w:rFonts w:hint="eastAsia"/>
        </w:rPr>
        <w:t>　　表 人机界面行业典型经销商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6207f6020429b" w:history="1">
        <w:r>
          <w:rPr>
            <w:rStyle w:val="Hyperlink"/>
          </w:rPr>
          <w:t>2025-2031年全球与中国人机界面市场调查研究及前景趋势预测报告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6207f6020429b" w:history="1">
        <w:r>
          <w:rPr>
            <w:rStyle w:val="Hyperlink"/>
          </w:rPr>
          <w:t>https://www.20087.com/0/60/RenJiJieMianDeQianJingQuShi.html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热点：人机界面包括哪些部分、人机界面触摸屏、人机界面的工作原理、人机界面名词解释、工控机、人机界面是什么、系统软件提供人机界面、人机界面交互方式有哪些、人机界面属于什么类目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06d9e8ba740ff" w:history="1">
      <w:r>
        <w:rPr>
          <w:rStyle w:val="Hyperlink"/>
        </w:rPr>
        <w:t>2025-2031年全球与中国人机界面市场调查研究及前景趋势预测报告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RenJiJieMianDeQianJingQuShi.html" TargetMode="External" Id="R90c6207f6020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RenJiJieMianDeQianJingQuShi.html" TargetMode="External" Id="R04706d9e8ba7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2025-02-27T08:18:00Z</dcterms:created>
  <dcterms:modified xsi:type="dcterms:W3CDTF">2025-02-27T09:18:00Z</dcterms:modified>
  <dc:subject>2025-2031年全球与中国人机界面市场调查研究及前景趋势预测报告</dc:subject>
  <dc:title>2025-2031年全球与中国人机界面市场调查研究及前景趋势预测报告</dc:title>
  <cp:keywords>2025-2031年全球与中国人机界面市场调查研究及前景趋势预测报告</cp:keywords>
  <dc:description>2025-2031年全球与中国人机界面市场调查研究及前景趋势预测报告</dc:description>
</cp:coreProperties>
</file>