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b90e2fc7c4ed5" w:history="1">
              <w:r>
                <w:rPr>
                  <w:rStyle w:val="Hyperlink"/>
                </w:rPr>
                <w:t>中国手表电池发展现状分析与市场前景报告（2025-2031年）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b90e2fc7c4ed5" w:history="1">
              <w:r>
                <w:rPr>
                  <w:rStyle w:val="Hyperlink"/>
                </w:rPr>
                <w:t>中国手表电池发展现状分析与市场前景报告（2025-2031年）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b90e2fc7c4ed5" w:history="1">
                <w:r>
                  <w:rPr>
                    <w:rStyle w:val="Hyperlink"/>
                  </w:rPr>
                  <w:t>https://www.20087.com/0/00/ShouBiaoDianChiHangYeQianJingQuShi.html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电池是驱动石英钟表、智能穿戴设备等小型电子装置运行的关键能源组件，主要类型包括氧化银电池、锂锰电池和可充电锂离子电池。目前市场上，随着传统腕表与智能手表的持续普及，对手表电池的能量密度、体积微型化及使用寿命提出了更高要求。氧化银电池凭借稳定电压和较长续航能力，仍广泛应用于中高端机械石英表；而智能手表则更多依赖高能量密度的锂聚合物电池。尽管技术不断进步，但受制于设备空间限制，电池容量提升面临瓶颈，同时废旧电池回收体系尚不完善，对环境构成一定压力。</w:t>
      </w:r>
      <w:r>
        <w:rPr>
          <w:rFonts w:hint="eastAsia"/>
        </w:rPr>
        <w:br/>
      </w:r>
      <w:r>
        <w:rPr>
          <w:rFonts w:hint="eastAsia"/>
        </w:rPr>
        <w:t>　　未来，手表电池将朝着高能量密度、环保安全、可循环利用方向发展。固态电池、柔性电池、钠离子电池等新型储能技术的应用有望突破现有性能局限，在保持微小体积的同时大幅提升续航能力，并增强安全性。此外，可降解或低污染材料的引入将成为研发重点，推动电池产品向绿色制造转型。随着智能穿戴设备功能日益丰富，对手表电池智能化管理的需求也将上升，例如集成电量监测芯片、实现更精准的功耗控制。与此同时，无线充电、光能辅助充电等多元供能方式的发展，将进一步拓展手表电池的技术边界，提升用户体验并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b90e2fc7c4ed5" w:history="1">
        <w:r>
          <w:rPr>
            <w:rStyle w:val="Hyperlink"/>
          </w:rPr>
          <w:t>中国手表电池发展现状分析与市场前景报告（2025-2031年）</w:t>
        </w:r>
      </w:hyperlink>
      <w:r>
        <w:rPr>
          <w:rFonts w:hint="eastAsia"/>
        </w:rPr>
        <w:t>》基于对手表电池行业的长期监测研究，结合手表电池行业供需关系变化规律、产品消费结构、应用领域拓展、市场发展环境及政策支持等多维度分析，采用定量与定性相结合的科学方法，对行业内重点企业进行了系统研究。报告全面呈现了手表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手表电池行业概述</w:t>
      </w:r>
      <w:r>
        <w:rPr>
          <w:rFonts w:hint="eastAsia"/>
        </w:rPr>
        <w:br/>
      </w:r>
      <w:r>
        <w:rPr>
          <w:rFonts w:hint="eastAsia"/>
        </w:rPr>
        <w:t>　　第一节 手表电池定义与分类</w:t>
      </w:r>
      <w:r>
        <w:rPr>
          <w:rFonts w:hint="eastAsia"/>
        </w:rPr>
        <w:br/>
      </w:r>
      <w:r>
        <w:rPr>
          <w:rFonts w:hint="eastAsia"/>
        </w:rPr>
        <w:t>　　第二节 手表电池应用领域</w:t>
      </w:r>
      <w:r>
        <w:rPr>
          <w:rFonts w:hint="eastAsia"/>
        </w:rPr>
        <w:br/>
      </w:r>
      <w:r>
        <w:rPr>
          <w:rFonts w:hint="eastAsia"/>
        </w:rPr>
        <w:t>　　第三节 手表电池行业经济指标分析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手表电池产业链及经营模式分析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三、手表电池销售模式及销售渠道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2019-2024年全球手表电池市场规模与趋势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主要国家与地区手表电池市场分析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2025-2031年全球手表电池行业发展趋势与前景预测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2024-2025年手表电池产能与投资动态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一、国内手表电池产能及利用情况</w:t>
      </w:r>
      <w:r>
        <w:rPr>
          <w:rFonts w:hint="eastAsia"/>
        </w:rPr>
        <w:br/>
      </w:r>
      <w:r>
        <w:rPr>
          <w:rFonts w:hint="eastAsia"/>
        </w:rPr>
        <w:t>　　　　二、手表电池产能扩张与投资动态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2025-2031年手表电池行业产量统计与趋势预测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一、2019-2024年手表电池行业产量数据统计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1、2019-2024年手表电池产量及增长趋势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2、2019-2024年手表电池细分产品产量及份额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二、影响手表电池产量的关键因素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三、2025-2031年手表电池产量预测</w:t>
      </w:r>
      <w:r>
        <w:rPr>
          <w:rFonts w:hint="eastAsia"/>
        </w:rPr>
        <w:br/>
      </w:r>
      <w:r>
        <w:rPr>
          <w:rFonts w:hint="eastAsia"/>
        </w:rPr>
        <w:t>　　第三节 2025-2031年手表电池市场需求与销售分析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一、2024-2025年手表电池行业需求现状</w:t>
      </w:r>
      <w:r>
        <w:rPr>
          <w:rFonts w:hint="eastAsia"/>
        </w:rPr>
        <w:br/>
      </w:r>
      <w:r>
        <w:rPr>
          <w:rFonts w:hint="eastAsia"/>
        </w:rPr>
        <w:t>　　　　二、手表电池客户群体与需求特点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三、2019-2024年手表电池行业销售规模分析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四、2025-2031年手表电池市场增长潜力与规模预测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手表电池细分市场分析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一、2024-2025年手表电池主要细分产品市场现状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手表电池下游应用与客户群体分析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一、2024-2025年手表电池各应用领域市场现状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一、2019-2024年手表电池市场价格走势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手表电池定价策略与方法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2025-2031年手表电池价格竞争态势与趋势预测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2024-2025年重点区域手表电池市场发展概况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三、2025-2031年手表电池行业发展潜力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2019-2024年中国手表电池行业进出口情况分析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手表电池行业进口情况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一、2019-2024年手表电池进口规模及增长情况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手表电池行业出口情况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一、2019-2024年手表电池出口规模及增长情况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二、手表电池主要出口目的地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2019-2024年中国手表电池行业总体发展与财务状况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2019-2024年中国手表电池行业规模情况</w:t>
      </w:r>
      <w:r>
        <w:rPr>
          <w:rFonts w:hint="eastAsia"/>
        </w:rPr>
        <w:br/>
      </w:r>
      <w:r>
        <w:rPr>
          <w:rFonts w:hint="eastAsia"/>
        </w:rPr>
        <w:t>　　　　一、手表电池行业企业数量规模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二、手表电池行业从业人员规模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三、手表电池行业市场敏感性分析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2019-2024年中国手表电池行业财务能力分析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一、手表电池行业盈利能力</w:t>
      </w:r>
      <w:r>
        <w:rPr>
          <w:rFonts w:hint="eastAsia"/>
        </w:rPr>
        <w:br/>
      </w:r>
      <w:r>
        <w:rPr>
          <w:rFonts w:hint="eastAsia"/>
        </w:rPr>
        <w:t>　　　　二、手表电池行业偿债能力</w:t>
      </w:r>
      <w:r>
        <w:rPr>
          <w:rFonts w:hint="eastAsia"/>
        </w:rPr>
        <w:br/>
      </w:r>
      <w:r>
        <w:rPr>
          <w:rFonts w:hint="eastAsia"/>
        </w:rPr>
        <w:t>　　　　三、手表电池行业营运能力</w:t>
      </w:r>
      <w:r>
        <w:rPr>
          <w:rFonts w:hint="eastAsia"/>
        </w:rPr>
        <w:br/>
      </w:r>
      <w:r>
        <w:rPr>
          <w:rFonts w:hint="eastAsia"/>
        </w:rPr>
        <w:t>　　　　四、手表电池行业发展能力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中国手表电池行业竞争格局分析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手表电池行业竞争格局总览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2024-2025年手表电池行业竞争力分析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2019-2024年手表电池行业企业并购活动分析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2024-2025年手表电池行业会展与招投标活动分析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一、手表电池行业会展活动及其市场影响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2025年中国手表电池企业发展企业发展策略与建议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手表电池销售模式与渠道策略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手表电池品牌与市场推广策略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手表电池研发投入与技术创新能力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手表电池合作联盟与资源整合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中国手表电池行业风险与对策</w:t>
      </w:r>
      <w:r>
        <w:rPr>
          <w:rFonts w:hint="eastAsia"/>
        </w:rPr>
        <w:br/>
      </w:r>
      <w:r>
        <w:rPr>
          <w:rFonts w:hint="eastAsia"/>
        </w:rPr>
        <w:t>　　第一节 手表电池行业SWOT分析</w:t>
      </w:r>
      <w:r>
        <w:rPr>
          <w:rFonts w:hint="eastAsia"/>
        </w:rPr>
        <w:br/>
      </w:r>
      <w:r>
        <w:rPr>
          <w:rFonts w:hint="eastAsia"/>
        </w:rPr>
        <w:t>　　　　一、手表电池行业优势</w:t>
      </w:r>
      <w:r>
        <w:rPr>
          <w:rFonts w:hint="eastAsia"/>
        </w:rPr>
        <w:br/>
      </w:r>
      <w:r>
        <w:rPr>
          <w:rFonts w:hint="eastAsia"/>
        </w:rPr>
        <w:t>　　　　二、手表电池行业劣势</w:t>
      </w:r>
      <w:r>
        <w:rPr>
          <w:rFonts w:hint="eastAsia"/>
        </w:rPr>
        <w:br/>
      </w:r>
      <w:r>
        <w:rPr>
          <w:rFonts w:hint="eastAsia"/>
        </w:rPr>
        <w:t>　　　　三、手表电池市场机会</w:t>
      </w:r>
      <w:r>
        <w:rPr>
          <w:rFonts w:hint="eastAsia"/>
        </w:rPr>
        <w:br/>
      </w:r>
      <w:r>
        <w:rPr>
          <w:rFonts w:hint="eastAsia"/>
        </w:rPr>
        <w:t>　　　　四、手表电池市场威胁</w:t>
      </w:r>
      <w:r>
        <w:rPr>
          <w:rFonts w:hint="eastAsia"/>
        </w:rPr>
        <w:br/>
      </w:r>
      <w:r>
        <w:rPr>
          <w:rFonts w:hint="eastAsia"/>
        </w:rPr>
        <w:t>　　第二节 手表电池行业风险及对策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2025-2031年中国手表电池行业前景与发展趋势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2024-2025年手表电池行业发展环境分析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一、手表电池行业主管部门与监管体制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二、手表电池行业主要法律法规及政策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三、手表电池行业标准与质量监管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2025-2031年手表电池行业发展趋势与方向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2025-2031年手表电池行业发展潜力与机遇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手表电池行业研究结论与建议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手表电池行业发展建议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手表电池行业类别</w:t>
      </w:r>
      <w:r>
        <w:rPr>
          <w:rFonts w:hint="eastAsia"/>
        </w:rPr>
        <w:br/>
      </w:r>
      <w:r>
        <w:rPr>
          <w:rFonts w:hint="eastAsia"/>
        </w:rPr>
        <w:t>　　图表 手表电池行业产业链调研</w:t>
      </w:r>
      <w:r>
        <w:rPr>
          <w:rFonts w:hint="eastAsia"/>
        </w:rPr>
        <w:br/>
      </w:r>
      <w:r>
        <w:rPr>
          <w:rFonts w:hint="eastAsia"/>
        </w:rPr>
        <w:t>　　图表 手表电池行业现状</w:t>
      </w:r>
      <w:r>
        <w:rPr>
          <w:rFonts w:hint="eastAsia"/>
        </w:rPr>
        <w:br/>
      </w:r>
      <w:r>
        <w:rPr>
          <w:rFonts w:hint="eastAsia"/>
        </w:rPr>
        <w:t>　　图表 手表电池行业标准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2024年中国手表电池行业产能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2019-2024年中国手表电池行业产量统计</w:t>
      </w:r>
      <w:r>
        <w:rPr>
          <w:rFonts w:hint="eastAsia"/>
        </w:rPr>
        <w:br/>
      </w:r>
      <w:r>
        <w:rPr>
          <w:rFonts w:hint="eastAsia"/>
        </w:rPr>
        <w:t>　　图表 手表电池行业动态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2019-2024年中国手表电池市场需求量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2024年中国手表电池行业需求区域调研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2019-2024年中国手表电池行情</w:t>
      </w:r>
      <w:r>
        <w:rPr>
          <w:rFonts w:hint="eastAsia"/>
        </w:rPr>
        <w:br/>
      </w:r>
      <w:r>
        <w:rPr>
          <w:rFonts w:hint="eastAsia"/>
        </w:rPr>
        <w:t>　　图表 2019-2024年中国手表电池价格走势图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2019-2024年中国手表电池出口统计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2019-2024年中国手表电池行业企业数量统计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**地区手表电池市场规模</w:t>
      </w:r>
      <w:r>
        <w:rPr>
          <w:rFonts w:hint="eastAsia"/>
        </w:rPr>
        <w:br/>
      </w:r>
      <w:r>
        <w:rPr>
          <w:rFonts w:hint="eastAsia"/>
        </w:rPr>
        <w:t>　　图表 **地区手表电池行业市场需求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**地区手表电池市场调研</w:t>
      </w:r>
      <w:r>
        <w:rPr>
          <w:rFonts w:hint="eastAsia"/>
        </w:rPr>
        <w:br/>
      </w:r>
      <w:r>
        <w:rPr>
          <w:rFonts w:hint="eastAsia"/>
        </w:rPr>
        <w:t>　　图表 **地区手表电池行业市场需求分析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**地区手表电池市场规模</w:t>
      </w:r>
      <w:r>
        <w:rPr>
          <w:rFonts w:hint="eastAsia"/>
        </w:rPr>
        <w:br/>
      </w:r>
      <w:r>
        <w:rPr>
          <w:rFonts w:hint="eastAsia"/>
        </w:rPr>
        <w:t>　　图表 **地区手表电池行业市场需求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**地区手表电池市场调研</w:t>
      </w:r>
      <w:r>
        <w:rPr>
          <w:rFonts w:hint="eastAsia"/>
        </w:rPr>
        <w:br/>
      </w:r>
      <w:r>
        <w:rPr>
          <w:rFonts w:hint="eastAsia"/>
        </w:rPr>
        <w:t>　　图表 **地区手表电池行业市场需求分析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手表电池行业竞争对手分析</w:t>
      </w:r>
      <w:r>
        <w:rPr>
          <w:rFonts w:hint="eastAsia"/>
        </w:rPr>
        <w:br/>
      </w:r>
      <w:r>
        <w:rPr>
          <w:rFonts w:hint="eastAsia"/>
        </w:rPr>
        <w:t>　　图表 手表电池重点企业（一）基本信息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2025-2031年中国手表电池市场需求预测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2025-2031年中国手表电池行业市场规模预测</w:t>
      </w:r>
      <w:r>
        <w:rPr>
          <w:rFonts w:hint="eastAsia"/>
        </w:rPr>
        <w:br/>
      </w:r>
      <w:r>
        <w:rPr>
          <w:rFonts w:hint="eastAsia"/>
        </w:rPr>
        <w:t>　　图表 手表电池行业准入条件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2025-2031年中国手表电池行业发展趋势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2025-2031年中国手表电池市场前景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b90e2fc7c4ed5" w:history="1">
        <w:r>
          <w:rPr>
            <w:rStyle w:val="Hyperlink"/>
          </w:rPr>
          <w:t>中国手表电池发展现状分析与市场前景报告（2025-2031年）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b90e2fc7c4ed5" w:history="1">
        <w:r>
          <w:rPr>
            <w:rStyle w:val="Hyperlink"/>
          </w:rPr>
          <w:t>https://www.20087.com/0/00/ShouBiaoDianChiHangYeQianJingQuShi.html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热点：石英表要换电池吗、手表电池多少钱一个、手表换电池在哪里换、手表电池怎么更换电池、换手表电池80块多吗、手表电池怎么换、手表用什么电池、手表电池电压、手表电池能用多久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7ee0c502442b" w:history="1">
      <w:r>
        <w:rPr>
          <w:rStyle w:val="Hyperlink"/>
        </w:rPr>
        <w:t>中国手表电池发展现状分析与市场前景报告（2025-2031年）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ouBiaoDianChiHangYeQianJingQuShi.html" TargetMode="External" Id="Rb73b90e2fc7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ouBiaoDianChiHangYeQianJingQuShi.html" TargetMode="External" Id="R259e7ee0c50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2025-05-29T08:14:09Z</dcterms:created>
  <dcterms:modified xsi:type="dcterms:W3CDTF">2025-05-29T09:14:09Z</dcterms:modified>
  <dc:subject>中国手表电池发展现状分析与市场前景报告（2025-2031年）</dc:subject>
  <dc:title>中国手表电池发展现状分析与市场前景报告（2025-2031年）</dc:title>
  <cp:keywords>中国手表电池发展现状分析与市场前景报告（2025-2031年）</cp:keywords>
  <dc:description>中国手表电池发展现状分析与市场前景报告（2025-2031年）</dc:description>
</cp:coreProperties>
</file>